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69FFC" w14:textId="2F9BE9D3" w:rsidR="00473671" w:rsidRPr="00850CB5" w:rsidRDefault="00850CB5" w:rsidP="00850CB5">
      <w:pPr>
        <w:ind w:left="0"/>
        <w:rPr>
          <w:b/>
          <w:sz w:val="26"/>
          <w:szCs w:val="26"/>
        </w:rPr>
      </w:pPr>
      <w:bookmarkStart w:id="0" w:name="_Toc472355742"/>
      <w:r w:rsidRPr="00850CB5">
        <w:rPr>
          <w:b/>
          <w:sz w:val="26"/>
          <w:szCs w:val="26"/>
        </w:rPr>
        <w:t xml:space="preserve">8.1 </w:t>
      </w:r>
      <w:r w:rsidR="00473671" w:rsidRPr="00850CB5">
        <w:rPr>
          <w:b/>
          <w:sz w:val="26"/>
          <w:szCs w:val="26"/>
        </w:rPr>
        <w:t xml:space="preserve">Dokumentation </w:t>
      </w:r>
      <w:r w:rsidR="001F6221" w:rsidRPr="00850CB5">
        <w:rPr>
          <w:b/>
          <w:sz w:val="26"/>
          <w:szCs w:val="26"/>
        </w:rPr>
        <w:t xml:space="preserve">der </w:t>
      </w:r>
      <w:r w:rsidR="00473671" w:rsidRPr="00850CB5">
        <w:rPr>
          <w:b/>
          <w:sz w:val="26"/>
          <w:szCs w:val="26"/>
        </w:rPr>
        <w:t>Labortest</w:t>
      </w:r>
      <w:r w:rsidR="001F6221" w:rsidRPr="00850CB5">
        <w:rPr>
          <w:b/>
          <w:sz w:val="26"/>
          <w:szCs w:val="26"/>
        </w:rPr>
        <w:t>resultate</w:t>
      </w:r>
      <w:bookmarkEnd w:id="0"/>
    </w:p>
    <w:p w14:paraId="03D4518E" w14:textId="77777777" w:rsidR="00473671" w:rsidRDefault="00473671" w:rsidP="00473671">
      <w:pPr>
        <w:pStyle w:val="ListParagraph"/>
        <w:spacing w:line="360" w:lineRule="auto"/>
        <w:ind w:left="0"/>
        <w:rPr>
          <w:rFonts w:cs="Arial"/>
          <w:sz w:val="18"/>
          <w:szCs w:val="18"/>
        </w:rPr>
      </w:pPr>
      <w:r w:rsidRPr="00622DC3">
        <w:rPr>
          <w:rFonts w:cs="Arial"/>
          <w:b/>
          <w:sz w:val="18"/>
          <w:szCs w:val="18"/>
        </w:rPr>
        <w:t>Auftraggeber:</w:t>
      </w:r>
      <w:r w:rsidRPr="00622DC3">
        <w:rPr>
          <w:rFonts w:cs="Arial"/>
          <w:sz w:val="18"/>
          <w:szCs w:val="18"/>
        </w:rPr>
        <w:t xml:space="preserve">  </w:t>
      </w:r>
      <w:r w:rsidRPr="00622DC3">
        <w:rPr>
          <w:rFonts w:cs="Arial"/>
          <w:sz w:val="18"/>
          <w:szCs w:val="18"/>
          <w:shd w:val="clear" w:color="auto" w:fill="D6E1EF"/>
        </w:rPr>
        <w:t xml:space="preserve">Hersteller          </w:t>
      </w:r>
      <w:r w:rsidRPr="00622DC3">
        <w:rPr>
          <w:rFonts w:cs="Arial"/>
          <w:b/>
          <w:sz w:val="18"/>
          <w:szCs w:val="18"/>
        </w:rPr>
        <w:t>Auftragsnummer:</w:t>
      </w:r>
      <w:r w:rsidRPr="00622DC3">
        <w:rPr>
          <w:rFonts w:cs="Arial"/>
          <w:sz w:val="18"/>
          <w:szCs w:val="18"/>
        </w:rPr>
        <w:t xml:space="preserve"> </w:t>
      </w:r>
      <w:r w:rsidRPr="00622DC3">
        <w:rPr>
          <w:rFonts w:cs="Arial"/>
          <w:sz w:val="18"/>
          <w:szCs w:val="18"/>
          <w:shd w:val="clear" w:color="auto" w:fill="D6E1EF"/>
        </w:rPr>
        <w:t>[Type text]</w:t>
      </w:r>
      <w:r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ab/>
      </w:r>
      <w:r w:rsidRPr="00622DC3">
        <w:rPr>
          <w:rFonts w:cs="Arial"/>
          <w:b/>
          <w:sz w:val="18"/>
          <w:szCs w:val="18"/>
        </w:rPr>
        <w:t>Probeneingang im Labor:</w:t>
      </w:r>
      <w:r>
        <w:rPr>
          <w:rFonts w:cs="Arial"/>
          <w:b/>
          <w:sz w:val="18"/>
          <w:szCs w:val="18"/>
        </w:rPr>
        <w:t xml:space="preserve"> </w:t>
      </w:r>
      <w:r w:rsidRPr="00622DC3">
        <w:rPr>
          <w:rFonts w:cs="Arial"/>
          <w:sz w:val="18"/>
          <w:szCs w:val="18"/>
          <w:shd w:val="clear" w:color="auto" w:fill="D6E1EF"/>
        </w:rPr>
        <w:t>[Type text]</w:t>
      </w:r>
      <w:r w:rsidRPr="00622DC3">
        <w:rPr>
          <w:rFonts w:cs="Arial"/>
          <w:b/>
          <w:sz w:val="18"/>
          <w:szCs w:val="18"/>
        </w:rPr>
        <w:t xml:space="preserve">    Probennummer:</w:t>
      </w:r>
      <w:r>
        <w:rPr>
          <w:rFonts w:cs="Arial"/>
          <w:sz w:val="18"/>
          <w:szCs w:val="18"/>
        </w:rPr>
        <w:t xml:space="preserve"> </w:t>
      </w:r>
      <w:r w:rsidRPr="00622DC3">
        <w:rPr>
          <w:rFonts w:cs="Arial"/>
          <w:sz w:val="18"/>
          <w:szCs w:val="18"/>
          <w:shd w:val="clear" w:color="auto" w:fill="D6E1EF"/>
        </w:rPr>
        <w:t>[Type text]</w:t>
      </w:r>
      <w:r w:rsidRPr="00622DC3">
        <w:rPr>
          <w:rFonts w:cs="Arial"/>
          <w:sz w:val="18"/>
          <w:szCs w:val="18"/>
        </w:rPr>
        <w:t xml:space="preserve">   </w:t>
      </w:r>
    </w:p>
    <w:p w14:paraId="0349613F" w14:textId="77777777" w:rsidR="00473671" w:rsidRPr="00622DC3" w:rsidRDefault="00473671" w:rsidP="00473671">
      <w:pPr>
        <w:pStyle w:val="ListParagraph"/>
        <w:spacing w:line="360" w:lineRule="auto"/>
        <w:ind w:left="0"/>
        <w:rPr>
          <w:rFonts w:cs="Arial"/>
          <w:sz w:val="18"/>
          <w:szCs w:val="18"/>
        </w:rPr>
      </w:pPr>
      <w:r w:rsidRPr="00622DC3">
        <w:rPr>
          <w:rFonts w:cs="Arial"/>
          <w:b/>
          <w:sz w:val="18"/>
          <w:szCs w:val="18"/>
        </w:rPr>
        <w:t>Art des Adsorbermaterials:</w:t>
      </w:r>
      <w:r w:rsidRPr="00622DC3">
        <w:rPr>
          <w:rFonts w:cs="Arial"/>
          <w:sz w:val="18"/>
          <w:szCs w:val="18"/>
        </w:rPr>
        <w:t xml:space="preserve"> </w:t>
      </w:r>
      <w:r w:rsidRPr="00622DC3">
        <w:rPr>
          <w:rFonts w:cs="Arial"/>
          <w:sz w:val="18"/>
          <w:szCs w:val="18"/>
        </w:rPr>
        <w:tab/>
      </w:r>
      <w:r w:rsidRPr="00622DC3">
        <w:rPr>
          <w:rFonts w:cs="Arial"/>
          <w:sz w:val="18"/>
          <w:szCs w:val="18"/>
          <w:shd w:val="clear" w:color="auto" w:fill="D6E1EF"/>
        </w:rPr>
        <w:t>[Type text]</w:t>
      </w:r>
      <w:r w:rsidRPr="00622DC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Einsatzbereich</w:t>
      </w:r>
      <w:r w:rsidRPr="00622DC3">
        <w:rPr>
          <w:rFonts w:cs="Arial"/>
          <w:b/>
          <w:sz w:val="18"/>
          <w:szCs w:val="18"/>
        </w:rPr>
        <w:t xml:space="preserve"> des Adsorbermaterials:</w:t>
      </w:r>
      <w:r w:rsidRPr="00622DC3">
        <w:rPr>
          <w:rFonts w:cs="Arial"/>
          <w:sz w:val="18"/>
          <w:szCs w:val="18"/>
        </w:rPr>
        <w:t xml:space="preserve"> </w:t>
      </w:r>
      <w:r w:rsidRPr="00622DC3">
        <w:rPr>
          <w:rFonts w:cs="Arial"/>
          <w:sz w:val="18"/>
          <w:szCs w:val="18"/>
        </w:rPr>
        <w:tab/>
      </w:r>
      <w:r w:rsidRPr="00622DC3">
        <w:rPr>
          <w:rFonts w:cs="Arial"/>
          <w:sz w:val="18"/>
          <w:szCs w:val="18"/>
          <w:shd w:val="clear" w:color="auto" w:fill="D6E1EF"/>
        </w:rPr>
        <w:t>[Type text]</w:t>
      </w:r>
      <w:r w:rsidRPr="00622DC3">
        <w:rPr>
          <w:rFonts w:cs="Arial"/>
          <w:sz w:val="18"/>
          <w:szCs w:val="18"/>
        </w:rPr>
        <w:tab/>
      </w:r>
    </w:p>
    <w:p w14:paraId="31246B41" w14:textId="0C07875D" w:rsidR="00473671" w:rsidRPr="00622DC3" w:rsidRDefault="00473671" w:rsidP="00473671">
      <w:pPr>
        <w:pStyle w:val="ListParagraph"/>
        <w:spacing w:after="0" w:line="360" w:lineRule="auto"/>
        <w:ind w:left="0"/>
        <w:rPr>
          <w:rFonts w:cs="Arial"/>
          <w:sz w:val="18"/>
          <w:szCs w:val="18"/>
        </w:rPr>
      </w:pPr>
      <w:r w:rsidRPr="00622DC3">
        <w:rPr>
          <w:rFonts w:cs="Arial"/>
          <w:b/>
          <w:sz w:val="18"/>
          <w:szCs w:val="18"/>
        </w:rPr>
        <w:t>Abweichung</w:t>
      </w:r>
      <w:r w:rsidR="00E416BC">
        <w:rPr>
          <w:rFonts w:cs="Arial"/>
          <w:b/>
          <w:sz w:val="18"/>
          <w:szCs w:val="18"/>
        </w:rPr>
        <w:t>en</w:t>
      </w:r>
      <w:r w:rsidR="004663E2" w:rsidRPr="004663E2">
        <w:rPr>
          <w:rFonts w:cs="Arial"/>
          <w:b/>
          <w:sz w:val="18"/>
          <w:szCs w:val="18"/>
        </w:rPr>
        <w:t xml:space="preserve"> </w:t>
      </w:r>
      <w:r w:rsidR="004663E2">
        <w:rPr>
          <w:rFonts w:cs="Arial"/>
          <w:b/>
          <w:sz w:val="18"/>
          <w:szCs w:val="18"/>
        </w:rPr>
        <w:t>oder Besonderheiten</w:t>
      </w:r>
      <w:r w:rsidR="00E416BC">
        <w:rPr>
          <w:rFonts w:cs="Arial"/>
          <w:b/>
          <w:sz w:val="18"/>
          <w:szCs w:val="18"/>
        </w:rPr>
        <w:t xml:space="preserve"> und</w:t>
      </w:r>
      <w:r w:rsidRPr="00E416BC">
        <w:rPr>
          <w:rFonts w:cs="Arial"/>
          <w:b/>
          <w:sz w:val="18"/>
          <w:szCs w:val="18"/>
        </w:rPr>
        <w:t xml:space="preserve"> Begründung</w:t>
      </w:r>
      <w:r>
        <w:rPr>
          <w:rFonts w:cs="Arial"/>
          <w:sz w:val="18"/>
          <w:szCs w:val="18"/>
        </w:rPr>
        <w:t>:</w:t>
      </w:r>
      <w:r w:rsidR="00F92BFE">
        <w:rPr>
          <w:rFonts w:cs="Arial"/>
          <w:sz w:val="18"/>
          <w:szCs w:val="18"/>
        </w:rPr>
        <w:t xml:space="preserve"> </w:t>
      </w:r>
      <w:r w:rsidR="00E416BC">
        <w:rPr>
          <w:rFonts w:cs="Arial"/>
          <w:sz w:val="18"/>
          <w:szCs w:val="18"/>
        </w:rPr>
        <w:t xml:space="preserve"> 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119"/>
        <w:gridCol w:w="1417"/>
        <w:gridCol w:w="1418"/>
        <w:gridCol w:w="1134"/>
        <w:gridCol w:w="1276"/>
        <w:gridCol w:w="1134"/>
        <w:gridCol w:w="1842"/>
        <w:gridCol w:w="709"/>
        <w:gridCol w:w="1276"/>
      </w:tblGrid>
      <w:tr w:rsidR="00473671" w:rsidRPr="00764AC7" w14:paraId="1C018658" w14:textId="77777777" w:rsidTr="003B2EB5">
        <w:trPr>
          <w:trHeight w:val="57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DB43FC4" w14:textId="77777777" w:rsidR="00473671" w:rsidRPr="00764AC7" w:rsidRDefault="00473671" w:rsidP="003B2EB5">
            <w:pPr>
              <w:spacing w:after="0" w:line="48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26FF1201" w14:textId="77777777" w:rsidR="00473671" w:rsidRPr="00764AC7" w:rsidRDefault="00473671" w:rsidP="003B2EB5">
            <w:pPr>
              <w:spacing w:after="0" w:line="48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2627500" w14:textId="77777777" w:rsidR="00473671" w:rsidRPr="00764AC7" w:rsidRDefault="00473671" w:rsidP="003B2EB5">
            <w:pPr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7878BA">
              <w:rPr>
                <w:rFonts w:cs="Arial"/>
                <w:b/>
                <w:sz w:val="16"/>
                <w:szCs w:val="16"/>
                <w:vertAlign w:val="subscript"/>
              </w:rPr>
              <w:t>Zu</w:t>
            </w:r>
            <w:r w:rsidRPr="00764AC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  <w:t>[mg l</w:t>
            </w:r>
            <w:r w:rsidRPr="00764AC7">
              <w:rPr>
                <w:rFonts w:cs="Arial"/>
                <w:b/>
                <w:sz w:val="16"/>
                <w:szCs w:val="16"/>
                <w:vertAlign w:val="superscript"/>
              </w:rPr>
              <w:t>-1</w:t>
            </w:r>
            <w:r w:rsidRPr="00764AC7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418" w:type="dxa"/>
            <w:vAlign w:val="center"/>
          </w:tcPr>
          <w:p w14:paraId="362F432A" w14:textId="77777777" w:rsidR="00473671" w:rsidRPr="00764AC7" w:rsidRDefault="00473671" w:rsidP="003B2EB5">
            <w:pPr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>
              <w:rPr>
                <w:rFonts w:cs="Arial"/>
                <w:b/>
                <w:sz w:val="16"/>
                <w:szCs w:val="16"/>
                <w:vertAlign w:val="subscript"/>
              </w:rPr>
              <w:t>Ab</w:t>
            </w:r>
            <w:r w:rsidRPr="00764AC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  <w:t>[mg l</w:t>
            </w:r>
            <w:r w:rsidRPr="00764AC7">
              <w:rPr>
                <w:rFonts w:cs="Arial"/>
                <w:b/>
                <w:sz w:val="16"/>
                <w:szCs w:val="16"/>
                <w:vertAlign w:val="superscript"/>
              </w:rPr>
              <w:t>-1</w:t>
            </w:r>
            <w:r w:rsidRPr="00764AC7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E3064A5" w14:textId="77777777" w:rsidR="00473671" w:rsidRPr="00764AC7" w:rsidRDefault="00473671" w:rsidP="003B2EB5">
            <w:pPr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878BA">
              <w:rPr>
                <w:rFonts w:cs="Arial"/>
                <w:b/>
                <w:sz w:val="20"/>
                <w:szCs w:val="20"/>
              </w:rPr>
              <w:t>η</w:t>
            </w:r>
            <w:r w:rsidRPr="007878BA">
              <w:rPr>
                <w:rFonts w:cs="Arial"/>
                <w:b/>
                <w:sz w:val="20"/>
                <w:szCs w:val="20"/>
                <w:vertAlign w:val="subscript"/>
              </w:rPr>
              <w:t>Stoff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, η</w:t>
            </w:r>
            <w:r w:rsidRPr="007878BA">
              <w:rPr>
                <w:rFonts w:cs="Arial"/>
                <w:b/>
                <w:sz w:val="16"/>
                <w:szCs w:val="16"/>
                <w:vertAlign w:val="subscript"/>
              </w:rPr>
              <w:t>Rem</w:t>
            </w:r>
            <w:r w:rsidRPr="00764AC7">
              <w:rPr>
                <w:rFonts w:cs="Arial"/>
                <w:b/>
                <w:sz w:val="16"/>
                <w:szCs w:val="16"/>
              </w:rPr>
              <w:br/>
              <w:t>[%]</w:t>
            </w:r>
          </w:p>
        </w:tc>
        <w:tc>
          <w:tcPr>
            <w:tcW w:w="1276" w:type="dxa"/>
            <w:vAlign w:val="center"/>
          </w:tcPr>
          <w:p w14:paraId="3191E53C" w14:textId="77777777" w:rsidR="00473671" w:rsidRPr="00764AC7" w:rsidRDefault="00473671" w:rsidP="003B2EB5">
            <w:pPr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Mittel </w:t>
            </w:r>
            <w:r w:rsidRPr="007878BA">
              <w:rPr>
                <w:rFonts w:cs="Arial"/>
                <w:b/>
                <w:sz w:val="20"/>
                <w:szCs w:val="20"/>
              </w:rPr>
              <w:t>η</w:t>
            </w:r>
            <w:r w:rsidRPr="007878BA">
              <w:rPr>
                <w:rFonts w:cs="Arial"/>
                <w:b/>
                <w:sz w:val="20"/>
                <w:szCs w:val="20"/>
                <w:vertAlign w:val="subscript"/>
              </w:rPr>
              <w:t>Stoff</w:t>
            </w:r>
            <w:r w:rsidRPr="00271022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764AC7">
              <w:rPr>
                <w:rFonts w:cs="Arial"/>
                <w:b/>
                <w:sz w:val="16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513F9BA" w14:textId="77777777" w:rsidR="00473671" w:rsidRPr="00764AC7" w:rsidRDefault="00473671" w:rsidP="003B2EB5">
            <w:pPr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64AC7">
              <w:rPr>
                <w:rFonts w:cs="Arial"/>
                <w:b/>
                <w:sz w:val="16"/>
                <w:szCs w:val="16"/>
              </w:rPr>
              <w:t>Beladung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764AC7">
              <w:rPr>
                <w:rFonts w:cs="Arial"/>
                <w:b/>
                <w:sz w:val="16"/>
                <w:szCs w:val="16"/>
              </w:rPr>
              <w:t>[mg/g]</w:t>
            </w:r>
          </w:p>
        </w:tc>
        <w:tc>
          <w:tcPr>
            <w:tcW w:w="1842" w:type="dxa"/>
            <w:vAlign w:val="center"/>
          </w:tcPr>
          <w:p w14:paraId="2A6020A0" w14:textId="77777777" w:rsidR="00473671" w:rsidRPr="00764AC7" w:rsidRDefault="00473671" w:rsidP="003B2EB5">
            <w:pPr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Mittel</w:t>
            </w:r>
            <w:r w:rsidRPr="00764AC7">
              <w:rPr>
                <w:rFonts w:cs="Arial"/>
                <w:b/>
                <w:sz w:val="16"/>
                <w:szCs w:val="16"/>
              </w:rPr>
              <w:t xml:space="preserve"> Beladung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764AC7">
              <w:rPr>
                <w:rFonts w:cs="Arial"/>
                <w:b/>
                <w:sz w:val="16"/>
                <w:szCs w:val="16"/>
              </w:rPr>
              <w:t>[mg/g]</w:t>
            </w:r>
          </w:p>
        </w:tc>
        <w:tc>
          <w:tcPr>
            <w:tcW w:w="709" w:type="dxa"/>
            <w:vAlign w:val="center"/>
          </w:tcPr>
          <w:p w14:paraId="44D05B9D" w14:textId="77777777" w:rsidR="00473671" w:rsidRPr="00764AC7" w:rsidRDefault="00473671" w:rsidP="003B2EB5">
            <w:pPr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64AC7">
              <w:rPr>
                <w:rFonts w:cs="Arial"/>
                <w:b/>
                <w:sz w:val="16"/>
                <w:szCs w:val="16"/>
              </w:rPr>
              <w:t>pH</w:t>
            </w:r>
          </w:p>
        </w:tc>
        <w:tc>
          <w:tcPr>
            <w:tcW w:w="1276" w:type="dxa"/>
            <w:vAlign w:val="center"/>
          </w:tcPr>
          <w:p w14:paraId="08576670" w14:textId="008A82D9" w:rsidR="00473671" w:rsidRPr="00764AC7" w:rsidRDefault="004663E2" w:rsidP="003B2EB5">
            <w:pPr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Elektrische</w:t>
            </w:r>
            <w:r w:rsidR="00E416B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73671" w:rsidRPr="00764AC7">
              <w:rPr>
                <w:rFonts w:cs="Arial"/>
                <w:b/>
                <w:sz w:val="16"/>
                <w:szCs w:val="16"/>
              </w:rPr>
              <w:t>Leitfähigkeit</w:t>
            </w:r>
            <w:r w:rsidR="00473671" w:rsidRPr="00764AC7">
              <w:rPr>
                <w:rFonts w:cs="Arial"/>
                <w:b/>
                <w:sz w:val="16"/>
                <w:szCs w:val="16"/>
              </w:rPr>
              <w:br/>
              <w:t>[µS cm</w:t>
            </w:r>
            <w:r w:rsidR="00473671" w:rsidRPr="00764AC7">
              <w:rPr>
                <w:rFonts w:cs="Arial"/>
                <w:b/>
                <w:sz w:val="16"/>
                <w:szCs w:val="16"/>
                <w:vertAlign w:val="superscript"/>
              </w:rPr>
              <w:t>-1</w:t>
            </w:r>
            <w:r w:rsidR="00473671" w:rsidRPr="00764AC7">
              <w:rPr>
                <w:rFonts w:cs="Arial"/>
                <w:b/>
                <w:sz w:val="16"/>
                <w:szCs w:val="16"/>
              </w:rPr>
              <w:t>]</w:t>
            </w:r>
          </w:p>
        </w:tc>
      </w:tr>
      <w:tr w:rsidR="00473671" w:rsidRPr="00764AC7" w14:paraId="2807195E" w14:textId="77777777" w:rsidTr="003B2EB5">
        <w:trPr>
          <w:trHeight w:val="368"/>
          <w:jc w:val="center"/>
        </w:trPr>
        <w:tc>
          <w:tcPr>
            <w:tcW w:w="1134" w:type="dxa"/>
            <w:vMerge w:val="restart"/>
            <w:vAlign w:val="center"/>
          </w:tcPr>
          <w:p w14:paraId="018BA588" w14:textId="77777777" w:rsidR="00473671" w:rsidRPr="00764AC7" w:rsidRDefault="00473671" w:rsidP="003B2EB5">
            <w:pPr>
              <w:tabs>
                <w:tab w:val="right" w:pos="2607"/>
              </w:tabs>
              <w:spacing w:after="0" w:line="360" w:lineRule="auto"/>
              <w:ind w:left="0"/>
              <w:rPr>
                <w:rFonts w:cs="Arial"/>
                <w:b/>
                <w:sz w:val="16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>Kupfer</w:t>
            </w:r>
          </w:p>
        </w:tc>
        <w:tc>
          <w:tcPr>
            <w:tcW w:w="3119" w:type="dxa"/>
            <w:vAlign w:val="center"/>
          </w:tcPr>
          <w:p w14:paraId="6559F16D" w14:textId="77777777" w:rsidR="00473671" w:rsidRPr="00764AC7" w:rsidRDefault="00473671" w:rsidP="003B2EB5">
            <w:pPr>
              <w:spacing w:after="0"/>
              <w:ind w:left="0"/>
              <w:rPr>
                <w:sz w:val="18"/>
                <w:szCs w:val="18"/>
              </w:rPr>
            </w:pPr>
            <w:r w:rsidRPr="00764AC7">
              <w:rPr>
                <w:rFonts w:cs="Arial"/>
                <w:sz w:val="18"/>
                <w:szCs w:val="18"/>
              </w:rPr>
              <w:t xml:space="preserve">1. Teilabschnitt </w:t>
            </w:r>
            <w:r w:rsidRPr="00764AC7">
              <w:rPr>
                <w:sz w:val="18"/>
                <w:szCs w:val="18"/>
              </w:rPr>
              <w:t>(Adsorption)</w:t>
            </w:r>
          </w:p>
        </w:tc>
        <w:tc>
          <w:tcPr>
            <w:tcW w:w="1417" w:type="dxa"/>
            <w:vAlign w:val="center"/>
          </w:tcPr>
          <w:p w14:paraId="468FC41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6224A3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242DE0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4B00A7B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2FF4CB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DDD9C3" w:themeFill="background2" w:themeFillShade="E6"/>
          </w:tcPr>
          <w:p w14:paraId="11CF089C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89FBB3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89D04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3671" w:rsidRPr="00764AC7" w14:paraId="51EB4279" w14:textId="77777777" w:rsidTr="003B2EB5">
        <w:trPr>
          <w:trHeight w:val="368"/>
          <w:jc w:val="center"/>
        </w:trPr>
        <w:tc>
          <w:tcPr>
            <w:tcW w:w="1134" w:type="dxa"/>
            <w:vMerge/>
            <w:vAlign w:val="center"/>
          </w:tcPr>
          <w:p w14:paraId="3364F720" w14:textId="77777777" w:rsidR="00473671" w:rsidRPr="00764AC7" w:rsidRDefault="00473671" w:rsidP="003B2EB5">
            <w:pPr>
              <w:tabs>
                <w:tab w:val="right" w:pos="2607"/>
              </w:tabs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3696782" w14:textId="55F827D4" w:rsidR="00473671" w:rsidRPr="00764AC7" w:rsidRDefault="00473671" w:rsidP="003B2EB5">
            <w:pPr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764AC7">
              <w:rPr>
                <w:sz w:val="18"/>
                <w:szCs w:val="18"/>
              </w:rPr>
              <w:t xml:space="preserve">2. </w:t>
            </w:r>
            <w:r w:rsidR="004663E2">
              <w:rPr>
                <w:rFonts w:cs="Arial"/>
                <w:sz w:val="18"/>
                <w:szCs w:val="18"/>
              </w:rPr>
              <w:t xml:space="preserve">Teilabschnitt </w:t>
            </w:r>
            <w:r w:rsidRPr="00764AC7">
              <w:rPr>
                <w:sz w:val="18"/>
                <w:szCs w:val="18"/>
              </w:rPr>
              <w:t>(Adsorption)</w:t>
            </w:r>
          </w:p>
        </w:tc>
        <w:tc>
          <w:tcPr>
            <w:tcW w:w="1417" w:type="dxa"/>
            <w:vAlign w:val="center"/>
          </w:tcPr>
          <w:p w14:paraId="3DB4BABF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96D070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B388FC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709B0588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303862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DD9C3" w:themeFill="background2" w:themeFillShade="E6"/>
          </w:tcPr>
          <w:p w14:paraId="02EFB26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9B4EF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30384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3671" w:rsidRPr="00764AC7" w14:paraId="3CDEBEA6" w14:textId="77777777" w:rsidTr="003B2EB5">
        <w:trPr>
          <w:trHeight w:val="368"/>
          <w:jc w:val="center"/>
        </w:trPr>
        <w:tc>
          <w:tcPr>
            <w:tcW w:w="1134" w:type="dxa"/>
            <w:vMerge/>
            <w:vAlign w:val="center"/>
          </w:tcPr>
          <w:p w14:paraId="4961F785" w14:textId="77777777" w:rsidR="00473671" w:rsidRPr="00764AC7" w:rsidRDefault="00473671" w:rsidP="003B2EB5">
            <w:pPr>
              <w:tabs>
                <w:tab w:val="right" w:pos="2607"/>
              </w:tabs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E6181CE" w14:textId="6BD1162E" w:rsidR="00473671" w:rsidRPr="00764AC7" w:rsidRDefault="004663E2" w:rsidP="003B2EB5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 Teilabschnitt</w:t>
            </w:r>
            <w:r w:rsidR="00473671" w:rsidRPr="00764AC7">
              <w:rPr>
                <w:rFonts w:cs="Arial"/>
                <w:sz w:val="18"/>
                <w:szCs w:val="18"/>
              </w:rPr>
              <w:t xml:space="preserve"> </w:t>
            </w:r>
            <w:r w:rsidR="00473671" w:rsidRPr="00764AC7">
              <w:rPr>
                <w:sz w:val="18"/>
                <w:szCs w:val="18"/>
              </w:rPr>
              <w:t>(Adsorption)</w:t>
            </w:r>
          </w:p>
        </w:tc>
        <w:tc>
          <w:tcPr>
            <w:tcW w:w="1417" w:type="dxa"/>
            <w:vAlign w:val="center"/>
          </w:tcPr>
          <w:p w14:paraId="0DBDA989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01D9D40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2667BB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1B6655B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F30CB8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DD9C3" w:themeFill="background2" w:themeFillShade="E6"/>
          </w:tcPr>
          <w:p w14:paraId="6A3BD45F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4F1F13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67D838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3671" w:rsidRPr="00764AC7" w14:paraId="0E59F3BE" w14:textId="77777777" w:rsidTr="003B2EB5">
        <w:trPr>
          <w:trHeight w:val="368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4844CC22" w14:textId="77777777" w:rsidR="00473671" w:rsidRPr="00764AC7" w:rsidRDefault="00473671" w:rsidP="003B2EB5">
            <w:pPr>
              <w:tabs>
                <w:tab w:val="right" w:pos="2607"/>
              </w:tabs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1258086D" w14:textId="77777777" w:rsidR="00473671" w:rsidRPr="00764AC7" w:rsidRDefault="00473671" w:rsidP="003B2EB5">
            <w:pPr>
              <w:spacing w:after="0"/>
              <w:ind w:left="0"/>
              <w:rPr>
                <w:sz w:val="18"/>
                <w:szCs w:val="18"/>
              </w:rPr>
            </w:pPr>
            <w:r w:rsidRPr="00764AC7">
              <w:rPr>
                <w:rFonts w:cs="Arial"/>
                <w:sz w:val="18"/>
                <w:szCs w:val="18"/>
              </w:rPr>
              <w:t>4. Teilabschnitt (Remobilisierung)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647E96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FD304C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D6AAAF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02CD44B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2D8F4B9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68312EE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1E0558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63D7262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3671" w:rsidRPr="00764AC7" w14:paraId="64FE7252" w14:textId="77777777" w:rsidTr="003B2EB5">
        <w:trPr>
          <w:trHeight w:val="368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2BE88735" w14:textId="77777777" w:rsidR="00473671" w:rsidRPr="00764AC7" w:rsidRDefault="00473671" w:rsidP="003B2EB5">
            <w:pPr>
              <w:spacing w:after="0" w:line="360" w:lineRule="auto"/>
              <w:ind w:left="0"/>
              <w:rPr>
                <w:rFonts w:cs="Arial"/>
                <w:b/>
                <w:sz w:val="16"/>
                <w:szCs w:val="16"/>
                <w:lang w:val="en-US"/>
              </w:rPr>
            </w:pPr>
            <w:bookmarkStart w:id="1" w:name="_GoBack"/>
            <w:bookmarkEnd w:id="1"/>
            <w:r w:rsidRPr="00764AC7">
              <w:rPr>
                <w:rFonts w:cs="Arial"/>
                <w:b/>
                <w:sz w:val="18"/>
                <w:szCs w:val="16"/>
              </w:rPr>
              <w:t>Zink</w:t>
            </w:r>
          </w:p>
        </w:tc>
        <w:tc>
          <w:tcPr>
            <w:tcW w:w="3119" w:type="dxa"/>
            <w:vAlign w:val="center"/>
          </w:tcPr>
          <w:p w14:paraId="1297C52A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764AC7">
              <w:rPr>
                <w:rFonts w:cs="Arial"/>
                <w:sz w:val="18"/>
                <w:szCs w:val="18"/>
              </w:rPr>
              <w:t xml:space="preserve">1. Teilabschnitt </w:t>
            </w:r>
            <w:r w:rsidRPr="00764AC7">
              <w:rPr>
                <w:sz w:val="18"/>
                <w:szCs w:val="18"/>
              </w:rPr>
              <w:t>(Adsorption)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6373859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1D9E26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ED05C3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1A6F9EE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72FB87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0CC3AD8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9E5E6A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3CE1B6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73671" w:rsidRPr="00764AC7" w14:paraId="44B56A3F" w14:textId="77777777" w:rsidTr="003B2EB5">
        <w:trPr>
          <w:trHeight w:val="368"/>
          <w:jc w:val="center"/>
        </w:trPr>
        <w:tc>
          <w:tcPr>
            <w:tcW w:w="1134" w:type="dxa"/>
            <w:vMerge/>
            <w:vAlign w:val="center"/>
          </w:tcPr>
          <w:p w14:paraId="1074923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3198345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sz w:val="18"/>
                <w:szCs w:val="18"/>
              </w:rPr>
              <w:t xml:space="preserve">2. </w:t>
            </w:r>
            <w:r w:rsidRPr="00764AC7">
              <w:rPr>
                <w:rFonts w:cs="Arial"/>
                <w:sz w:val="18"/>
                <w:szCs w:val="18"/>
              </w:rPr>
              <w:t>Teilabschnitt</w:t>
            </w:r>
            <w:r w:rsidRPr="00764AC7">
              <w:rPr>
                <w:sz w:val="18"/>
                <w:szCs w:val="18"/>
              </w:rPr>
              <w:t xml:space="preserve"> (Adsorption)</w:t>
            </w:r>
          </w:p>
        </w:tc>
        <w:tc>
          <w:tcPr>
            <w:tcW w:w="1417" w:type="dxa"/>
            <w:vAlign w:val="center"/>
          </w:tcPr>
          <w:p w14:paraId="64CDD89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7FBE41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56B07A6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1611405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EDE766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DDD9C3" w:themeFill="background2" w:themeFillShade="E6"/>
          </w:tcPr>
          <w:p w14:paraId="2770AEE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F37059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29CD4B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73671" w:rsidRPr="00764AC7" w14:paraId="45256DA2" w14:textId="77777777" w:rsidTr="003B2EB5">
        <w:trPr>
          <w:trHeight w:val="368"/>
          <w:jc w:val="center"/>
        </w:trPr>
        <w:tc>
          <w:tcPr>
            <w:tcW w:w="1134" w:type="dxa"/>
            <w:vMerge/>
            <w:vAlign w:val="center"/>
          </w:tcPr>
          <w:p w14:paraId="7EB9CEF8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946095D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rFonts w:cs="Arial"/>
                <w:sz w:val="18"/>
                <w:szCs w:val="18"/>
              </w:rPr>
              <w:t xml:space="preserve">3. Teilabschnitt </w:t>
            </w:r>
            <w:r w:rsidRPr="00764AC7">
              <w:rPr>
                <w:sz w:val="18"/>
                <w:szCs w:val="18"/>
              </w:rPr>
              <w:t>(Adsorption)</w:t>
            </w:r>
          </w:p>
        </w:tc>
        <w:tc>
          <w:tcPr>
            <w:tcW w:w="1417" w:type="dxa"/>
            <w:vAlign w:val="center"/>
          </w:tcPr>
          <w:p w14:paraId="4EE205A2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FFEF15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7C85A0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7E1EEC6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5FAB0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DD9C3" w:themeFill="background2" w:themeFillShade="E6"/>
          </w:tcPr>
          <w:p w14:paraId="0831B95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A0DBA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16AE32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3671" w:rsidRPr="00764AC7" w14:paraId="5B64E32D" w14:textId="77777777" w:rsidTr="003B2EB5">
        <w:trPr>
          <w:trHeight w:val="368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47EBC5E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3B1417E5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rFonts w:cs="Arial"/>
                <w:sz w:val="18"/>
                <w:szCs w:val="18"/>
              </w:rPr>
              <w:t>4. Teilabschnitt (Remobilisierung)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0CE5720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954351B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E86405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F5F739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E353B6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7B0F2263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EA735C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FC749B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73671" w:rsidRPr="00764AC7" w14:paraId="1B000133" w14:textId="77777777" w:rsidTr="003B2EB5">
        <w:trPr>
          <w:trHeight w:val="368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486C176E" w14:textId="4663C77B" w:rsidR="00473671" w:rsidRPr="00764AC7" w:rsidRDefault="003C1715" w:rsidP="003B2EB5">
            <w:pPr>
              <w:spacing w:after="0" w:line="360" w:lineRule="auto"/>
              <w:ind w:left="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8"/>
                <w:szCs w:val="16"/>
              </w:rPr>
              <w:t>MCPP</w:t>
            </w:r>
          </w:p>
        </w:tc>
        <w:tc>
          <w:tcPr>
            <w:tcW w:w="3119" w:type="dxa"/>
            <w:vAlign w:val="center"/>
          </w:tcPr>
          <w:p w14:paraId="75CBA7E1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rFonts w:cs="Arial"/>
                <w:sz w:val="18"/>
                <w:szCs w:val="18"/>
              </w:rPr>
              <w:t>1. Teilabschnitt</w:t>
            </w:r>
            <w:r w:rsidRPr="00764AC7">
              <w:rPr>
                <w:sz w:val="18"/>
                <w:szCs w:val="18"/>
              </w:rPr>
              <w:t xml:space="preserve"> (Adsorption)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0F46989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B817DE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1C86F59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51646E0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4DE652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32DA614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ED1D24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7CDB90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73671" w:rsidRPr="00764AC7" w14:paraId="333865DB" w14:textId="77777777" w:rsidTr="003B2EB5">
        <w:trPr>
          <w:trHeight w:val="368"/>
          <w:jc w:val="center"/>
        </w:trPr>
        <w:tc>
          <w:tcPr>
            <w:tcW w:w="1134" w:type="dxa"/>
            <w:vMerge/>
            <w:vAlign w:val="center"/>
          </w:tcPr>
          <w:p w14:paraId="6A3ACBDB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CAB7197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sz w:val="18"/>
                <w:szCs w:val="18"/>
              </w:rPr>
              <w:t xml:space="preserve">2. </w:t>
            </w:r>
            <w:r w:rsidRPr="00764AC7">
              <w:rPr>
                <w:rFonts w:cs="Arial"/>
                <w:sz w:val="18"/>
                <w:szCs w:val="18"/>
              </w:rPr>
              <w:t xml:space="preserve">Teilabschnitt </w:t>
            </w:r>
            <w:r w:rsidRPr="00764AC7">
              <w:rPr>
                <w:sz w:val="18"/>
                <w:szCs w:val="18"/>
              </w:rPr>
              <w:t>(Adsorption)</w:t>
            </w:r>
          </w:p>
        </w:tc>
        <w:tc>
          <w:tcPr>
            <w:tcW w:w="1417" w:type="dxa"/>
            <w:vAlign w:val="center"/>
          </w:tcPr>
          <w:p w14:paraId="0831905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07A1A9C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75BD2C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38B2CD5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E7BD49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DDD9C3" w:themeFill="background2" w:themeFillShade="E6"/>
          </w:tcPr>
          <w:p w14:paraId="2F97DD8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01B609B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5561A36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73671" w:rsidRPr="00764AC7" w14:paraId="70D7D36A" w14:textId="77777777" w:rsidTr="003B2EB5">
        <w:trPr>
          <w:trHeight w:val="368"/>
          <w:jc w:val="center"/>
        </w:trPr>
        <w:tc>
          <w:tcPr>
            <w:tcW w:w="1134" w:type="dxa"/>
            <w:vMerge/>
            <w:vAlign w:val="center"/>
          </w:tcPr>
          <w:p w14:paraId="15A84D0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4A0413C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rFonts w:cs="Arial"/>
                <w:sz w:val="18"/>
                <w:szCs w:val="18"/>
              </w:rPr>
              <w:t>3. Teilabschnitt</w:t>
            </w:r>
            <w:r w:rsidRPr="00764AC7">
              <w:rPr>
                <w:sz w:val="18"/>
                <w:szCs w:val="18"/>
              </w:rPr>
              <w:t xml:space="preserve"> (Adsorption)</w:t>
            </w:r>
          </w:p>
        </w:tc>
        <w:tc>
          <w:tcPr>
            <w:tcW w:w="1417" w:type="dxa"/>
            <w:vAlign w:val="center"/>
          </w:tcPr>
          <w:p w14:paraId="42F39B60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69C800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E8515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4784D39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B70E8B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DD9C3" w:themeFill="background2" w:themeFillShade="E6"/>
          </w:tcPr>
          <w:p w14:paraId="02B5C28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F4EC0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0F450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3671" w:rsidRPr="00764AC7" w14:paraId="1DE4670B" w14:textId="77777777" w:rsidTr="003B2EB5">
        <w:trPr>
          <w:trHeight w:val="368"/>
          <w:jc w:val="center"/>
        </w:trPr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22D67A6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19237740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rFonts w:cs="Arial"/>
                <w:sz w:val="18"/>
                <w:szCs w:val="18"/>
              </w:rPr>
              <w:t>4. Teilabschnitt (Remobilisierung)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00A288F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766C9CA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FC3A73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FF2AC7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D02A80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6BFB4A56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25FBD48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DED265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73671" w:rsidRPr="00764AC7" w14:paraId="5DD665AF" w14:textId="77777777" w:rsidTr="003B2EB5">
        <w:trPr>
          <w:trHeight w:val="368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5E51D481" w14:textId="77777777" w:rsidR="00473671" w:rsidRPr="00764AC7" w:rsidRDefault="00473671" w:rsidP="003B2EB5">
            <w:pPr>
              <w:spacing w:after="0" w:line="360" w:lineRule="auto"/>
              <w:ind w:left="0"/>
              <w:rPr>
                <w:rFonts w:cs="Arial"/>
                <w:b/>
                <w:sz w:val="16"/>
                <w:szCs w:val="16"/>
                <w:lang w:val="en-US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>Diuron</w:t>
            </w:r>
          </w:p>
        </w:tc>
        <w:tc>
          <w:tcPr>
            <w:tcW w:w="3119" w:type="dxa"/>
            <w:vAlign w:val="center"/>
          </w:tcPr>
          <w:p w14:paraId="04524BF5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rFonts w:cs="Arial"/>
                <w:sz w:val="18"/>
                <w:szCs w:val="18"/>
              </w:rPr>
              <w:t>1. Teilabschnitt</w:t>
            </w:r>
            <w:r w:rsidRPr="00764AC7">
              <w:rPr>
                <w:sz w:val="18"/>
                <w:szCs w:val="18"/>
              </w:rPr>
              <w:t xml:space="preserve"> (Adsorption)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6438A97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CCAA55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5366D73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0411A31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3AA08F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1D2799C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342D57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603E0D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73671" w:rsidRPr="00764AC7" w14:paraId="4165AE67" w14:textId="77777777" w:rsidTr="003B2EB5">
        <w:trPr>
          <w:trHeight w:val="368"/>
          <w:jc w:val="center"/>
        </w:trPr>
        <w:tc>
          <w:tcPr>
            <w:tcW w:w="1134" w:type="dxa"/>
            <w:vMerge/>
            <w:vAlign w:val="center"/>
          </w:tcPr>
          <w:p w14:paraId="0507DDE5" w14:textId="77777777" w:rsidR="00473671" w:rsidRPr="00764AC7" w:rsidRDefault="00473671" w:rsidP="003B2EB5">
            <w:pPr>
              <w:spacing w:after="0" w:line="48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9D83C36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sz w:val="18"/>
                <w:szCs w:val="18"/>
              </w:rPr>
              <w:t xml:space="preserve">2. </w:t>
            </w:r>
            <w:r w:rsidRPr="00764AC7">
              <w:rPr>
                <w:rFonts w:cs="Arial"/>
                <w:sz w:val="18"/>
                <w:szCs w:val="18"/>
              </w:rPr>
              <w:t>Teilabschnitt</w:t>
            </w:r>
            <w:r w:rsidRPr="00764AC7">
              <w:rPr>
                <w:sz w:val="18"/>
                <w:szCs w:val="18"/>
              </w:rPr>
              <w:t xml:space="preserve"> (Adsorption)</w:t>
            </w:r>
          </w:p>
        </w:tc>
        <w:tc>
          <w:tcPr>
            <w:tcW w:w="1417" w:type="dxa"/>
            <w:vAlign w:val="center"/>
          </w:tcPr>
          <w:p w14:paraId="178AA8E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D7F669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B9058B2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4BA77F5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3CC8B1C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DDD9C3" w:themeFill="background2" w:themeFillShade="E6"/>
          </w:tcPr>
          <w:p w14:paraId="0901A9F6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E1EE5A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981BE13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73671" w:rsidRPr="00764AC7" w14:paraId="4B8AD123" w14:textId="77777777" w:rsidTr="003B2EB5">
        <w:trPr>
          <w:trHeight w:val="368"/>
          <w:jc w:val="center"/>
        </w:trPr>
        <w:tc>
          <w:tcPr>
            <w:tcW w:w="1134" w:type="dxa"/>
            <w:vMerge/>
            <w:vAlign w:val="center"/>
          </w:tcPr>
          <w:p w14:paraId="74E0748A" w14:textId="77777777" w:rsidR="00473671" w:rsidRPr="00764AC7" w:rsidRDefault="00473671" w:rsidP="003B2EB5">
            <w:pPr>
              <w:spacing w:after="0" w:line="48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1E3CB24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rFonts w:cs="Arial"/>
                <w:sz w:val="18"/>
                <w:szCs w:val="18"/>
              </w:rPr>
              <w:t xml:space="preserve">3. Teilabschnitt </w:t>
            </w:r>
            <w:r w:rsidRPr="00764AC7">
              <w:rPr>
                <w:sz w:val="18"/>
                <w:szCs w:val="18"/>
              </w:rPr>
              <w:t>(Adsorption)</w:t>
            </w:r>
          </w:p>
        </w:tc>
        <w:tc>
          <w:tcPr>
            <w:tcW w:w="1417" w:type="dxa"/>
            <w:vAlign w:val="center"/>
          </w:tcPr>
          <w:p w14:paraId="7AF50B6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C35AC4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7DDDDB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41B4ED6E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056AC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DD9C3" w:themeFill="background2" w:themeFillShade="E6"/>
          </w:tcPr>
          <w:p w14:paraId="4BDD4721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FE8EB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B6A2A7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73671" w:rsidRPr="00764AC7" w14:paraId="151078D8" w14:textId="77777777" w:rsidTr="003B2EB5">
        <w:trPr>
          <w:trHeight w:val="368"/>
          <w:jc w:val="center"/>
        </w:trPr>
        <w:tc>
          <w:tcPr>
            <w:tcW w:w="1134" w:type="dxa"/>
            <w:vMerge/>
            <w:vAlign w:val="center"/>
          </w:tcPr>
          <w:p w14:paraId="27860ED9" w14:textId="77777777" w:rsidR="00473671" w:rsidRPr="00764AC7" w:rsidRDefault="00473671" w:rsidP="003B2EB5">
            <w:pPr>
              <w:spacing w:after="0" w:line="48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CF45A38" w14:textId="77777777" w:rsidR="00473671" w:rsidRPr="00764AC7" w:rsidRDefault="00473671" w:rsidP="003B2EB5">
            <w:pPr>
              <w:spacing w:after="0"/>
              <w:ind w:left="0"/>
              <w:rPr>
                <w:rFonts w:cs="Arial"/>
                <w:sz w:val="16"/>
                <w:szCs w:val="16"/>
              </w:rPr>
            </w:pPr>
            <w:r w:rsidRPr="00764AC7">
              <w:rPr>
                <w:rFonts w:cs="Arial"/>
                <w:sz w:val="18"/>
                <w:szCs w:val="18"/>
              </w:rPr>
              <w:t>4. Teilabschnitt (Remobilisierung)</w:t>
            </w:r>
          </w:p>
        </w:tc>
        <w:tc>
          <w:tcPr>
            <w:tcW w:w="1417" w:type="dxa"/>
            <w:vAlign w:val="center"/>
          </w:tcPr>
          <w:p w14:paraId="253609CF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23208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A34B62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8FC9DD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40064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43D3685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6161A9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EC65F6" w14:textId="77777777" w:rsidR="00473671" w:rsidRPr="00764AC7" w:rsidRDefault="00473671" w:rsidP="003B2EB5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689ECFC8" w14:textId="77777777" w:rsidR="003E5271" w:rsidRDefault="003E5271" w:rsidP="00850CB5">
      <w:pPr>
        <w:ind w:left="0"/>
      </w:pPr>
    </w:p>
    <w:sectPr w:rsidR="003E5271" w:rsidSect="00850CB5">
      <w:headerReference w:type="first" r:id="rId8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5FDAA" w14:textId="77777777" w:rsidR="00F749FF" w:rsidRDefault="00F749FF" w:rsidP="00301441">
      <w:pPr>
        <w:spacing w:after="0" w:line="240" w:lineRule="auto"/>
      </w:pPr>
      <w:r>
        <w:separator/>
      </w:r>
    </w:p>
  </w:endnote>
  <w:endnote w:type="continuationSeparator" w:id="0">
    <w:p w14:paraId="0C74B6D3" w14:textId="77777777" w:rsidR="00F749FF" w:rsidRDefault="00F749FF" w:rsidP="0030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DEC5" w14:textId="77777777" w:rsidR="00F749FF" w:rsidRDefault="00F749FF" w:rsidP="000C4D06">
      <w:pPr>
        <w:spacing w:after="0" w:line="240" w:lineRule="auto"/>
        <w:ind w:left="0"/>
      </w:pPr>
      <w:r>
        <w:separator/>
      </w:r>
    </w:p>
  </w:footnote>
  <w:footnote w:type="continuationSeparator" w:id="0">
    <w:p w14:paraId="17647D0A" w14:textId="77777777" w:rsidR="00F749FF" w:rsidRDefault="00F749FF" w:rsidP="0030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A5520" w14:textId="77777777" w:rsidR="00620EDE" w:rsidRDefault="00620EDE" w:rsidP="002924EC">
    <w:pPr>
      <w:pStyle w:val="Header"/>
    </w:pPr>
  </w:p>
  <w:p w14:paraId="57C86FB3" w14:textId="77777777" w:rsidR="00620EDE" w:rsidRPr="002924EC" w:rsidRDefault="00620EDE" w:rsidP="0029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837"/>
    <w:multiLevelType w:val="hybridMultilevel"/>
    <w:tmpl w:val="C31CA6DC"/>
    <w:lvl w:ilvl="0" w:tplc="0807000F">
      <w:start w:val="1"/>
      <w:numFmt w:val="decimal"/>
      <w:lvlText w:val="%1."/>
      <w:lvlJc w:val="left"/>
      <w:pPr>
        <w:ind w:left="1040" w:hanging="360"/>
      </w:pPr>
    </w:lvl>
    <w:lvl w:ilvl="1" w:tplc="08070019" w:tentative="1">
      <w:start w:val="1"/>
      <w:numFmt w:val="lowerLetter"/>
      <w:lvlText w:val="%2."/>
      <w:lvlJc w:val="left"/>
      <w:pPr>
        <w:ind w:left="1760" w:hanging="360"/>
      </w:pPr>
    </w:lvl>
    <w:lvl w:ilvl="2" w:tplc="0807001B" w:tentative="1">
      <w:start w:val="1"/>
      <w:numFmt w:val="lowerRoman"/>
      <w:lvlText w:val="%3."/>
      <w:lvlJc w:val="right"/>
      <w:pPr>
        <w:ind w:left="2480" w:hanging="180"/>
      </w:pPr>
    </w:lvl>
    <w:lvl w:ilvl="3" w:tplc="0807000F" w:tentative="1">
      <w:start w:val="1"/>
      <w:numFmt w:val="decimal"/>
      <w:lvlText w:val="%4."/>
      <w:lvlJc w:val="left"/>
      <w:pPr>
        <w:ind w:left="3200" w:hanging="360"/>
      </w:pPr>
    </w:lvl>
    <w:lvl w:ilvl="4" w:tplc="08070019" w:tentative="1">
      <w:start w:val="1"/>
      <w:numFmt w:val="lowerLetter"/>
      <w:lvlText w:val="%5."/>
      <w:lvlJc w:val="left"/>
      <w:pPr>
        <w:ind w:left="3920" w:hanging="360"/>
      </w:pPr>
    </w:lvl>
    <w:lvl w:ilvl="5" w:tplc="0807001B" w:tentative="1">
      <w:start w:val="1"/>
      <w:numFmt w:val="lowerRoman"/>
      <w:lvlText w:val="%6."/>
      <w:lvlJc w:val="right"/>
      <w:pPr>
        <w:ind w:left="4640" w:hanging="180"/>
      </w:pPr>
    </w:lvl>
    <w:lvl w:ilvl="6" w:tplc="0807000F" w:tentative="1">
      <w:start w:val="1"/>
      <w:numFmt w:val="decimal"/>
      <w:lvlText w:val="%7."/>
      <w:lvlJc w:val="left"/>
      <w:pPr>
        <w:ind w:left="5360" w:hanging="360"/>
      </w:pPr>
    </w:lvl>
    <w:lvl w:ilvl="7" w:tplc="08070019" w:tentative="1">
      <w:start w:val="1"/>
      <w:numFmt w:val="lowerLetter"/>
      <w:lvlText w:val="%8."/>
      <w:lvlJc w:val="left"/>
      <w:pPr>
        <w:ind w:left="6080" w:hanging="360"/>
      </w:pPr>
    </w:lvl>
    <w:lvl w:ilvl="8" w:tplc="080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5DC6BED"/>
    <w:multiLevelType w:val="hybridMultilevel"/>
    <w:tmpl w:val="4F74AD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70"/>
    <w:multiLevelType w:val="hybridMultilevel"/>
    <w:tmpl w:val="0B3C4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4177"/>
    <w:multiLevelType w:val="hybridMultilevel"/>
    <w:tmpl w:val="847E5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75DD"/>
    <w:multiLevelType w:val="multilevel"/>
    <w:tmpl w:val="8E9C6BF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04" w:hanging="2160"/>
      </w:pPr>
      <w:rPr>
        <w:rFonts w:cs="Times New Roman" w:hint="default"/>
      </w:rPr>
    </w:lvl>
  </w:abstractNum>
  <w:abstractNum w:abstractNumId="5" w15:restartNumberingAfterBreak="0">
    <w:nsid w:val="1CA76746"/>
    <w:multiLevelType w:val="hybridMultilevel"/>
    <w:tmpl w:val="775A5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011E"/>
    <w:multiLevelType w:val="multilevel"/>
    <w:tmpl w:val="67325B88"/>
    <w:lvl w:ilvl="0">
      <w:start w:val="1"/>
      <w:numFmt w:val="decimal"/>
      <w:pStyle w:val="Formatvorlage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2160"/>
      </w:pPr>
      <w:rPr>
        <w:rFonts w:cs="Times New Roman" w:hint="default"/>
      </w:rPr>
    </w:lvl>
  </w:abstractNum>
  <w:abstractNum w:abstractNumId="7" w15:restartNumberingAfterBreak="0">
    <w:nsid w:val="25C10E9F"/>
    <w:multiLevelType w:val="hybridMultilevel"/>
    <w:tmpl w:val="3B5EF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43DA"/>
    <w:multiLevelType w:val="multilevel"/>
    <w:tmpl w:val="3508C9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7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4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20" w:hanging="360"/>
      </w:pPr>
      <w:rPr>
        <w:rFonts w:cs="Times New Roman"/>
      </w:rPr>
    </w:lvl>
  </w:abstractNum>
  <w:abstractNum w:abstractNumId="9" w15:restartNumberingAfterBreak="0">
    <w:nsid w:val="2FF91AAA"/>
    <w:multiLevelType w:val="hybridMultilevel"/>
    <w:tmpl w:val="6448891E"/>
    <w:lvl w:ilvl="0" w:tplc="9C1AF674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46713"/>
    <w:multiLevelType w:val="hybridMultilevel"/>
    <w:tmpl w:val="119E2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097C"/>
    <w:multiLevelType w:val="multilevel"/>
    <w:tmpl w:val="48CE5670"/>
    <w:lvl w:ilvl="0">
      <w:start w:val="1"/>
      <w:numFmt w:val="lowerLetter"/>
      <w:pStyle w:val="Aufzhlungabc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lvlText w:val="[%2]"/>
      <w:lvlJc w:val="left"/>
      <w:pPr>
        <w:ind w:left="14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4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20" w:hanging="360"/>
      </w:pPr>
      <w:rPr>
        <w:rFonts w:cs="Times New Roman"/>
      </w:rPr>
    </w:lvl>
  </w:abstractNum>
  <w:abstractNum w:abstractNumId="12" w15:restartNumberingAfterBreak="0">
    <w:nsid w:val="35E302DC"/>
    <w:multiLevelType w:val="hybridMultilevel"/>
    <w:tmpl w:val="A588F4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2A2"/>
    <w:multiLevelType w:val="multilevel"/>
    <w:tmpl w:val="28A486A6"/>
    <w:lvl w:ilvl="0">
      <w:start w:val="1"/>
      <w:numFmt w:val="decimal"/>
      <w:pStyle w:val="Formatvorlage1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0431E63"/>
    <w:multiLevelType w:val="hybridMultilevel"/>
    <w:tmpl w:val="D6540DB2"/>
    <w:lvl w:ilvl="0" w:tplc="0807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42EC2026"/>
    <w:multiLevelType w:val="hybridMultilevel"/>
    <w:tmpl w:val="88D024EE"/>
    <w:lvl w:ilvl="0" w:tplc="176600A8">
      <w:start w:val="1"/>
      <w:numFmt w:val="decimal"/>
      <w:pStyle w:val="Formatvorlage4"/>
      <w:lvlText w:val="%1.1"/>
      <w:lvlJc w:val="left"/>
      <w:pPr>
        <w:ind w:left="10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4723E2"/>
    <w:multiLevelType w:val="hybridMultilevel"/>
    <w:tmpl w:val="1C788132"/>
    <w:lvl w:ilvl="0" w:tplc="548C0E26">
      <w:start w:val="1"/>
      <w:numFmt w:val="decimal"/>
      <w:pStyle w:val="Formatvorlage3"/>
      <w:lvlText w:val="%1.1"/>
      <w:lvlJc w:val="left"/>
      <w:pPr>
        <w:ind w:left="104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5B2688"/>
    <w:multiLevelType w:val="hybridMultilevel"/>
    <w:tmpl w:val="992CA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9367A"/>
    <w:multiLevelType w:val="hybridMultilevel"/>
    <w:tmpl w:val="52F28CA4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A774BF2"/>
    <w:multiLevelType w:val="multilevel"/>
    <w:tmpl w:val="70363E98"/>
    <w:lvl w:ilvl="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4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20" w:hanging="360"/>
      </w:pPr>
      <w:rPr>
        <w:rFonts w:cs="Times New Roman"/>
      </w:rPr>
    </w:lvl>
  </w:abstractNum>
  <w:abstractNum w:abstractNumId="20" w15:restartNumberingAfterBreak="0">
    <w:nsid w:val="5B6B5065"/>
    <w:multiLevelType w:val="hybridMultilevel"/>
    <w:tmpl w:val="D08AE9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953A4"/>
    <w:multiLevelType w:val="multilevel"/>
    <w:tmpl w:val="4DB0E6EC"/>
    <w:lvl w:ilvl="0">
      <w:start w:val="1"/>
      <w:numFmt w:val="decimal"/>
      <w:pStyle w:val="Heading1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22" w15:restartNumberingAfterBreak="0">
    <w:nsid w:val="76A140C9"/>
    <w:multiLevelType w:val="hybridMultilevel"/>
    <w:tmpl w:val="38A6B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28C6"/>
    <w:multiLevelType w:val="hybridMultilevel"/>
    <w:tmpl w:val="B75CF31C"/>
    <w:lvl w:ilvl="0" w:tplc="6F5C7638">
      <w:start w:val="2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6"/>
  </w:num>
  <w:num w:numId="5">
    <w:abstractNumId w:val="15"/>
  </w:num>
  <w:num w:numId="6">
    <w:abstractNumId w:val="11"/>
  </w:num>
  <w:num w:numId="7">
    <w:abstractNumId w:val="19"/>
  </w:num>
  <w:num w:numId="8">
    <w:abstractNumId w:val="21"/>
  </w:num>
  <w:num w:numId="9">
    <w:abstractNumId w:val="9"/>
  </w:num>
  <w:num w:numId="10">
    <w:abstractNumId w:val="23"/>
  </w:num>
  <w:num w:numId="11">
    <w:abstractNumId w:val="10"/>
  </w:num>
  <w:num w:numId="12">
    <w:abstractNumId w:val="2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17"/>
  </w:num>
  <w:num w:numId="25">
    <w:abstractNumId w:val="0"/>
  </w:num>
  <w:num w:numId="26">
    <w:abstractNumId w:val="1"/>
  </w:num>
  <w:num w:numId="27">
    <w:abstractNumId w:val="20"/>
  </w:num>
  <w:num w:numId="28">
    <w:abstractNumId w:val="12"/>
  </w:num>
  <w:num w:numId="29">
    <w:abstractNumId w:val="18"/>
  </w:num>
  <w:num w:numId="30">
    <w:abstractNumId w:val="8"/>
  </w:num>
  <w:num w:numId="3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41"/>
    <w:rsid w:val="0000545C"/>
    <w:rsid w:val="00005710"/>
    <w:rsid w:val="00007ABE"/>
    <w:rsid w:val="00010FF2"/>
    <w:rsid w:val="000129A2"/>
    <w:rsid w:val="00014BA1"/>
    <w:rsid w:val="0001546F"/>
    <w:rsid w:val="00022136"/>
    <w:rsid w:val="00022509"/>
    <w:rsid w:val="00023AE8"/>
    <w:rsid w:val="000319F6"/>
    <w:rsid w:val="0003238D"/>
    <w:rsid w:val="0003668C"/>
    <w:rsid w:val="00040EB8"/>
    <w:rsid w:val="00041DAE"/>
    <w:rsid w:val="00042A9E"/>
    <w:rsid w:val="00043509"/>
    <w:rsid w:val="00043A79"/>
    <w:rsid w:val="00047C6E"/>
    <w:rsid w:val="00051AD2"/>
    <w:rsid w:val="0005384B"/>
    <w:rsid w:val="000569E9"/>
    <w:rsid w:val="00060E9B"/>
    <w:rsid w:val="00061232"/>
    <w:rsid w:val="000646F5"/>
    <w:rsid w:val="00067348"/>
    <w:rsid w:val="000677D3"/>
    <w:rsid w:val="0007070E"/>
    <w:rsid w:val="000715E1"/>
    <w:rsid w:val="00072F4D"/>
    <w:rsid w:val="00076F55"/>
    <w:rsid w:val="000807C9"/>
    <w:rsid w:val="00081F3E"/>
    <w:rsid w:val="000833C0"/>
    <w:rsid w:val="00084FCD"/>
    <w:rsid w:val="0008679F"/>
    <w:rsid w:val="00091229"/>
    <w:rsid w:val="000932F6"/>
    <w:rsid w:val="00094825"/>
    <w:rsid w:val="0009557B"/>
    <w:rsid w:val="00096F7B"/>
    <w:rsid w:val="000A0414"/>
    <w:rsid w:val="000A1AF5"/>
    <w:rsid w:val="000A3469"/>
    <w:rsid w:val="000A3750"/>
    <w:rsid w:val="000A423A"/>
    <w:rsid w:val="000B094F"/>
    <w:rsid w:val="000B25AB"/>
    <w:rsid w:val="000B2CE0"/>
    <w:rsid w:val="000B69DC"/>
    <w:rsid w:val="000B771C"/>
    <w:rsid w:val="000C0EBF"/>
    <w:rsid w:val="000C3063"/>
    <w:rsid w:val="000C3BD4"/>
    <w:rsid w:val="000C4D06"/>
    <w:rsid w:val="000D247E"/>
    <w:rsid w:val="000D25A1"/>
    <w:rsid w:val="000D265E"/>
    <w:rsid w:val="000D282D"/>
    <w:rsid w:val="000D2DD8"/>
    <w:rsid w:val="000D3277"/>
    <w:rsid w:val="000D4D79"/>
    <w:rsid w:val="000D4E72"/>
    <w:rsid w:val="000D4FFA"/>
    <w:rsid w:val="000D540F"/>
    <w:rsid w:val="000D5633"/>
    <w:rsid w:val="000D5FED"/>
    <w:rsid w:val="000D6EBE"/>
    <w:rsid w:val="000E0276"/>
    <w:rsid w:val="000E07C9"/>
    <w:rsid w:val="000E15DF"/>
    <w:rsid w:val="000E2A3F"/>
    <w:rsid w:val="000E73B2"/>
    <w:rsid w:val="000F25BA"/>
    <w:rsid w:val="000F35C3"/>
    <w:rsid w:val="000F4172"/>
    <w:rsid w:val="000F470B"/>
    <w:rsid w:val="000F7811"/>
    <w:rsid w:val="00100939"/>
    <w:rsid w:val="001010C8"/>
    <w:rsid w:val="0010148A"/>
    <w:rsid w:val="001029B8"/>
    <w:rsid w:val="00102C10"/>
    <w:rsid w:val="00103FE1"/>
    <w:rsid w:val="00104CF9"/>
    <w:rsid w:val="00105E67"/>
    <w:rsid w:val="00106285"/>
    <w:rsid w:val="00110874"/>
    <w:rsid w:val="001121CA"/>
    <w:rsid w:val="00112490"/>
    <w:rsid w:val="00117787"/>
    <w:rsid w:val="00121673"/>
    <w:rsid w:val="00123F39"/>
    <w:rsid w:val="00124F64"/>
    <w:rsid w:val="001259A5"/>
    <w:rsid w:val="00125F79"/>
    <w:rsid w:val="001271A3"/>
    <w:rsid w:val="00130107"/>
    <w:rsid w:val="001346E6"/>
    <w:rsid w:val="00134ABB"/>
    <w:rsid w:val="00136C4F"/>
    <w:rsid w:val="00140F5F"/>
    <w:rsid w:val="0014283C"/>
    <w:rsid w:val="001439EE"/>
    <w:rsid w:val="00144817"/>
    <w:rsid w:val="00144ABB"/>
    <w:rsid w:val="00144C2B"/>
    <w:rsid w:val="0015463F"/>
    <w:rsid w:val="00157D89"/>
    <w:rsid w:val="0016097B"/>
    <w:rsid w:val="0016176C"/>
    <w:rsid w:val="001628EA"/>
    <w:rsid w:val="00163714"/>
    <w:rsid w:val="00165F5F"/>
    <w:rsid w:val="00170F5D"/>
    <w:rsid w:val="001722BB"/>
    <w:rsid w:val="001728DF"/>
    <w:rsid w:val="0017367C"/>
    <w:rsid w:val="00174C2B"/>
    <w:rsid w:val="001758A0"/>
    <w:rsid w:val="001774F3"/>
    <w:rsid w:val="001802ED"/>
    <w:rsid w:val="0018393D"/>
    <w:rsid w:val="00186306"/>
    <w:rsid w:val="001869FF"/>
    <w:rsid w:val="0019296F"/>
    <w:rsid w:val="00194413"/>
    <w:rsid w:val="00194A0B"/>
    <w:rsid w:val="001A3F60"/>
    <w:rsid w:val="001A4959"/>
    <w:rsid w:val="001A4FC7"/>
    <w:rsid w:val="001A7AE2"/>
    <w:rsid w:val="001A7B8C"/>
    <w:rsid w:val="001B1E9B"/>
    <w:rsid w:val="001B2D63"/>
    <w:rsid w:val="001B4256"/>
    <w:rsid w:val="001B4574"/>
    <w:rsid w:val="001B5A6C"/>
    <w:rsid w:val="001B7C37"/>
    <w:rsid w:val="001C403C"/>
    <w:rsid w:val="001C41BB"/>
    <w:rsid w:val="001C4C9C"/>
    <w:rsid w:val="001C5623"/>
    <w:rsid w:val="001C772F"/>
    <w:rsid w:val="001C783F"/>
    <w:rsid w:val="001D0898"/>
    <w:rsid w:val="001D243F"/>
    <w:rsid w:val="001D31C5"/>
    <w:rsid w:val="001D3A0C"/>
    <w:rsid w:val="001D4168"/>
    <w:rsid w:val="001D5056"/>
    <w:rsid w:val="001D53E7"/>
    <w:rsid w:val="001D6ACD"/>
    <w:rsid w:val="001E6280"/>
    <w:rsid w:val="001E6C90"/>
    <w:rsid w:val="001F2211"/>
    <w:rsid w:val="001F597F"/>
    <w:rsid w:val="001F6221"/>
    <w:rsid w:val="001F627E"/>
    <w:rsid w:val="00200230"/>
    <w:rsid w:val="002024C0"/>
    <w:rsid w:val="002035E5"/>
    <w:rsid w:val="00206D3C"/>
    <w:rsid w:val="00210C02"/>
    <w:rsid w:val="002114AF"/>
    <w:rsid w:val="002122DE"/>
    <w:rsid w:val="00215D64"/>
    <w:rsid w:val="00220CBA"/>
    <w:rsid w:val="00221079"/>
    <w:rsid w:val="002214C1"/>
    <w:rsid w:val="00223468"/>
    <w:rsid w:val="00223779"/>
    <w:rsid w:val="0022632E"/>
    <w:rsid w:val="002268B2"/>
    <w:rsid w:val="002306CF"/>
    <w:rsid w:val="00230C44"/>
    <w:rsid w:val="00231B8C"/>
    <w:rsid w:val="00232B0A"/>
    <w:rsid w:val="0023380C"/>
    <w:rsid w:val="00234E9F"/>
    <w:rsid w:val="0023514E"/>
    <w:rsid w:val="0023704C"/>
    <w:rsid w:val="00237C4C"/>
    <w:rsid w:val="00240714"/>
    <w:rsid w:val="00240FED"/>
    <w:rsid w:val="00241515"/>
    <w:rsid w:val="00241E05"/>
    <w:rsid w:val="00242C48"/>
    <w:rsid w:val="00242F82"/>
    <w:rsid w:val="00252EE0"/>
    <w:rsid w:val="00254FDD"/>
    <w:rsid w:val="00257FCC"/>
    <w:rsid w:val="0026022D"/>
    <w:rsid w:val="002641E1"/>
    <w:rsid w:val="0026696C"/>
    <w:rsid w:val="00271022"/>
    <w:rsid w:val="0027174D"/>
    <w:rsid w:val="00272BF5"/>
    <w:rsid w:val="0027357A"/>
    <w:rsid w:val="002746D7"/>
    <w:rsid w:val="00276705"/>
    <w:rsid w:val="00276873"/>
    <w:rsid w:val="00277025"/>
    <w:rsid w:val="0028070E"/>
    <w:rsid w:val="00282F75"/>
    <w:rsid w:val="00283ECB"/>
    <w:rsid w:val="00284B3B"/>
    <w:rsid w:val="0028596D"/>
    <w:rsid w:val="00285D47"/>
    <w:rsid w:val="00292133"/>
    <w:rsid w:val="002924EC"/>
    <w:rsid w:val="002938C0"/>
    <w:rsid w:val="00297E75"/>
    <w:rsid w:val="002A0160"/>
    <w:rsid w:val="002A1C65"/>
    <w:rsid w:val="002A200D"/>
    <w:rsid w:val="002A2ED4"/>
    <w:rsid w:val="002A3E53"/>
    <w:rsid w:val="002A435F"/>
    <w:rsid w:val="002A6014"/>
    <w:rsid w:val="002A70C4"/>
    <w:rsid w:val="002A73B5"/>
    <w:rsid w:val="002A740D"/>
    <w:rsid w:val="002B00F4"/>
    <w:rsid w:val="002B06FD"/>
    <w:rsid w:val="002B140F"/>
    <w:rsid w:val="002B1C84"/>
    <w:rsid w:val="002B355C"/>
    <w:rsid w:val="002B387A"/>
    <w:rsid w:val="002B3CFA"/>
    <w:rsid w:val="002B4AAB"/>
    <w:rsid w:val="002B61DA"/>
    <w:rsid w:val="002B776A"/>
    <w:rsid w:val="002B7878"/>
    <w:rsid w:val="002C00CB"/>
    <w:rsid w:val="002C15CC"/>
    <w:rsid w:val="002C219D"/>
    <w:rsid w:val="002C5246"/>
    <w:rsid w:val="002C5804"/>
    <w:rsid w:val="002C5DB8"/>
    <w:rsid w:val="002C6921"/>
    <w:rsid w:val="002C7CF2"/>
    <w:rsid w:val="002D00D3"/>
    <w:rsid w:val="002D01D3"/>
    <w:rsid w:val="002D081E"/>
    <w:rsid w:val="002D14B4"/>
    <w:rsid w:val="002D52BA"/>
    <w:rsid w:val="002D6E12"/>
    <w:rsid w:val="002E0430"/>
    <w:rsid w:val="002E3B55"/>
    <w:rsid w:val="002E3FA7"/>
    <w:rsid w:val="002E606E"/>
    <w:rsid w:val="002E622A"/>
    <w:rsid w:val="002F00C2"/>
    <w:rsid w:val="002F023B"/>
    <w:rsid w:val="002F058A"/>
    <w:rsid w:val="002F096A"/>
    <w:rsid w:val="002F19A1"/>
    <w:rsid w:val="002F3831"/>
    <w:rsid w:val="003013DD"/>
    <w:rsid w:val="00301441"/>
    <w:rsid w:val="00302431"/>
    <w:rsid w:val="00303063"/>
    <w:rsid w:val="003039AC"/>
    <w:rsid w:val="00304F13"/>
    <w:rsid w:val="003060EE"/>
    <w:rsid w:val="00306BCC"/>
    <w:rsid w:val="003112C9"/>
    <w:rsid w:val="00312628"/>
    <w:rsid w:val="00316911"/>
    <w:rsid w:val="0031737F"/>
    <w:rsid w:val="00326188"/>
    <w:rsid w:val="003270E3"/>
    <w:rsid w:val="003309FB"/>
    <w:rsid w:val="003319D4"/>
    <w:rsid w:val="0033570B"/>
    <w:rsid w:val="00337912"/>
    <w:rsid w:val="003405CC"/>
    <w:rsid w:val="0034083F"/>
    <w:rsid w:val="00341683"/>
    <w:rsid w:val="00343168"/>
    <w:rsid w:val="00346F01"/>
    <w:rsid w:val="003504A1"/>
    <w:rsid w:val="00350AF6"/>
    <w:rsid w:val="003538BC"/>
    <w:rsid w:val="003546D2"/>
    <w:rsid w:val="00355A81"/>
    <w:rsid w:val="00356C7A"/>
    <w:rsid w:val="00361826"/>
    <w:rsid w:val="003646C7"/>
    <w:rsid w:val="00372029"/>
    <w:rsid w:val="00376BE3"/>
    <w:rsid w:val="00380E96"/>
    <w:rsid w:val="00382AD4"/>
    <w:rsid w:val="003839E5"/>
    <w:rsid w:val="0038458D"/>
    <w:rsid w:val="003851C9"/>
    <w:rsid w:val="003857AA"/>
    <w:rsid w:val="00387364"/>
    <w:rsid w:val="0039012D"/>
    <w:rsid w:val="003906D6"/>
    <w:rsid w:val="00390AFA"/>
    <w:rsid w:val="003911A9"/>
    <w:rsid w:val="00391905"/>
    <w:rsid w:val="00393F3D"/>
    <w:rsid w:val="00394D7B"/>
    <w:rsid w:val="00395156"/>
    <w:rsid w:val="003A0961"/>
    <w:rsid w:val="003A0C1F"/>
    <w:rsid w:val="003A1674"/>
    <w:rsid w:val="003A4608"/>
    <w:rsid w:val="003A4B2F"/>
    <w:rsid w:val="003A537B"/>
    <w:rsid w:val="003A62C2"/>
    <w:rsid w:val="003A7B0A"/>
    <w:rsid w:val="003B2EB5"/>
    <w:rsid w:val="003B4B2A"/>
    <w:rsid w:val="003B54DE"/>
    <w:rsid w:val="003B5A63"/>
    <w:rsid w:val="003B6656"/>
    <w:rsid w:val="003B6D0E"/>
    <w:rsid w:val="003B7AB5"/>
    <w:rsid w:val="003B7E55"/>
    <w:rsid w:val="003C07BC"/>
    <w:rsid w:val="003C1715"/>
    <w:rsid w:val="003C2D50"/>
    <w:rsid w:val="003C2DF2"/>
    <w:rsid w:val="003C2FC6"/>
    <w:rsid w:val="003C429B"/>
    <w:rsid w:val="003C47A2"/>
    <w:rsid w:val="003C4A01"/>
    <w:rsid w:val="003C6EAC"/>
    <w:rsid w:val="003D1370"/>
    <w:rsid w:val="003D2ED0"/>
    <w:rsid w:val="003D4E27"/>
    <w:rsid w:val="003D6C19"/>
    <w:rsid w:val="003D71F5"/>
    <w:rsid w:val="003D7CDF"/>
    <w:rsid w:val="003E0EC0"/>
    <w:rsid w:val="003E29B4"/>
    <w:rsid w:val="003E314D"/>
    <w:rsid w:val="003E5271"/>
    <w:rsid w:val="003E5384"/>
    <w:rsid w:val="003E6FC3"/>
    <w:rsid w:val="003F2C75"/>
    <w:rsid w:val="003F7AB6"/>
    <w:rsid w:val="00401116"/>
    <w:rsid w:val="00402459"/>
    <w:rsid w:val="004024F0"/>
    <w:rsid w:val="00403509"/>
    <w:rsid w:val="00405996"/>
    <w:rsid w:val="00406E42"/>
    <w:rsid w:val="004103D9"/>
    <w:rsid w:val="00413CDD"/>
    <w:rsid w:val="0041419A"/>
    <w:rsid w:val="0041514B"/>
    <w:rsid w:val="004166AB"/>
    <w:rsid w:val="0042492D"/>
    <w:rsid w:val="00432436"/>
    <w:rsid w:val="004326BC"/>
    <w:rsid w:val="00433A2B"/>
    <w:rsid w:val="004345EE"/>
    <w:rsid w:val="00434A14"/>
    <w:rsid w:val="00434FB4"/>
    <w:rsid w:val="00435A54"/>
    <w:rsid w:val="004362E1"/>
    <w:rsid w:val="004415B6"/>
    <w:rsid w:val="00441B2B"/>
    <w:rsid w:val="00441EA5"/>
    <w:rsid w:val="00445A43"/>
    <w:rsid w:val="004511E5"/>
    <w:rsid w:val="004513ED"/>
    <w:rsid w:val="0045534E"/>
    <w:rsid w:val="00455C01"/>
    <w:rsid w:val="00457744"/>
    <w:rsid w:val="004610C4"/>
    <w:rsid w:val="00461DEB"/>
    <w:rsid w:val="00464174"/>
    <w:rsid w:val="004643D3"/>
    <w:rsid w:val="004663E2"/>
    <w:rsid w:val="00467AAD"/>
    <w:rsid w:val="00471404"/>
    <w:rsid w:val="00471B0E"/>
    <w:rsid w:val="00471D1B"/>
    <w:rsid w:val="00472412"/>
    <w:rsid w:val="00473671"/>
    <w:rsid w:val="00475147"/>
    <w:rsid w:val="00481031"/>
    <w:rsid w:val="00481660"/>
    <w:rsid w:val="00486981"/>
    <w:rsid w:val="00486BF4"/>
    <w:rsid w:val="004871C9"/>
    <w:rsid w:val="00493CF3"/>
    <w:rsid w:val="00494F11"/>
    <w:rsid w:val="00495008"/>
    <w:rsid w:val="0049553A"/>
    <w:rsid w:val="004956DD"/>
    <w:rsid w:val="00495F80"/>
    <w:rsid w:val="00497067"/>
    <w:rsid w:val="004A1002"/>
    <w:rsid w:val="004A2E7E"/>
    <w:rsid w:val="004A318A"/>
    <w:rsid w:val="004A50B1"/>
    <w:rsid w:val="004A5925"/>
    <w:rsid w:val="004A5D3D"/>
    <w:rsid w:val="004B5640"/>
    <w:rsid w:val="004B640F"/>
    <w:rsid w:val="004B70A5"/>
    <w:rsid w:val="004C1146"/>
    <w:rsid w:val="004C1179"/>
    <w:rsid w:val="004C1E89"/>
    <w:rsid w:val="004C2384"/>
    <w:rsid w:val="004C26C7"/>
    <w:rsid w:val="004C3111"/>
    <w:rsid w:val="004C60CE"/>
    <w:rsid w:val="004C7950"/>
    <w:rsid w:val="004D04EA"/>
    <w:rsid w:val="004D0A1C"/>
    <w:rsid w:val="004D1CD4"/>
    <w:rsid w:val="004D7696"/>
    <w:rsid w:val="004D7895"/>
    <w:rsid w:val="004E00E9"/>
    <w:rsid w:val="004E1DB4"/>
    <w:rsid w:val="004E5E2A"/>
    <w:rsid w:val="004E6E3D"/>
    <w:rsid w:val="004F1E31"/>
    <w:rsid w:val="004F3B17"/>
    <w:rsid w:val="004F3F5B"/>
    <w:rsid w:val="004F42C2"/>
    <w:rsid w:val="00502172"/>
    <w:rsid w:val="0050503F"/>
    <w:rsid w:val="005053F7"/>
    <w:rsid w:val="00505F70"/>
    <w:rsid w:val="005061BB"/>
    <w:rsid w:val="005068C3"/>
    <w:rsid w:val="0051173B"/>
    <w:rsid w:val="00511C76"/>
    <w:rsid w:val="0051271C"/>
    <w:rsid w:val="00514355"/>
    <w:rsid w:val="005179FD"/>
    <w:rsid w:val="00517E27"/>
    <w:rsid w:val="00522653"/>
    <w:rsid w:val="00523F86"/>
    <w:rsid w:val="005249AE"/>
    <w:rsid w:val="00526300"/>
    <w:rsid w:val="00532358"/>
    <w:rsid w:val="005331F6"/>
    <w:rsid w:val="00533B9A"/>
    <w:rsid w:val="005410A8"/>
    <w:rsid w:val="0054287E"/>
    <w:rsid w:val="00542F45"/>
    <w:rsid w:val="005434D1"/>
    <w:rsid w:val="00543E9F"/>
    <w:rsid w:val="00544F54"/>
    <w:rsid w:val="00545185"/>
    <w:rsid w:val="00545DD4"/>
    <w:rsid w:val="005466E9"/>
    <w:rsid w:val="005467CF"/>
    <w:rsid w:val="0054707F"/>
    <w:rsid w:val="005510DF"/>
    <w:rsid w:val="005522AD"/>
    <w:rsid w:val="005560EA"/>
    <w:rsid w:val="00556832"/>
    <w:rsid w:val="00556D16"/>
    <w:rsid w:val="005578BE"/>
    <w:rsid w:val="005607AD"/>
    <w:rsid w:val="00561BCE"/>
    <w:rsid w:val="00563747"/>
    <w:rsid w:val="00563D37"/>
    <w:rsid w:val="00563DDF"/>
    <w:rsid w:val="00564B1E"/>
    <w:rsid w:val="00566AE3"/>
    <w:rsid w:val="00570EDB"/>
    <w:rsid w:val="00575E54"/>
    <w:rsid w:val="005761C2"/>
    <w:rsid w:val="00580397"/>
    <w:rsid w:val="005840DF"/>
    <w:rsid w:val="0058599A"/>
    <w:rsid w:val="00586CBC"/>
    <w:rsid w:val="00587796"/>
    <w:rsid w:val="00591DAD"/>
    <w:rsid w:val="00593904"/>
    <w:rsid w:val="005939BF"/>
    <w:rsid w:val="00594774"/>
    <w:rsid w:val="00594836"/>
    <w:rsid w:val="00597C7C"/>
    <w:rsid w:val="005A2BC6"/>
    <w:rsid w:val="005A444B"/>
    <w:rsid w:val="005A619B"/>
    <w:rsid w:val="005B0E16"/>
    <w:rsid w:val="005B23EA"/>
    <w:rsid w:val="005B3BAD"/>
    <w:rsid w:val="005B4AC4"/>
    <w:rsid w:val="005B79D9"/>
    <w:rsid w:val="005C0515"/>
    <w:rsid w:val="005C1B63"/>
    <w:rsid w:val="005C32BF"/>
    <w:rsid w:val="005C5046"/>
    <w:rsid w:val="005C57FC"/>
    <w:rsid w:val="005C631A"/>
    <w:rsid w:val="005D44FF"/>
    <w:rsid w:val="005D4C93"/>
    <w:rsid w:val="005D7A12"/>
    <w:rsid w:val="005D7AC6"/>
    <w:rsid w:val="005E0E6A"/>
    <w:rsid w:val="005E1727"/>
    <w:rsid w:val="005E20E3"/>
    <w:rsid w:val="005E338B"/>
    <w:rsid w:val="005E3BD6"/>
    <w:rsid w:val="005E4336"/>
    <w:rsid w:val="005E499A"/>
    <w:rsid w:val="005E691C"/>
    <w:rsid w:val="005E7405"/>
    <w:rsid w:val="005F3871"/>
    <w:rsid w:val="005F4F23"/>
    <w:rsid w:val="00600D51"/>
    <w:rsid w:val="00601580"/>
    <w:rsid w:val="006015B6"/>
    <w:rsid w:val="00601FB9"/>
    <w:rsid w:val="006032CA"/>
    <w:rsid w:val="00603AA1"/>
    <w:rsid w:val="00603F29"/>
    <w:rsid w:val="006061BD"/>
    <w:rsid w:val="00606281"/>
    <w:rsid w:val="00606353"/>
    <w:rsid w:val="00612B46"/>
    <w:rsid w:val="00612CF6"/>
    <w:rsid w:val="00613351"/>
    <w:rsid w:val="006140A7"/>
    <w:rsid w:val="00614E76"/>
    <w:rsid w:val="0061609E"/>
    <w:rsid w:val="006168B6"/>
    <w:rsid w:val="00620831"/>
    <w:rsid w:val="00620EDE"/>
    <w:rsid w:val="00622DC3"/>
    <w:rsid w:val="006234D8"/>
    <w:rsid w:val="00626A7E"/>
    <w:rsid w:val="00626BA7"/>
    <w:rsid w:val="00627BF4"/>
    <w:rsid w:val="006335E6"/>
    <w:rsid w:val="006340D2"/>
    <w:rsid w:val="00637DB4"/>
    <w:rsid w:val="00645183"/>
    <w:rsid w:val="00645F71"/>
    <w:rsid w:val="006472C9"/>
    <w:rsid w:val="00647603"/>
    <w:rsid w:val="0065012E"/>
    <w:rsid w:val="00651E3F"/>
    <w:rsid w:val="006538AF"/>
    <w:rsid w:val="00653C17"/>
    <w:rsid w:val="00654214"/>
    <w:rsid w:val="006546C8"/>
    <w:rsid w:val="00654BFC"/>
    <w:rsid w:val="00655124"/>
    <w:rsid w:val="00655642"/>
    <w:rsid w:val="006576B6"/>
    <w:rsid w:val="0065793E"/>
    <w:rsid w:val="00657CDF"/>
    <w:rsid w:val="00664EC1"/>
    <w:rsid w:val="00665C0A"/>
    <w:rsid w:val="006669D7"/>
    <w:rsid w:val="00667E5C"/>
    <w:rsid w:val="00672409"/>
    <w:rsid w:val="0067291B"/>
    <w:rsid w:val="00673941"/>
    <w:rsid w:val="00680D8A"/>
    <w:rsid w:val="00682CA4"/>
    <w:rsid w:val="00683616"/>
    <w:rsid w:val="0069049F"/>
    <w:rsid w:val="00690D3F"/>
    <w:rsid w:val="00693A63"/>
    <w:rsid w:val="00696EB2"/>
    <w:rsid w:val="006A0A87"/>
    <w:rsid w:val="006A1659"/>
    <w:rsid w:val="006A1B18"/>
    <w:rsid w:val="006A2C0C"/>
    <w:rsid w:val="006A345A"/>
    <w:rsid w:val="006A3BCB"/>
    <w:rsid w:val="006A4001"/>
    <w:rsid w:val="006A5C7D"/>
    <w:rsid w:val="006A5FF4"/>
    <w:rsid w:val="006A6BC6"/>
    <w:rsid w:val="006A7D1A"/>
    <w:rsid w:val="006B4338"/>
    <w:rsid w:val="006B5004"/>
    <w:rsid w:val="006B5516"/>
    <w:rsid w:val="006B63FC"/>
    <w:rsid w:val="006B7EC1"/>
    <w:rsid w:val="006C0BC3"/>
    <w:rsid w:val="006C0E24"/>
    <w:rsid w:val="006C154A"/>
    <w:rsid w:val="006C2DA2"/>
    <w:rsid w:val="006C36DE"/>
    <w:rsid w:val="006C3997"/>
    <w:rsid w:val="006D0F25"/>
    <w:rsid w:val="006D1420"/>
    <w:rsid w:val="006E19EA"/>
    <w:rsid w:val="006E23BF"/>
    <w:rsid w:val="006E2460"/>
    <w:rsid w:val="006E3117"/>
    <w:rsid w:val="006E4B41"/>
    <w:rsid w:val="006E59E4"/>
    <w:rsid w:val="006F43E5"/>
    <w:rsid w:val="006F4E0D"/>
    <w:rsid w:val="006F508D"/>
    <w:rsid w:val="00700DC3"/>
    <w:rsid w:val="00700FBF"/>
    <w:rsid w:val="00701636"/>
    <w:rsid w:val="007018D2"/>
    <w:rsid w:val="00704B09"/>
    <w:rsid w:val="0070557D"/>
    <w:rsid w:val="0070748A"/>
    <w:rsid w:val="00707FD7"/>
    <w:rsid w:val="0071144E"/>
    <w:rsid w:val="00711B4D"/>
    <w:rsid w:val="00713101"/>
    <w:rsid w:val="0071675E"/>
    <w:rsid w:val="007204C8"/>
    <w:rsid w:val="0072190B"/>
    <w:rsid w:val="00721F0C"/>
    <w:rsid w:val="00727BE7"/>
    <w:rsid w:val="00730DE9"/>
    <w:rsid w:val="0073342B"/>
    <w:rsid w:val="007364D5"/>
    <w:rsid w:val="00737979"/>
    <w:rsid w:val="00742D46"/>
    <w:rsid w:val="0074463A"/>
    <w:rsid w:val="00746277"/>
    <w:rsid w:val="00750304"/>
    <w:rsid w:val="00756756"/>
    <w:rsid w:val="00757D48"/>
    <w:rsid w:val="007611FA"/>
    <w:rsid w:val="007641FF"/>
    <w:rsid w:val="00764AC7"/>
    <w:rsid w:val="00766C91"/>
    <w:rsid w:val="007734DA"/>
    <w:rsid w:val="0077385D"/>
    <w:rsid w:val="007739F4"/>
    <w:rsid w:val="00774BD6"/>
    <w:rsid w:val="007823A5"/>
    <w:rsid w:val="00782A9C"/>
    <w:rsid w:val="007830A4"/>
    <w:rsid w:val="007831A8"/>
    <w:rsid w:val="007841B3"/>
    <w:rsid w:val="00785063"/>
    <w:rsid w:val="007878BA"/>
    <w:rsid w:val="00792573"/>
    <w:rsid w:val="007939D6"/>
    <w:rsid w:val="00793DEF"/>
    <w:rsid w:val="00795614"/>
    <w:rsid w:val="007A2DFF"/>
    <w:rsid w:val="007A30DF"/>
    <w:rsid w:val="007A58D6"/>
    <w:rsid w:val="007A69D1"/>
    <w:rsid w:val="007B0FC9"/>
    <w:rsid w:val="007B2105"/>
    <w:rsid w:val="007B4FE5"/>
    <w:rsid w:val="007C070C"/>
    <w:rsid w:val="007C2640"/>
    <w:rsid w:val="007C5CF3"/>
    <w:rsid w:val="007C6095"/>
    <w:rsid w:val="007C63EB"/>
    <w:rsid w:val="007C67FF"/>
    <w:rsid w:val="007C7F08"/>
    <w:rsid w:val="007D20C6"/>
    <w:rsid w:val="007D4508"/>
    <w:rsid w:val="007E7682"/>
    <w:rsid w:val="007F10F7"/>
    <w:rsid w:val="007F569D"/>
    <w:rsid w:val="007F65F7"/>
    <w:rsid w:val="007F71DD"/>
    <w:rsid w:val="007F7523"/>
    <w:rsid w:val="007F7587"/>
    <w:rsid w:val="00804197"/>
    <w:rsid w:val="0080648A"/>
    <w:rsid w:val="00807054"/>
    <w:rsid w:val="0080781D"/>
    <w:rsid w:val="00810F92"/>
    <w:rsid w:val="008125B4"/>
    <w:rsid w:val="008127B4"/>
    <w:rsid w:val="00812E1A"/>
    <w:rsid w:val="00821CAC"/>
    <w:rsid w:val="00823376"/>
    <w:rsid w:val="00823561"/>
    <w:rsid w:val="00824A86"/>
    <w:rsid w:val="00825DE7"/>
    <w:rsid w:val="00825E73"/>
    <w:rsid w:val="008276AD"/>
    <w:rsid w:val="00830D68"/>
    <w:rsid w:val="00831C1E"/>
    <w:rsid w:val="00833405"/>
    <w:rsid w:val="0083363A"/>
    <w:rsid w:val="00836C3C"/>
    <w:rsid w:val="00837EBE"/>
    <w:rsid w:val="00840431"/>
    <w:rsid w:val="00840561"/>
    <w:rsid w:val="00841B0D"/>
    <w:rsid w:val="00841B15"/>
    <w:rsid w:val="00850CB5"/>
    <w:rsid w:val="008512C2"/>
    <w:rsid w:val="008546AC"/>
    <w:rsid w:val="00854A0D"/>
    <w:rsid w:val="00855BDF"/>
    <w:rsid w:val="00856749"/>
    <w:rsid w:val="00856D6D"/>
    <w:rsid w:val="008613E1"/>
    <w:rsid w:val="00861846"/>
    <w:rsid w:val="008621D6"/>
    <w:rsid w:val="00862225"/>
    <w:rsid w:val="00862678"/>
    <w:rsid w:val="0086291C"/>
    <w:rsid w:val="00865632"/>
    <w:rsid w:val="008668BF"/>
    <w:rsid w:val="00867398"/>
    <w:rsid w:val="008700F7"/>
    <w:rsid w:val="00870B66"/>
    <w:rsid w:val="00870E1A"/>
    <w:rsid w:val="00871104"/>
    <w:rsid w:val="0087290A"/>
    <w:rsid w:val="00872FFC"/>
    <w:rsid w:val="00873A77"/>
    <w:rsid w:val="00876045"/>
    <w:rsid w:val="00876485"/>
    <w:rsid w:val="008765D2"/>
    <w:rsid w:val="00877419"/>
    <w:rsid w:val="00883D3B"/>
    <w:rsid w:val="00884B7E"/>
    <w:rsid w:val="00884E33"/>
    <w:rsid w:val="00884F55"/>
    <w:rsid w:val="00890850"/>
    <w:rsid w:val="008965AE"/>
    <w:rsid w:val="008A4892"/>
    <w:rsid w:val="008A4D00"/>
    <w:rsid w:val="008A5D51"/>
    <w:rsid w:val="008B12D1"/>
    <w:rsid w:val="008B1781"/>
    <w:rsid w:val="008B187B"/>
    <w:rsid w:val="008B3712"/>
    <w:rsid w:val="008B3DD0"/>
    <w:rsid w:val="008B546E"/>
    <w:rsid w:val="008B5ED6"/>
    <w:rsid w:val="008B6C1A"/>
    <w:rsid w:val="008C25CD"/>
    <w:rsid w:val="008C3C4E"/>
    <w:rsid w:val="008C5595"/>
    <w:rsid w:val="008C640E"/>
    <w:rsid w:val="008C73A9"/>
    <w:rsid w:val="008D0CA8"/>
    <w:rsid w:val="008D0E99"/>
    <w:rsid w:val="008D1F13"/>
    <w:rsid w:val="008D4A75"/>
    <w:rsid w:val="008D602A"/>
    <w:rsid w:val="008D7973"/>
    <w:rsid w:val="008D7CCE"/>
    <w:rsid w:val="008E05E2"/>
    <w:rsid w:val="008E2E3E"/>
    <w:rsid w:val="008E2F0B"/>
    <w:rsid w:val="008E7065"/>
    <w:rsid w:val="008F3B28"/>
    <w:rsid w:val="008F4567"/>
    <w:rsid w:val="008F4E56"/>
    <w:rsid w:val="008F57EE"/>
    <w:rsid w:val="008F710F"/>
    <w:rsid w:val="008F758A"/>
    <w:rsid w:val="008F7A41"/>
    <w:rsid w:val="008F7EA0"/>
    <w:rsid w:val="00900092"/>
    <w:rsid w:val="009072BD"/>
    <w:rsid w:val="009114D7"/>
    <w:rsid w:val="00914D0E"/>
    <w:rsid w:val="009150BD"/>
    <w:rsid w:val="00915128"/>
    <w:rsid w:val="00920630"/>
    <w:rsid w:val="0092216A"/>
    <w:rsid w:val="00924F49"/>
    <w:rsid w:val="009256D6"/>
    <w:rsid w:val="00925B5C"/>
    <w:rsid w:val="009305C9"/>
    <w:rsid w:val="00931395"/>
    <w:rsid w:val="00931CF9"/>
    <w:rsid w:val="0093299A"/>
    <w:rsid w:val="00934171"/>
    <w:rsid w:val="009343CC"/>
    <w:rsid w:val="00934AE4"/>
    <w:rsid w:val="00934C85"/>
    <w:rsid w:val="00935B87"/>
    <w:rsid w:val="00936343"/>
    <w:rsid w:val="009424B8"/>
    <w:rsid w:val="00943720"/>
    <w:rsid w:val="00945A6C"/>
    <w:rsid w:val="00946BDE"/>
    <w:rsid w:val="00947F1F"/>
    <w:rsid w:val="0095043A"/>
    <w:rsid w:val="00951208"/>
    <w:rsid w:val="00951F06"/>
    <w:rsid w:val="00953929"/>
    <w:rsid w:val="00953FB4"/>
    <w:rsid w:val="00956A21"/>
    <w:rsid w:val="009574AA"/>
    <w:rsid w:val="00960010"/>
    <w:rsid w:val="00961506"/>
    <w:rsid w:val="009619A0"/>
    <w:rsid w:val="00962625"/>
    <w:rsid w:val="00963B24"/>
    <w:rsid w:val="009672AD"/>
    <w:rsid w:val="00970583"/>
    <w:rsid w:val="009717C3"/>
    <w:rsid w:val="00974FF6"/>
    <w:rsid w:val="009755A5"/>
    <w:rsid w:val="0097706B"/>
    <w:rsid w:val="009807AD"/>
    <w:rsid w:val="00982EE8"/>
    <w:rsid w:val="0098585F"/>
    <w:rsid w:val="00987597"/>
    <w:rsid w:val="0099231F"/>
    <w:rsid w:val="00992587"/>
    <w:rsid w:val="0099272D"/>
    <w:rsid w:val="00992DBE"/>
    <w:rsid w:val="009948A0"/>
    <w:rsid w:val="00994C04"/>
    <w:rsid w:val="009964A2"/>
    <w:rsid w:val="00997493"/>
    <w:rsid w:val="00997863"/>
    <w:rsid w:val="009A05DB"/>
    <w:rsid w:val="009A1616"/>
    <w:rsid w:val="009A192D"/>
    <w:rsid w:val="009A2032"/>
    <w:rsid w:val="009A294E"/>
    <w:rsid w:val="009A4E8F"/>
    <w:rsid w:val="009A53AB"/>
    <w:rsid w:val="009A5F46"/>
    <w:rsid w:val="009A640B"/>
    <w:rsid w:val="009A6A73"/>
    <w:rsid w:val="009B105B"/>
    <w:rsid w:val="009B13AB"/>
    <w:rsid w:val="009B2454"/>
    <w:rsid w:val="009B6888"/>
    <w:rsid w:val="009B7845"/>
    <w:rsid w:val="009C06E6"/>
    <w:rsid w:val="009C3C1C"/>
    <w:rsid w:val="009C4080"/>
    <w:rsid w:val="009C429C"/>
    <w:rsid w:val="009C5667"/>
    <w:rsid w:val="009C5D34"/>
    <w:rsid w:val="009C6859"/>
    <w:rsid w:val="009D05E3"/>
    <w:rsid w:val="009D1101"/>
    <w:rsid w:val="009D2AA0"/>
    <w:rsid w:val="009D423D"/>
    <w:rsid w:val="009D6677"/>
    <w:rsid w:val="009D7550"/>
    <w:rsid w:val="009D79F8"/>
    <w:rsid w:val="009E0812"/>
    <w:rsid w:val="009E0862"/>
    <w:rsid w:val="009E471C"/>
    <w:rsid w:val="009E645A"/>
    <w:rsid w:val="009F02FC"/>
    <w:rsid w:val="009F1761"/>
    <w:rsid w:val="009F43E3"/>
    <w:rsid w:val="009F4BBF"/>
    <w:rsid w:val="009F4F4B"/>
    <w:rsid w:val="009F7279"/>
    <w:rsid w:val="009F74E5"/>
    <w:rsid w:val="00A0241E"/>
    <w:rsid w:val="00A03AD9"/>
    <w:rsid w:val="00A04C20"/>
    <w:rsid w:val="00A051C7"/>
    <w:rsid w:val="00A057C5"/>
    <w:rsid w:val="00A05D34"/>
    <w:rsid w:val="00A06E35"/>
    <w:rsid w:val="00A104CD"/>
    <w:rsid w:val="00A110EF"/>
    <w:rsid w:val="00A11229"/>
    <w:rsid w:val="00A14029"/>
    <w:rsid w:val="00A15480"/>
    <w:rsid w:val="00A1643C"/>
    <w:rsid w:val="00A16E7C"/>
    <w:rsid w:val="00A179A4"/>
    <w:rsid w:val="00A23F38"/>
    <w:rsid w:val="00A24376"/>
    <w:rsid w:val="00A24D4F"/>
    <w:rsid w:val="00A25C70"/>
    <w:rsid w:val="00A26128"/>
    <w:rsid w:val="00A26206"/>
    <w:rsid w:val="00A26AAE"/>
    <w:rsid w:val="00A27410"/>
    <w:rsid w:val="00A31512"/>
    <w:rsid w:val="00A323A2"/>
    <w:rsid w:val="00A32CB3"/>
    <w:rsid w:val="00A33609"/>
    <w:rsid w:val="00A34180"/>
    <w:rsid w:val="00A35955"/>
    <w:rsid w:val="00A3790F"/>
    <w:rsid w:val="00A401A3"/>
    <w:rsid w:val="00A40E60"/>
    <w:rsid w:val="00A421ED"/>
    <w:rsid w:val="00A42CB9"/>
    <w:rsid w:val="00A432AB"/>
    <w:rsid w:val="00A44172"/>
    <w:rsid w:val="00A46698"/>
    <w:rsid w:val="00A50572"/>
    <w:rsid w:val="00A50FD2"/>
    <w:rsid w:val="00A50FFA"/>
    <w:rsid w:val="00A525D0"/>
    <w:rsid w:val="00A52CA9"/>
    <w:rsid w:val="00A5435C"/>
    <w:rsid w:val="00A55D7C"/>
    <w:rsid w:val="00A5755B"/>
    <w:rsid w:val="00A60E89"/>
    <w:rsid w:val="00A612BB"/>
    <w:rsid w:val="00A62FE2"/>
    <w:rsid w:val="00A64350"/>
    <w:rsid w:val="00A646D3"/>
    <w:rsid w:val="00A64DCB"/>
    <w:rsid w:val="00A66583"/>
    <w:rsid w:val="00A66A0B"/>
    <w:rsid w:val="00A67153"/>
    <w:rsid w:val="00A70EEE"/>
    <w:rsid w:val="00A71A35"/>
    <w:rsid w:val="00A7215C"/>
    <w:rsid w:val="00A74C87"/>
    <w:rsid w:val="00A777B4"/>
    <w:rsid w:val="00A77D4B"/>
    <w:rsid w:val="00A801EE"/>
    <w:rsid w:val="00A817E8"/>
    <w:rsid w:val="00A82A7F"/>
    <w:rsid w:val="00A83278"/>
    <w:rsid w:val="00A83869"/>
    <w:rsid w:val="00A839E0"/>
    <w:rsid w:val="00A871AB"/>
    <w:rsid w:val="00A916DC"/>
    <w:rsid w:val="00A91E09"/>
    <w:rsid w:val="00A93563"/>
    <w:rsid w:val="00A97600"/>
    <w:rsid w:val="00AA1359"/>
    <w:rsid w:val="00AA1AFD"/>
    <w:rsid w:val="00AA28E8"/>
    <w:rsid w:val="00AA2CCF"/>
    <w:rsid w:val="00AA2E82"/>
    <w:rsid w:val="00AA4B23"/>
    <w:rsid w:val="00AA64B1"/>
    <w:rsid w:val="00AA67E6"/>
    <w:rsid w:val="00AA6E29"/>
    <w:rsid w:val="00AA71C8"/>
    <w:rsid w:val="00AA7B54"/>
    <w:rsid w:val="00AB3074"/>
    <w:rsid w:val="00AB36A6"/>
    <w:rsid w:val="00AB525B"/>
    <w:rsid w:val="00AB631B"/>
    <w:rsid w:val="00AC0A86"/>
    <w:rsid w:val="00AC306B"/>
    <w:rsid w:val="00AC3D38"/>
    <w:rsid w:val="00AC4BCF"/>
    <w:rsid w:val="00AC5B6F"/>
    <w:rsid w:val="00AC6A68"/>
    <w:rsid w:val="00AC7F08"/>
    <w:rsid w:val="00AD0252"/>
    <w:rsid w:val="00AD0A7C"/>
    <w:rsid w:val="00AD325F"/>
    <w:rsid w:val="00AD5DD6"/>
    <w:rsid w:val="00AE332C"/>
    <w:rsid w:val="00AE3F6C"/>
    <w:rsid w:val="00AE5D24"/>
    <w:rsid w:val="00AE5F3B"/>
    <w:rsid w:val="00AE6AE8"/>
    <w:rsid w:val="00AE7851"/>
    <w:rsid w:val="00AF1C4B"/>
    <w:rsid w:val="00AF5D89"/>
    <w:rsid w:val="00AF6E73"/>
    <w:rsid w:val="00AF7225"/>
    <w:rsid w:val="00AF726D"/>
    <w:rsid w:val="00B01BAC"/>
    <w:rsid w:val="00B02DA3"/>
    <w:rsid w:val="00B03A71"/>
    <w:rsid w:val="00B03C97"/>
    <w:rsid w:val="00B05CE2"/>
    <w:rsid w:val="00B07F09"/>
    <w:rsid w:val="00B10322"/>
    <w:rsid w:val="00B120BC"/>
    <w:rsid w:val="00B137C2"/>
    <w:rsid w:val="00B1409A"/>
    <w:rsid w:val="00B17526"/>
    <w:rsid w:val="00B22524"/>
    <w:rsid w:val="00B26614"/>
    <w:rsid w:val="00B26CEC"/>
    <w:rsid w:val="00B27167"/>
    <w:rsid w:val="00B274C3"/>
    <w:rsid w:val="00B27A0C"/>
    <w:rsid w:val="00B30A71"/>
    <w:rsid w:val="00B32490"/>
    <w:rsid w:val="00B33FE6"/>
    <w:rsid w:val="00B41321"/>
    <w:rsid w:val="00B41F35"/>
    <w:rsid w:val="00B43C6E"/>
    <w:rsid w:val="00B43E46"/>
    <w:rsid w:val="00B44AD7"/>
    <w:rsid w:val="00B46D6F"/>
    <w:rsid w:val="00B4709C"/>
    <w:rsid w:val="00B56930"/>
    <w:rsid w:val="00B61EFE"/>
    <w:rsid w:val="00B63426"/>
    <w:rsid w:val="00B63A11"/>
    <w:rsid w:val="00B64557"/>
    <w:rsid w:val="00B64DEF"/>
    <w:rsid w:val="00B711A9"/>
    <w:rsid w:val="00B7178C"/>
    <w:rsid w:val="00B71FAB"/>
    <w:rsid w:val="00B73703"/>
    <w:rsid w:val="00B73D95"/>
    <w:rsid w:val="00B751F4"/>
    <w:rsid w:val="00B77E27"/>
    <w:rsid w:val="00B85550"/>
    <w:rsid w:val="00B86670"/>
    <w:rsid w:val="00B909BC"/>
    <w:rsid w:val="00B91DAD"/>
    <w:rsid w:val="00B930F4"/>
    <w:rsid w:val="00B93740"/>
    <w:rsid w:val="00B971EE"/>
    <w:rsid w:val="00B97B5E"/>
    <w:rsid w:val="00BA0670"/>
    <w:rsid w:val="00BA0904"/>
    <w:rsid w:val="00BA619B"/>
    <w:rsid w:val="00BB19E2"/>
    <w:rsid w:val="00BB1E50"/>
    <w:rsid w:val="00BB4495"/>
    <w:rsid w:val="00BB751A"/>
    <w:rsid w:val="00BC4F36"/>
    <w:rsid w:val="00BC593B"/>
    <w:rsid w:val="00BD0AB7"/>
    <w:rsid w:val="00BD1C2B"/>
    <w:rsid w:val="00BD4A05"/>
    <w:rsid w:val="00BD56EC"/>
    <w:rsid w:val="00BD6AB0"/>
    <w:rsid w:val="00BE0B44"/>
    <w:rsid w:val="00BE1DEF"/>
    <w:rsid w:val="00BE7356"/>
    <w:rsid w:val="00BF5180"/>
    <w:rsid w:val="00C0351B"/>
    <w:rsid w:val="00C052CB"/>
    <w:rsid w:val="00C053A3"/>
    <w:rsid w:val="00C05B66"/>
    <w:rsid w:val="00C05F42"/>
    <w:rsid w:val="00C07034"/>
    <w:rsid w:val="00C078D3"/>
    <w:rsid w:val="00C109D5"/>
    <w:rsid w:val="00C12A1E"/>
    <w:rsid w:val="00C1568A"/>
    <w:rsid w:val="00C173D0"/>
    <w:rsid w:val="00C20010"/>
    <w:rsid w:val="00C21603"/>
    <w:rsid w:val="00C21BA7"/>
    <w:rsid w:val="00C22091"/>
    <w:rsid w:val="00C22518"/>
    <w:rsid w:val="00C23AB2"/>
    <w:rsid w:val="00C27BE3"/>
    <w:rsid w:val="00C31FEC"/>
    <w:rsid w:val="00C33B95"/>
    <w:rsid w:val="00C34E05"/>
    <w:rsid w:val="00C34F3D"/>
    <w:rsid w:val="00C410E6"/>
    <w:rsid w:val="00C42140"/>
    <w:rsid w:val="00C42D8F"/>
    <w:rsid w:val="00C42DD8"/>
    <w:rsid w:val="00C43F13"/>
    <w:rsid w:val="00C4561E"/>
    <w:rsid w:val="00C459ED"/>
    <w:rsid w:val="00C477CF"/>
    <w:rsid w:val="00C501C2"/>
    <w:rsid w:val="00C51462"/>
    <w:rsid w:val="00C51F51"/>
    <w:rsid w:val="00C525B4"/>
    <w:rsid w:val="00C52D1C"/>
    <w:rsid w:val="00C533D6"/>
    <w:rsid w:val="00C53969"/>
    <w:rsid w:val="00C5482D"/>
    <w:rsid w:val="00C5617A"/>
    <w:rsid w:val="00C56951"/>
    <w:rsid w:val="00C57707"/>
    <w:rsid w:val="00C61277"/>
    <w:rsid w:val="00C63198"/>
    <w:rsid w:val="00C65951"/>
    <w:rsid w:val="00C67327"/>
    <w:rsid w:val="00C747F0"/>
    <w:rsid w:val="00C814D1"/>
    <w:rsid w:val="00C82BBE"/>
    <w:rsid w:val="00C82FAB"/>
    <w:rsid w:val="00C83327"/>
    <w:rsid w:val="00C83722"/>
    <w:rsid w:val="00C83B5B"/>
    <w:rsid w:val="00C86423"/>
    <w:rsid w:val="00C968D4"/>
    <w:rsid w:val="00C979F8"/>
    <w:rsid w:val="00CA053C"/>
    <w:rsid w:val="00CA1BB5"/>
    <w:rsid w:val="00CA4A31"/>
    <w:rsid w:val="00CA4DCB"/>
    <w:rsid w:val="00CA5312"/>
    <w:rsid w:val="00CA62E6"/>
    <w:rsid w:val="00CB0A73"/>
    <w:rsid w:val="00CB0F3E"/>
    <w:rsid w:val="00CB478C"/>
    <w:rsid w:val="00CB4BC4"/>
    <w:rsid w:val="00CB69ED"/>
    <w:rsid w:val="00CB7BB5"/>
    <w:rsid w:val="00CC2F89"/>
    <w:rsid w:val="00CC3F83"/>
    <w:rsid w:val="00CC52F9"/>
    <w:rsid w:val="00CC5347"/>
    <w:rsid w:val="00CC6EEF"/>
    <w:rsid w:val="00CC74DE"/>
    <w:rsid w:val="00CD01FB"/>
    <w:rsid w:val="00CD43B6"/>
    <w:rsid w:val="00CE3877"/>
    <w:rsid w:val="00CE647D"/>
    <w:rsid w:val="00CE6C5E"/>
    <w:rsid w:val="00CF1FCD"/>
    <w:rsid w:val="00CF4409"/>
    <w:rsid w:val="00CF5484"/>
    <w:rsid w:val="00CF6187"/>
    <w:rsid w:val="00CF652C"/>
    <w:rsid w:val="00CF74F9"/>
    <w:rsid w:val="00D0124D"/>
    <w:rsid w:val="00D04DAE"/>
    <w:rsid w:val="00D108C6"/>
    <w:rsid w:val="00D123E1"/>
    <w:rsid w:val="00D12BAB"/>
    <w:rsid w:val="00D13AA0"/>
    <w:rsid w:val="00D14684"/>
    <w:rsid w:val="00D14A9E"/>
    <w:rsid w:val="00D159EC"/>
    <w:rsid w:val="00D17808"/>
    <w:rsid w:val="00D178D5"/>
    <w:rsid w:val="00D20733"/>
    <w:rsid w:val="00D2104B"/>
    <w:rsid w:val="00D21AD7"/>
    <w:rsid w:val="00D21E92"/>
    <w:rsid w:val="00D22790"/>
    <w:rsid w:val="00D2645E"/>
    <w:rsid w:val="00D279C3"/>
    <w:rsid w:val="00D305EA"/>
    <w:rsid w:val="00D31817"/>
    <w:rsid w:val="00D31E1F"/>
    <w:rsid w:val="00D330EB"/>
    <w:rsid w:val="00D3344D"/>
    <w:rsid w:val="00D3389B"/>
    <w:rsid w:val="00D357DE"/>
    <w:rsid w:val="00D36A70"/>
    <w:rsid w:val="00D3796D"/>
    <w:rsid w:val="00D40980"/>
    <w:rsid w:val="00D42064"/>
    <w:rsid w:val="00D4386E"/>
    <w:rsid w:val="00D447E6"/>
    <w:rsid w:val="00D448DA"/>
    <w:rsid w:val="00D5057C"/>
    <w:rsid w:val="00D52DBF"/>
    <w:rsid w:val="00D53CD9"/>
    <w:rsid w:val="00D56ACB"/>
    <w:rsid w:val="00D574AA"/>
    <w:rsid w:val="00D57D14"/>
    <w:rsid w:val="00D64C8C"/>
    <w:rsid w:val="00D65CF3"/>
    <w:rsid w:val="00D66EDA"/>
    <w:rsid w:val="00D71E41"/>
    <w:rsid w:val="00D72D17"/>
    <w:rsid w:val="00D7694C"/>
    <w:rsid w:val="00D800F4"/>
    <w:rsid w:val="00D83BCB"/>
    <w:rsid w:val="00D84E3C"/>
    <w:rsid w:val="00D84F1C"/>
    <w:rsid w:val="00D85793"/>
    <w:rsid w:val="00D86295"/>
    <w:rsid w:val="00D86600"/>
    <w:rsid w:val="00D86E60"/>
    <w:rsid w:val="00D912B1"/>
    <w:rsid w:val="00D91C7D"/>
    <w:rsid w:val="00D93CFE"/>
    <w:rsid w:val="00D94259"/>
    <w:rsid w:val="00D9465E"/>
    <w:rsid w:val="00D948D5"/>
    <w:rsid w:val="00D94C70"/>
    <w:rsid w:val="00D955A0"/>
    <w:rsid w:val="00D967D7"/>
    <w:rsid w:val="00DA02E9"/>
    <w:rsid w:val="00DA1A03"/>
    <w:rsid w:val="00DA2181"/>
    <w:rsid w:val="00DA28AC"/>
    <w:rsid w:val="00DA2F4B"/>
    <w:rsid w:val="00DA3114"/>
    <w:rsid w:val="00DA506B"/>
    <w:rsid w:val="00DA52E1"/>
    <w:rsid w:val="00DA5CBF"/>
    <w:rsid w:val="00DB2D65"/>
    <w:rsid w:val="00DB5BF0"/>
    <w:rsid w:val="00DC5278"/>
    <w:rsid w:val="00DC52A2"/>
    <w:rsid w:val="00DD1656"/>
    <w:rsid w:val="00DD1D7D"/>
    <w:rsid w:val="00DD20CC"/>
    <w:rsid w:val="00DD2F3F"/>
    <w:rsid w:val="00DD43C9"/>
    <w:rsid w:val="00DD43EC"/>
    <w:rsid w:val="00DD744C"/>
    <w:rsid w:val="00DD7AE8"/>
    <w:rsid w:val="00DE135F"/>
    <w:rsid w:val="00DE13AF"/>
    <w:rsid w:val="00DE1D24"/>
    <w:rsid w:val="00DE2F22"/>
    <w:rsid w:val="00DE30CA"/>
    <w:rsid w:val="00DE44D8"/>
    <w:rsid w:val="00DE45F8"/>
    <w:rsid w:val="00DE46F4"/>
    <w:rsid w:val="00DE4EAC"/>
    <w:rsid w:val="00DF08B4"/>
    <w:rsid w:val="00DF17F6"/>
    <w:rsid w:val="00DF1DE2"/>
    <w:rsid w:val="00DF6E52"/>
    <w:rsid w:val="00DF7EB4"/>
    <w:rsid w:val="00E014F2"/>
    <w:rsid w:val="00E0354F"/>
    <w:rsid w:val="00E050DF"/>
    <w:rsid w:val="00E05B03"/>
    <w:rsid w:val="00E05C48"/>
    <w:rsid w:val="00E113FD"/>
    <w:rsid w:val="00E145E9"/>
    <w:rsid w:val="00E15ED3"/>
    <w:rsid w:val="00E1658A"/>
    <w:rsid w:val="00E16B31"/>
    <w:rsid w:val="00E16BC8"/>
    <w:rsid w:val="00E21F20"/>
    <w:rsid w:val="00E23870"/>
    <w:rsid w:val="00E252EC"/>
    <w:rsid w:val="00E2681E"/>
    <w:rsid w:val="00E30CD9"/>
    <w:rsid w:val="00E3115F"/>
    <w:rsid w:val="00E35173"/>
    <w:rsid w:val="00E36E6A"/>
    <w:rsid w:val="00E37106"/>
    <w:rsid w:val="00E376F1"/>
    <w:rsid w:val="00E416BC"/>
    <w:rsid w:val="00E41861"/>
    <w:rsid w:val="00E42312"/>
    <w:rsid w:val="00E435B3"/>
    <w:rsid w:val="00E473D4"/>
    <w:rsid w:val="00E51E04"/>
    <w:rsid w:val="00E52833"/>
    <w:rsid w:val="00E54CB7"/>
    <w:rsid w:val="00E57103"/>
    <w:rsid w:val="00E57C84"/>
    <w:rsid w:val="00E6014B"/>
    <w:rsid w:val="00E622CC"/>
    <w:rsid w:val="00E63127"/>
    <w:rsid w:val="00E63480"/>
    <w:rsid w:val="00E63486"/>
    <w:rsid w:val="00E63532"/>
    <w:rsid w:val="00E6448F"/>
    <w:rsid w:val="00E71050"/>
    <w:rsid w:val="00E71336"/>
    <w:rsid w:val="00E720A5"/>
    <w:rsid w:val="00E72724"/>
    <w:rsid w:val="00E731B0"/>
    <w:rsid w:val="00E73C52"/>
    <w:rsid w:val="00E742BA"/>
    <w:rsid w:val="00E75528"/>
    <w:rsid w:val="00E852BD"/>
    <w:rsid w:val="00E8625E"/>
    <w:rsid w:val="00E8637C"/>
    <w:rsid w:val="00E87B65"/>
    <w:rsid w:val="00E9057F"/>
    <w:rsid w:val="00E913C1"/>
    <w:rsid w:val="00E922C0"/>
    <w:rsid w:val="00E931CE"/>
    <w:rsid w:val="00E937CE"/>
    <w:rsid w:val="00E95E2B"/>
    <w:rsid w:val="00E962E9"/>
    <w:rsid w:val="00E9773E"/>
    <w:rsid w:val="00EA109D"/>
    <w:rsid w:val="00EA2707"/>
    <w:rsid w:val="00EA360F"/>
    <w:rsid w:val="00EA3D8C"/>
    <w:rsid w:val="00EA528B"/>
    <w:rsid w:val="00EA645C"/>
    <w:rsid w:val="00EA6926"/>
    <w:rsid w:val="00EA79CA"/>
    <w:rsid w:val="00EB6AA5"/>
    <w:rsid w:val="00EB6AF0"/>
    <w:rsid w:val="00EC0E51"/>
    <w:rsid w:val="00EC37DD"/>
    <w:rsid w:val="00EC4A18"/>
    <w:rsid w:val="00EC54CB"/>
    <w:rsid w:val="00EC7EC6"/>
    <w:rsid w:val="00ED0535"/>
    <w:rsid w:val="00ED24F2"/>
    <w:rsid w:val="00ED30D5"/>
    <w:rsid w:val="00ED3A9A"/>
    <w:rsid w:val="00ED3EED"/>
    <w:rsid w:val="00ED4194"/>
    <w:rsid w:val="00ED4ADF"/>
    <w:rsid w:val="00ED56E3"/>
    <w:rsid w:val="00ED5F6F"/>
    <w:rsid w:val="00ED7060"/>
    <w:rsid w:val="00ED7B2B"/>
    <w:rsid w:val="00EE1A3A"/>
    <w:rsid w:val="00EE5C7F"/>
    <w:rsid w:val="00EF3EEC"/>
    <w:rsid w:val="00EF7608"/>
    <w:rsid w:val="00F00417"/>
    <w:rsid w:val="00F00B08"/>
    <w:rsid w:val="00F01416"/>
    <w:rsid w:val="00F02073"/>
    <w:rsid w:val="00F022A9"/>
    <w:rsid w:val="00F11E4F"/>
    <w:rsid w:val="00F134EF"/>
    <w:rsid w:val="00F14025"/>
    <w:rsid w:val="00F1423B"/>
    <w:rsid w:val="00F153EF"/>
    <w:rsid w:val="00F16EEA"/>
    <w:rsid w:val="00F205A2"/>
    <w:rsid w:val="00F2236B"/>
    <w:rsid w:val="00F23E5D"/>
    <w:rsid w:val="00F24758"/>
    <w:rsid w:val="00F30A7B"/>
    <w:rsid w:val="00F41DD0"/>
    <w:rsid w:val="00F4357C"/>
    <w:rsid w:val="00F43ACC"/>
    <w:rsid w:val="00F44C3C"/>
    <w:rsid w:val="00F47E4F"/>
    <w:rsid w:val="00F515AB"/>
    <w:rsid w:val="00F51D1C"/>
    <w:rsid w:val="00F542D7"/>
    <w:rsid w:val="00F54BCB"/>
    <w:rsid w:val="00F55B18"/>
    <w:rsid w:val="00F56098"/>
    <w:rsid w:val="00F64235"/>
    <w:rsid w:val="00F664BC"/>
    <w:rsid w:val="00F67090"/>
    <w:rsid w:val="00F671F2"/>
    <w:rsid w:val="00F67714"/>
    <w:rsid w:val="00F67B7F"/>
    <w:rsid w:val="00F712E1"/>
    <w:rsid w:val="00F72796"/>
    <w:rsid w:val="00F749FF"/>
    <w:rsid w:val="00F755F0"/>
    <w:rsid w:val="00F82AA5"/>
    <w:rsid w:val="00F82FE3"/>
    <w:rsid w:val="00F84C35"/>
    <w:rsid w:val="00F851E5"/>
    <w:rsid w:val="00F86A79"/>
    <w:rsid w:val="00F87CD4"/>
    <w:rsid w:val="00F91E7D"/>
    <w:rsid w:val="00F92BFE"/>
    <w:rsid w:val="00F931EB"/>
    <w:rsid w:val="00F9557C"/>
    <w:rsid w:val="00F955B5"/>
    <w:rsid w:val="00F96349"/>
    <w:rsid w:val="00F9680E"/>
    <w:rsid w:val="00FA3FDE"/>
    <w:rsid w:val="00FA597E"/>
    <w:rsid w:val="00FA5E18"/>
    <w:rsid w:val="00FB25E5"/>
    <w:rsid w:val="00FB2B42"/>
    <w:rsid w:val="00FC06F4"/>
    <w:rsid w:val="00FC0E84"/>
    <w:rsid w:val="00FC1C9B"/>
    <w:rsid w:val="00FC2716"/>
    <w:rsid w:val="00FC442D"/>
    <w:rsid w:val="00FC4786"/>
    <w:rsid w:val="00FC49C7"/>
    <w:rsid w:val="00FC7293"/>
    <w:rsid w:val="00FC75C7"/>
    <w:rsid w:val="00FC7753"/>
    <w:rsid w:val="00FD395B"/>
    <w:rsid w:val="00FD6B59"/>
    <w:rsid w:val="00FE084F"/>
    <w:rsid w:val="00FE21A0"/>
    <w:rsid w:val="00FE33E6"/>
    <w:rsid w:val="00FE4619"/>
    <w:rsid w:val="00FE47FC"/>
    <w:rsid w:val="00FE53E2"/>
    <w:rsid w:val="00FE679A"/>
    <w:rsid w:val="00FF384B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D72691"/>
  <w15:docId w15:val="{287E9D68-16B1-4981-80BC-2BCCA8B1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B6"/>
    <w:pPr>
      <w:spacing w:after="200" w:line="276" w:lineRule="auto"/>
      <w:ind w:left="68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84B"/>
    <w:pPr>
      <w:keepNext/>
      <w:keepLines/>
      <w:numPr>
        <w:numId w:val="8"/>
      </w:numPr>
      <w:spacing w:before="120" w:after="120"/>
      <w:ind w:left="36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B95"/>
    <w:pPr>
      <w:keepNext/>
      <w:keepLines/>
      <w:numPr>
        <w:numId w:val="10"/>
      </w:numPr>
      <w:spacing w:before="60" w:after="60"/>
      <w:outlineLvl w:val="1"/>
    </w:pPr>
    <w:rPr>
      <w:rFonts w:eastAsia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384B"/>
    <w:rPr>
      <w:rFonts w:eastAsia="Times New Roman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3B95"/>
    <w:rPr>
      <w:rFonts w:eastAsia="Times New Roman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4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441"/>
    <w:rPr>
      <w:rFonts w:cs="Times New Roman"/>
    </w:rPr>
  </w:style>
  <w:style w:type="table" w:styleId="TableGrid">
    <w:name w:val="Table Grid"/>
    <w:basedOn w:val="TableNormal"/>
    <w:uiPriority w:val="39"/>
    <w:rsid w:val="003014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0144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6C36DE"/>
    <w:pPr>
      <w:spacing w:line="240" w:lineRule="auto"/>
      <w:ind w:left="0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A3F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3F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A3F60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341683"/>
    <w:rPr>
      <w:rFonts w:cs="Times New Roman"/>
      <w:i/>
      <w:iCs/>
    </w:rPr>
  </w:style>
  <w:style w:type="table" w:customStyle="1" w:styleId="HelleSchattierung1">
    <w:name w:val="Helle Schattierung1"/>
    <w:basedOn w:val="TableNormal"/>
    <w:uiPriority w:val="99"/>
    <w:rsid w:val="004326BC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A46698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302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rsid w:val="006C0B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0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0BC3"/>
    <w:rPr>
      <w:rFonts w:cs="Times New Roman"/>
      <w:sz w:val="20"/>
      <w:szCs w:val="20"/>
    </w:rPr>
  </w:style>
  <w:style w:type="table" w:customStyle="1" w:styleId="TableGrid1">
    <w:name w:val="Table Grid1"/>
    <w:uiPriority w:val="99"/>
    <w:rsid w:val="00E1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1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7912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customStyle="1" w:styleId="content">
    <w:name w:val="content"/>
    <w:basedOn w:val="DefaultParagraphFont"/>
    <w:uiPriority w:val="99"/>
    <w:rsid w:val="004C1179"/>
    <w:rPr>
      <w:rFonts w:cs="Times New Roman"/>
    </w:rPr>
  </w:style>
  <w:style w:type="character" w:styleId="Hyperlink">
    <w:name w:val="Hyperlink"/>
    <w:basedOn w:val="DefaultParagraphFont"/>
    <w:uiPriority w:val="99"/>
    <w:rsid w:val="004C1179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rsid w:val="004C1179"/>
    <w:rPr>
      <w:rFonts w:cs="Times New Roman"/>
    </w:rPr>
  </w:style>
  <w:style w:type="table" w:customStyle="1" w:styleId="Tabellenraster1">
    <w:name w:val="Tabellenraster1"/>
    <w:uiPriority w:val="99"/>
    <w:rsid w:val="00E35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E35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C51462"/>
    <w:pPr>
      <w:numPr>
        <w:numId w:val="9"/>
      </w:numPr>
      <w:spacing w:line="259" w:lineRule="auto"/>
      <w:outlineLvl w:val="9"/>
    </w:pPr>
    <w:rPr>
      <w:b w:val="0"/>
      <w:lang w:eastAsia="de-CH"/>
    </w:rPr>
  </w:style>
  <w:style w:type="paragraph" w:customStyle="1" w:styleId="Formatvorlage1">
    <w:name w:val="Formatvorlage1"/>
    <w:basedOn w:val="ListParagraph"/>
    <w:link w:val="Formatvorlage1Zchn"/>
    <w:uiPriority w:val="99"/>
    <w:rsid w:val="00DF1DE2"/>
    <w:pPr>
      <w:numPr>
        <w:numId w:val="1"/>
      </w:numPr>
      <w:ind w:left="709" w:hanging="284"/>
    </w:pPr>
    <w:rPr>
      <w:rFonts w:cs="Arial"/>
      <w:b/>
    </w:rPr>
  </w:style>
  <w:style w:type="paragraph" w:customStyle="1" w:styleId="Formatvorlage2">
    <w:name w:val="Formatvorlage2"/>
    <w:basedOn w:val="Heading1"/>
    <w:link w:val="Formatvorlage2Zchn"/>
    <w:uiPriority w:val="99"/>
    <w:rsid w:val="00DF1DE2"/>
    <w:pPr>
      <w:numPr>
        <w:numId w:val="3"/>
      </w:numPr>
    </w:pPr>
    <w:rPr>
      <w:b w:val="0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9272D"/>
    <w:rPr>
      <w:rFonts w:cs="Times New Roman"/>
    </w:rPr>
  </w:style>
  <w:style w:type="character" w:customStyle="1" w:styleId="Formatvorlage1Zchn">
    <w:name w:val="Formatvorlage1 Zchn"/>
    <w:basedOn w:val="ListParagraphChar"/>
    <w:link w:val="Formatvorlage1"/>
    <w:uiPriority w:val="99"/>
    <w:locked/>
    <w:rsid w:val="00DF1DE2"/>
    <w:rPr>
      <w:rFonts w:cs="Arial"/>
      <w:b/>
      <w:lang w:eastAsia="en-US"/>
    </w:rPr>
  </w:style>
  <w:style w:type="paragraph" w:styleId="TOC1">
    <w:name w:val="toc 1"/>
    <w:basedOn w:val="Normal"/>
    <w:next w:val="Normal"/>
    <w:autoRedefine/>
    <w:uiPriority w:val="39"/>
    <w:rsid w:val="00987597"/>
    <w:pPr>
      <w:tabs>
        <w:tab w:val="left" w:pos="426"/>
        <w:tab w:val="left" w:pos="709"/>
        <w:tab w:val="right" w:leader="dot" w:pos="8222"/>
      </w:tabs>
      <w:spacing w:after="100"/>
      <w:ind w:left="0"/>
    </w:pPr>
  </w:style>
  <w:style w:type="character" w:customStyle="1" w:styleId="Formatvorlage2Zchn">
    <w:name w:val="Formatvorlage2 Zchn"/>
    <w:basedOn w:val="Heading1Char"/>
    <w:link w:val="Formatvorlage2"/>
    <w:uiPriority w:val="99"/>
    <w:locked/>
    <w:rsid w:val="00DF1DE2"/>
    <w:rPr>
      <w:rFonts w:eastAsia="Times New Roman"/>
      <w:b w:val="0"/>
      <w:sz w:val="28"/>
      <w:szCs w:val="32"/>
      <w:lang w:eastAsia="en-US"/>
    </w:rPr>
  </w:style>
  <w:style w:type="paragraph" w:customStyle="1" w:styleId="Formatvorlage3">
    <w:name w:val="Formatvorlage3"/>
    <w:basedOn w:val="Heading2"/>
    <w:next w:val="Heading2"/>
    <w:link w:val="Formatvorlage3Zchn"/>
    <w:uiPriority w:val="99"/>
    <w:rsid w:val="0099272D"/>
    <w:pPr>
      <w:numPr>
        <w:numId w:val="4"/>
      </w:numPr>
      <w:spacing w:after="40"/>
      <w:ind w:left="1037" w:right="284" w:hanging="357"/>
    </w:pPr>
    <w:rPr>
      <w:rFonts w:cs="Arial"/>
      <w:sz w:val="24"/>
    </w:rPr>
  </w:style>
  <w:style w:type="paragraph" w:customStyle="1" w:styleId="Formatvorlage4">
    <w:name w:val="Formatvorlage4"/>
    <w:basedOn w:val="Heading2"/>
    <w:next w:val="Heading2"/>
    <w:link w:val="Formatvorlage4Zchn"/>
    <w:uiPriority w:val="99"/>
    <w:rsid w:val="00DF1DE2"/>
    <w:pPr>
      <w:numPr>
        <w:numId w:val="5"/>
      </w:numPr>
      <w:spacing w:before="240" w:after="120"/>
    </w:pPr>
    <w:rPr>
      <w:b w:val="0"/>
    </w:rPr>
  </w:style>
  <w:style w:type="character" w:customStyle="1" w:styleId="Formatvorlage3Zchn">
    <w:name w:val="Formatvorlage3 Zchn"/>
    <w:basedOn w:val="Heading2Char"/>
    <w:link w:val="Formatvorlage3"/>
    <w:uiPriority w:val="99"/>
    <w:locked/>
    <w:rsid w:val="0099272D"/>
    <w:rPr>
      <w:rFonts w:eastAsia="Times New Roman" w:cs="Arial"/>
      <w:b/>
      <w:sz w:val="24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rsid w:val="00987597"/>
    <w:pPr>
      <w:tabs>
        <w:tab w:val="left" w:pos="851"/>
        <w:tab w:val="left" w:pos="1701"/>
        <w:tab w:val="right" w:leader="dot" w:pos="8222"/>
      </w:tabs>
      <w:spacing w:after="100"/>
      <w:ind w:left="879" w:hanging="709"/>
    </w:pPr>
  </w:style>
  <w:style w:type="character" w:customStyle="1" w:styleId="Formatvorlage4Zchn">
    <w:name w:val="Formatvorlage4 Zchn"/>
    <w:basedOn w:val="Heading2Char"/>
    <w:link w:val="Formatvorlage4"/>
    <w:uiPriority w:val="99"/>
    <w:locked/>
    <w:rsid w:val="00DF1DE2"/>
    <w:rPr>
      <w:rFonts w:eastAsia="Times New Roman"/>
      <w:b w:val="0"/>
      <w:sz w:val="26"/>
      <w:szCs w:val="26"/>
      <w:lang w:eastAsia="en-US"/>
    </w:rPr>
  </w:style>
  <w:style w:type="paragraph" w:customStyle="1" w:styleId="Aufzhlungabc">
    <w:name w:val="Aufzählung abc"/>
    <w:basedOn w:val="ListParagraph"/>
    <w:link w:val="AufzhlungabcZchn"/>
    <w:uiPriority w:val="99"/>
    <w:rsid w:val="00C0351B"/>
    <w:pPr>
      <w:numPr>
        <w:numId w:val="6"/>
      </w:numPr>
      <w:spacing w:after="0"/>
    </w:pPr>
    <w:rPr>
      <w:rFonts w:cs="Arial"/>
      <w:i/>
    </w:rPr>
  </w:style>
  <w:style w:type="character" w:styleId="LineNumber">
    <w:name w:val="line number"/>
    <w:basedOn w:val="DefaultParagraphFont"/>
    <w:uiPriority w:val="99"/>
    <w:semiHidden/>
    <w:rsid w:val="002F096A"/>
    <w:rPr>
      <w:rFonts w:cs="Times New Roman"/>
    </w:rPr>
  </w:style>
  <w:style w:type="character" w:customStyle="1" w:styleId="AufzhlungabcZchn">
    <w:name w:val="Aufzählung abc Zchn"/>
    <w:basedOn w:val="ListParagraphChar"/>
    <w:link w:val="Aufzhlungabc"/>
    <w:uiPriority w:val="99"/>
    <w:locked/>
    <w:rsid w:val="00C0351B"/>
    <w:rPr>
      <w:rFonts w:cs="Arial"/>
      <w:i/>
      <w:lang w:eastAsia="en-US"/>
    </w:rPr>
  </w:style>
  <w:style w:type="table" w:customStyle="1" w:styleId="Tabellenraster3">
    <w:name w:val="Tabellenraster3"/>
    <w:uiPriority w:val="99"/>
    <w:rsid w:val="00542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E07C9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EC0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1CD4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35B3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D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D06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4D06"/>
    <w:rPr>
      <w:vertAlign w:val="superscript"/>
    </w:rPr>
  </w:style>
  <w:style w:type="character" w:customStyle="1" w:styleId="FunotentextZchn1">
    <w:name w:val="Fußnotentext Zchn1"/>
    <w:basedOn w:val="DefaultParagraphFont"/>
    <w:semiHidden/>
    <w:rsid w:val="00A26128"/>
    <w:rPr>
      <w:rFonts w:ascii="Arial" w:hAnsi="Arial"/>
      <w:kern w:val="10"/>
      <w:lang w:eastAsia="en-US"/>
    </w:rPr>
  </w:style>
  <w:style w:type="paragraph" w:styleId="TOC3">
    <w:name w:val="toc 3"/>
    <w:basedOn w:val="Normal"/>
    <w:next w:val="Normal"/>
    <w:autoRedefine/>
    <w:locked/>
    <w:rsid w:val="00987597"/>
    <w:pPr>
      <w:spacing w:after="100"/>
      <w:ind w:left="0"/>
    </w:pPr>
  </w:style>
  <w:style w:type="paragraph" w:styleId="TableofFigures">
    <w:name w:val="table of figures"/>
    <w:basedOn w:val="Normal"/>
    <w:next w:val="Normal"/>
    <w:uiPriority w:val="99"/>
    <w:unhideWhenUsed/>
    <w:rsid w:val="0026696C"/>
    <w:pPr>
      <w:spacing w:after="0"/>
      <w:ind w:left="0"/>
    </w:pPr>
  </w:style>
  <w:style w:type="paragraph" w:styleId="Bibliography">
    <w:name w:val="Bibliography"/>
    <w:basedOn w:val="Normal"/>
    <w:next w:val="Normal"/>
    <w:uiPriority w:val="37"/>
    <w:unhideWhenUsed/>
    <w:rsid w:val="0039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Lei16</b:Tag>
    <b:SourceType>Report</b:SourceType>
    <b:Guid>{0D435EED-F34D-4606-B780-45B6FA9CB333}</b:Guid>
    <b:Title>Leistungsprüfung neuer Verfahren</b:Title>
    <b:Year>2016</b:Year>
    <b:City>Bern</b:City>
    <b:Author>
      <b:Author>
        <b:Corporate>ASTRA Bundesamt für Strassen</b:Corporate>
      </b:Author>
    </b:Author>
    <b:RefOrder>10</b:RefOrder>
  </b:Source>
  <b:Source>
    <b:Tag>Wit</b:Tag>
    <b:SourceType>JournalArticle</b:SourceType>
    <b:Guid>{0198F050-1E27-43CB-B914-FC80FA3B1055}</b:Guid>
    <b:Title>Loss rates of urban biocides can exceed those of agriculture pesticides</b:Title>
    <b:Author>
      <b:Author>
        <b:Corporate>Wittmer et. al.</b:Corporate>
      </b:Author>
    </b:Author>
    <b:PeriodicalTitle>Science of the total environment</b:PeriodicalTitle>
    <b:Pages>920-932</b:Pages>
    <b:JournalName>Science of the Total Environment</b:JournalName>
    <b:Volume>409</b:Volume>
    <b:Issue>5</b:Issue>
    <b:RefOrder>6</b:RefOrder>
  </b:Source>
  <b:Source>
    <b:Tag>Sch062</b:Tag>
    <b:SourceType>BookSection</b:SourceType>
    <b:Guid>{25FF6746-920A-4EEC-A00F-444359A69C3D}</b:Guid>
    <b:Title>Organische Mikroverunreinigungen und Nährstoffe - Eine Standortbestimmung für die Siedlungswasserwirtschaft</b:Title>
    <b:Year>2006</b:Year>
    <b:Author>
      <b:Author>
        <b:Corporate>Schluep et. al.</b:Corporate>
      </b:Author>
    </b:Author>
    <b:Publisher>BAFU Bundesamt für Umwelt</b:Publisher>
    <b:City>Bern</b:City>
    <b:BookTitle>Umwelt Wissen 14</b:BookTitle>
    <b:RefOrder>7</b:RefOrder>
  </b:Source>
  <b:Source>
    <b:Tag>Wic151</b:Tag>
    <b:SourceType>Report</b:SourceType>
    <b:Guid>{93DD645D-FB9F-4D12-9B56-77C9E033C5EA}</b:Guid>
    <b:Title>Relevanz organischer Spurenstoffe im Regenwasserabfluss Berlins (OgRe)</b:Title>
    <b:Year>2015</b:Year>
    <b:Author>
      <b:Author>
        <b:Corporate>Wicke et. al.</b:Corporate>
      </b:Author>
    </b:Author>
    <b:Publisher>Kompetenzzentrum Wasser</b:Publisher>
    <b:City>Berlin</b:City>
    <b:RefOrder>4</b:RefOrder>
  </b:Source>
  <b:Source>
    <b:Tag>Cla14</b:Tag>
    <b:SourceType>Report</b:SourceType>
    <b:Guid>{AC6235C0-49F4-47D2-B580-E5C437320DCF}</b:Guid>
    <b:Author>
      <b:Author>
        <b:Corporate>Clara et. al.</b:Corporate>
      </b:Author>
    </b:Author>
    <b:Title>Spurenstoffemissionen aus Siedlungsgebieten und von Verkehrsflächen</b:Title>
    <b:Year>2014</b:Year>
    <b:Publisher>BMLFUW Bundesministerium für Land- und Forstwirtschaft, Umwelt und Wasserwirtschaft</b:Publisher>
    <b:City>Wien</b:City>
    <b:RefOrder>5</b:RefOrder>
  </b:Source>
  <b:Source>
    <b:Tag>Der16</b:Tag>
    <b:SourceType>ArticleInAPeriodical</b:SourceType>
    <b:Guid>{DA86EB88-2FC3-40F1-B7B0-17A711D20FAB}</b:Guid>
    <b:Title>Verordnung über das Inverkehrbringen von und den Umgang mit Biozidprodukten (VBP)</b:Title>
    <b:Year>18. Mai 2005 (Stand am 1. Oktober 2016)</b:Year>
    <b:Author>
      <b:Author>
        <b:Corporate>Der Schweizer Bundesrat</b:Corporate>
      </b:Author>
    </b:Author>
    <b:City>Bern</b:City>
    <b:RefOrder>1</b:RefOrder>
  </b:Source>
  <b:Source>
    <b:Tag>Der161</b:Tag>
    <b:SourceType>ArticleInAPeriodical</b:SourceType>
    <b:Guid>{C1E71575-AF15-4B55-AF75-C6840C00621E}</b:Guid>
    <b:Author>
      <b:Author>
        <b:Corporate>Der Schweizer Bundesrat</b:Corporate>
      </b:Author>
    </b:Author>
    <b:Title>Verordnung über Pflanzenschutz (PSV)</b:Title>
    <b:Year>27. Oktober 2010 (Stand am 1. Januar 2017)</b:Year>
    <b:RefOrder>2</b:RefOrder>
  </b:Source>
  <b:Source>
    <b:Tag>Der162</b:Tag>
    <b:SourceType>ArticleInAPeriodical</b:SourceType>
    <b:Guid>{D2893FF9-BA56-4099-88E3-316F3EE4EB37}</b:Guid>
    <b:Author>
      <b:Author>
        <b:Corporate>Der Schweizer Bundesrat</b:Corporate>
      </b:Author>
    </b:Author>
    <b:Title>Gewässerschutzverordnung (GSchV)</b:Title>
    <b:Year>28. Oktober 1998 (Stand am 1. Februar 2016)</b:Year>
    <b:RefOrder>3</b:RefOrder>
  </b:Source>
  <b:Source>
    <b:Tag>Hub</b:Tag>
    <b:SourceType>Book</b:SourceType>
    <b:Guid>{C51558BE-CACB-4AEE-A699-AC95ACD25903}</b:Guid>
    <b:Author>
      <b:Author>
        <b:Corporate>Huber et al.</b:Corporate>
      </b:Author>
    </b:Author>
    <b:Title>Broschüre zu dezentralen Niederschlagswasserbehandlungsanlagen für Verkehrsflächen- und Metalldachabflüsse: Schacht-/Kompaktsysteme, Rinnensysteme, Straßeneinläufe und Flächenbeläge</b:Title>
    <b:Year>2015</b:Year>
    <b:City>Garching</b:City>
    <b:RefOrder>8</b:RefOrder>
  </b:Source>
  <b:Source>
    <b:Tag>DIB11</b:Tag>
    <b:SourceType>Book</b:SourceType>
    <b:Guid>{0A77168A-3259-4D96-B915-79F6569CF9D3}</b:Guid>
    <b:Author>
      <b:Author>
        <b:Corporate>DIBt</b:Corporate>
      </b:Author>
    </b:Author>
    <b:Title>Zulassungsgrundsätze - Niederschlagswasserbehandlungsanlagen, Teil 1: Anlagen zum Anschluss an Kfz-Verkehrsflächen bis 2000 m2 und Behandlung des Abwassers zur anschliessenden Versickerung in Boden und Grundwasser </b:Title>
    <b:Year>2011</b:Year>
    <b:City>Berlin</b:City>
    <b:Publisher>Deutsches Institut für Bautechnik</b:Publisher>
    <b:RefOrder>9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0F92880247D4C86C63C076D65B51D" ma:contentTypeVersion="10" ma:contentTypeDescription="Ein neues Dokument erstellen." ma:contentTypeScope="" ma:versionID="8bef894f7809bda4d0bd5b4ab3a978a4">
  <xsd:schema xmlns:xsd="http://www.w3.org/2001/XMLSchema" xmlns:xs="http://www.w3.org/2001/XMLSchema" xmlns:p="http://schemas.microsoft.com/office/2006/metadata/properties" xmlns:ns2="c6e27a8e-be36-46a7-be3f-f5da11d757a6" xmlns:ns3="1d0f2429-9481-49a5-88a5-98bae25842d6" targetNamespace="http://schemas.microsoft.com/office/2006/metadata/properties" ma:root="true" ma:fieldsID="34dec90f9856b98b5f64ca44373dfc27" ns2:_="" ns3:_="">
    <xsd:import namespace="c6e27a8e-be36-46a7-be3f-f5da11d757a6"/>
    <xsd:import namespace="1d0f2429-9481-49a5-88a5-98bae2584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27a8e-be36-46a7-be3f-f5da11d7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2429-9481-49a5-88a5-98bae258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7402B-3C5B-45C3-9FED-DE476F741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33A0D-0F87-4C66-8C44-2D8BDA8EEC57}"/>
</file>

<file path=customXml/itemProps3.xml><?xml version="1.0" encoding="utf-8"?>
<ds:datastoreItem xmlns:ds="http://schemas.openxmlformats.org/officeDocument/2006/customXml" ds:itemID="{EF8C3C43-4ECB-4E34-880B-067A5844B899}"/>
</file>

<file path=customXml/itemProps4.xml><?xml version="1.0" encoding="utf-8"?>
<ds:datastoreItem xmlns:ds="http://schemas.openxmlformats.org/officeDocument/2006/customXml" ds:itemID="{29BF3DAE-3F88-4996-ABAD-781FC0EC4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HSR Technikum Rapperswil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HSR</dc:creator>
  <cp:lastModifiedBy>Burkhardt Michael</cp:lastModifiedBy>
  <cp:revision>3</cp:revision>
  <cp:lastPrinted>2016-01-07T15:16:00Z</cp:lastPrinted>
  <dcterms:created xsi:type="dcterms:W3CDTF">2019-04-15T09:14:00Z</dcterms:created>
  <dcterms:modified xsi:type="dcterms:W3CDTF">2019-04-15T09:16:00Z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0x01010029C0F92880247D4C86C63C076D65B51D</vt:lpwstr>
  </property>
</Properties>
</file>