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9690E" w14:textId="77777777" w:rsidR="00A73ED2" w:rsidRPr="00B8303A" w:rsidRDefault="00AB7F45" w:rsidP="00621C81">
      <w:pPr>
        <w:pStyle w:val="Titel"/>
        <w:ind w:left="-1699"/>
        <w:rPr>
          <w:lang w:val="it-CH"/>
        </w:rPr>
      </w:pPr>
      <w:r w:rsidRPr="00B8303A">
        <w:rPr>
          <w:bCs/>
          <w:lang w:val="it-CH"/>
        </w:rPr>
        <w:t>Applicazione del metodo BIM nel settore della gestione delle acque nelle aree urbane</w:t>
      </w:r>
    </w:p>
    <w:p w14:paraId="24F028A3" w14:textId="77777777" w:rsidR="00A73ED2" w:rsidRPr="00B8303A" w:rsidRDefault="007C4AEC" w:rsidP="00737B09">
      <w:pPr>
        <w:pStyle w:val="Untertitel"/>
        <w:spacing w:after="480"/>
        <w:rPr>
          <w:lang w:val="it-CH"/>
        </w:rPr>
      </w:pPr>
      <w:r w:rsidRPr="00B8303A">
        <w:rPr>
          <w:b w:val="0"/>
          <w:noProof/>
          <w:lang w:val="it-CH"/>
        </w:rPr>
        <w:drawing>
          <wp:anchor distT="0" distB="0" distL="114300" distR="114300" simplePos="0" relativeHeight="251658240" behindDoc="1" locked="0" layoutInCell="1" allowOverlap="1" wp14:anchorId="576C7B75" wp14:editId="77C92D10">
            <wp:simplePos x="0" y="0"/>
            <wp:positionH relativeFrom="margin">
              <wp:align>center</wp:align>
            </wp:positionH>
            <wp:positionV relativeFrom="paragraph">
              <wp:posOffset>560760</wp:posOffset>
            </wp:positionV>
            <wp:extent cx="10241280" cy="7498080"/>
            <wp:effectExtent l="0" t="0" r="7620" b="7620"/>
            <wp:wrapNone/>
            <wp:docPr id="44" name="Bild 5" descr="Ein Bild, das Screenshot, Schiff enthält.  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Bild 5" descr="Ein Bild, das Screenshot, Schiff enthält.&#10;&#10;Automatisch generierte Beschreibung"/>
                    <pic:cNvPicPr>
                      <a:picLocks noChangeAspect="1" noChangeArrowheads="1"/>
                    </pic:cNvPicPr>
                  </pic:nvPicPr>
                  <pic:blipFill>
                    <a:blip r:embed="rId11"/>
                    <a:stretch>
                      <a:fillRect/>
                    </a:stretch>
                  </pic:blipFill>
                  <pic:spPr bwMode="auto">
                    <a:xfrm>
                      <a:off x="0" y="0"/>
                      <a:ext cx="10241280" cy="749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03A">
        <w:rPr>
          <w:bCs/>
          <w:lang w:val="it-CH"/>
        </w:rPr>
        <w:t>Exchange Information Requirements (EIR)</w:t>
      </w:r>
    </w:p>
    <w:p w14:paraId="2C53B3EE" w14:textId="77777777" w:rsidR="002E7E8A" w:rsidRPr="00B8303A" w:rsidRDefault="002E7E8A" w:rsidP="00737B09">
      <w:pPr>
        <w:ind w:left="-1701"/>
        <w:rPr>
          <w:lang w:val="it-CH"/>
        </w:rPr>
      </w:pPr>
    </w:p>
    <w:p w14:paraId="222A8C93" w14:textId="77777777" w:rsidR="005F27E9" w:rsidRPr="00B8303A" w:rsidRDefault="00621C81" w:rsidP="005F27E9">
      <w:pPr>
        <w:spacing w:after="200" w:line="276" w:lineRule="auto"/>
        <w:jc w:val="left"/>
        <w:rPr>
          <w:lang w:val="it-CH"/>
        </w:rPr>
      </w:pPr>
      <w:r w:rsidRPr="00B8303A">
        <w:rPr>
          <w:noProof/>
          <w:lang w:val="it-CH"/>
        </w:rPr>
        <mc:AlternateContent>
          <mc:Choice Requires="wps">
            <w:drawing>
              <wp:anchor distT="0" distB="0" distL="114300" distR="114300" simplePos="0" relativeHeight="251659264" behindDoc="0" locked="0" layoutInCell="1" allowOverlap="1" wp14:anchorId="7BD2BEC9" wp14:editId="5EEE2E83">
                <wp:simplePos x="0" y="0"/>
                <wp:positionH relativeFrom="column">
                  <wp:posOffset>-1078865</wp:posOffset>
                </wp:positionH>
                <wp:positionV relativeFrom="paragraph">
                  <wp:posOffset>6795399</wp:posOffset>
                </wp:positionV>
                <wp:extent cx="420624" cy="265176"/>
                <wp:effectExtent l="0" t="0" r="0" b="1905"/>
                <wp:wrapNone/>
                <wp:docPr id="55603777" name="Textfeld 5"/>
                <wp:cNvGraphicFramePr/>
                <a:graphic xmlns:a="http://schemas.openxmlformats.org/drawingml/2006/main">
                  <a:graphicData uri="http://schemas.microsoft.com/office/word/2010/wordprocessingShape">
                    <wps:wsp>
                      <wps:cNvSpPr txBox="1"/>
                      <wps:spPr>
                        <a:xfrm>
                          <a:off x="0" y="0"/>
                          <a:ext cx="420624"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EB6BC" w14:textId="77777777" w:rsidR="00621C81" w:rsidRPr="00621C81" w:rsidRDefault="00621C81">
                            <w:pPr>
                              <w:rPr>
                                <w:color w:val="FFFFFF" w:themeColor="background1"/>
                                <w:sz w:val="24"/>
                                <w:szCs w:val="24"/>
                              </w:rPr>
                            </w:pPr>
                            <w:r>
                              <w:rPr>
                                <w:color w:val="FFFFFF" w:themeColor="background1"/>
                                <w:sz w:val="24"/>
                                <w:szCs w:val="24"/>
                                <w:lang w:val="it-IT"/>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2BEC9" id="_x0000_t202" coordsize="21600,21600" o:spt="202" path="m,l,21600r21600,l21600,xe">
                <v:stroke joinstyle="miter"/>
                <v:path gradientshapeok="t" o:connecttype="rect"/>
              </v:shapetype>
              <v:shape id="Textfeld 5" o:spid="_x0000_s1026" type="#_x0000_t202" style="position:absolute;margin-left:-84.95pt;margin-top:535.05pt;width:33.1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" filled="f" stroked="f" strokeweight=".5pt">
                <v:textbox inset="0,0,0,0">
                  <w:txbxContent>
                    <w:p w14:paraId="760EB6BC" w14:textId="77777777" w:rsidR="00621C81" w:rsidRPr="00621C81" w:rsidRDefault="00621C81">
                      <w:pPr>
                        <w:rPr>
                          <w:color w:val="FFFFFF" w:themeColor="background1"/>
                          <w:sz w:val="24"/>
                          <w:szCs w:val="24"/>
                        </w:rPr>
                      </w:pPr>
                      <w:r>
                        <w:rPr>
                          <w:color w:val="FFFFFF" w:themeColor="background1"/>
                          <w:sz w:val="24"/>
                          <w:szCs w:val="24"/>
                          <w:lang w:val="it-IT"/>
                        </w:rPr>
                        <w:t>2024</w:t>
                      </w:r>
                    </w:p>
                  </w:txbxContent>
                </v:textbox>
              </v:shape>
            </w:pict>
          </mc:Fallback>
        </mc:AlternateContent>
      </w:r>
      <w:r w:rsidRPr="00B8303A">
        <w:rPr>
          <w:lang w:val="it-CH"/>
        </w:rPr>
        <w:br w:type="page"/>
      </w:r>
    </w:p>
    <w:p w14:paraId="555FB872" w14:textId="77777777" w:rsidR="005F27E9" w:rsidRPr="00B8303A" w:rsidRDefault="005F27E9" w:rsidP="005F27E9">
      <w:pPr>
        <w:pStyle w:val="Untertitel"/>
        <w:spacing w:after="240"/>
        <w:ind w:left="0"/>
        <w:rPr>
          <w:lang w:val="it-CH"/>
        </w:rPr>
      </w:pPr>
      <w:r w:rsidRPr="00B8303A">
        <w:rPr>
          <w:bCs/>
          <w:lang w:val="it-CH"/>
        </w:rPr>
        <w:lastRenderedPageBreak/>
        <w:t>Nota editoriale</w:t>
      </w:r>
    </w:p>
    <w:p w14:paraId="5433CD79" w14:textId="77777777" w:rsidR="007F23D3" w:rsidRPr="00B8303A" w:rsidRDefault="007F23D3" w:rsidP="00A90CED">
      <w:pPr>
        <w:autoSpaceDE w:val="0"/>
        <w:autoSpaceDN w:val="0"/>
        <w:adjustRightInd w:val="0"/>
        <w:spacing w:line="240" w:lineRule="auto"/>
        <w:rPr>
          <w:rFonts w:ascii="Calibri" w:hAnsi="Calibri" w:cs="Calibri"/>
          <w:spacing w:val="0"/>
          <w:sz w:val="20"/>
          <w:szCs w:val="20"/>
          <w:lang w:val="it-CH"/>
        </w:rPr>
      </w:pPr>
      <w:r w:rsidRPr="00B8303A">
        <w:rPr>
          <w:rFonts w:ascii="Calibri" w:hAnsi="Calibri" w:cs="Calibri"/>
          <w:sz w:val="20"/>
          <w:szCs w:val="20"/>
          <w:lang w:val="it-CH"/>
        </w:rPr>
        <w:t>Il documento EIR della VSA si basa sull’EIR Edilizia della KBOB del 21 maggio 2021 e sull’EIR Costruzione di infrastrutture e genio civile della KBOB del giugno 2022. Il documento è stato modificato in base ai progetti specifici del settore della gestione delle acque urbane, in particolare degli impianti di depurazione delle acque di scarico.</w:t>
      </w:r>
    </w:p>
    <w:p w14:paraId="625E6F8D" w14:textId="77777777" w:rsidR="007F23D3" w:rsidRPr="00B8303A" w:rsidRDefault="007F23D3" w:rsidP="007F23D3">
      <w:pPr>
        <w:autoSpaceDE w:val="0"/>
        <w:autoSpaceDN w:val="0"/>
        <w:adjustRightInd w:val="0"/>
        <w:spacing w:before="240" w:line="240" w:lineRule="auto"/>
        <w:rPr>
          <w:rFonts w:ascii="Calibri-Bold" w:hAnsi="Calibri-Bold" w:cs="Calibri-Bold"/>
          <w:b/>
          <w:bCs/>
          <w:spacing w:val="0"/>
          <w:sz w:val="20"/>
          <w:szCs w:val="20"/>
          <w:lang w:val="it-CH"/>
        </w:rPr>
      </w:pPr>
      <w:r w:rsidRPr="00B8303A">
        <w:rPr>
          <w:rFonts w:ascii="Calibri-Bold" w:hAnsi="Calibri-Bold" w:cs="Calibri-Bold"/>
          <w:b/>
          <w:bCs/>
          <w:sz w:val="20"/>
          <w:szCs w:val="20"/>
          <w:lang w:val="it-CH"/>
        </w:rPr>
        <w:t>Valenza giuridica</w:t>
      </w:r>
    </w:p>
    <w:p w14:paraId="5BEA50D5" w14:textId="77777777" w:rsidR="007F23D3" w:rsidRDefault="007F23D3" w:rsidP="007F23D3">
      <w:pPr>
        <w:autoSpaceDE w:val="0"/>
        <w:autoSpaceDN w:val="0"/>
        <w:adjustRightInd w:val="0"/>
        <w:spacing w:line="240" w:lineRule="auto"/>
        <w:rPr>
          <w:rFonts w:ascii="Calibri" w:hAnsi="Calibri" w:cs="Calibri"/>
          <w:sz w:val="20"/>
          <w:szCs w:val="20"/>
          <w:lang w:val="it-CH"/>
        </w:rPr>
      </w:pPr>
      <w:r w:rsidRPr="00B8303A">
        <w:rPr>
          <w:rFonts w:ascii="Calibri" w:hAnsi="Calibri" w:cs="Calibri"/>
          <w:sz w:val="20"/>
          <w:szCs w:val="20"/>
          <w:lang w:val="it-CH"/>
        </w:rPr>
        <w:t>La presente pubblicazione è stata redatta con la massima accuratezza e cognizione di causa. Tuttavia, non è possibile assumere alcuna responsabilità per la correttezza, la completezza e l'attualità. Sono escluse azioni di responsabilità verso la VSA per danni di natura materiale e immateriale che potrebbero risultare dall’applicazione della presente pubblicazione.</w:t>
      </w:r>
    </w:p>
    <w:p w14:paraId="3475B71E" w14:textId="77777777" w:rsidR="00621092" w:rsidRPr="00621092" w:rsidRDefault="00621092" w:rsidP="00621092">
      <w:pPr>
        <w:autoSpaceDE w:val="0"/>
        <w:autoSpaceDN w:val="0"/>
        <w:adjustRightInd w:val="0"/>
        <w:spacing w:line="240" w:lineRule="auto"/>
        <w:rPr>
          <w:rFonts w:ascii="Calibri" w:hAnsi="Calibri" w:cs="Calibri"/>
          <w:spacing w:val="0"/>
          <w:sz w:val="20"/>
          <w:szCs w:val="20"/>
          <w:lang w:val="it-IT"/>
        </w:rPr>
      </w:pPr>
    </w:p>
    <w:p w14:paraId="22FEB937" w14:textId="77777777" w:rsidR="00621092" w:rsidRPr="00621092" w:rsidRDefault="00621092" w:rsidP="00621092">
      <w:pPr>
        <w:autoSpaceDE w:val="0"/>
        <w:autoSpaceDN w:val="0"/>
        <w:adjustRightInd w:val="0"/>
        <w:spacing w:line="240" w:lineRule="auto"/>
        <w:rPr>
          <w:rFonts w:ascii="Calibri" w:hAnsi="Calibri" w:cs="Calibri"/>
          <w:spacing w:val="0"/>
          <w:sz w:val="20"/>
          <w:szCs w:val="20"/>
          <w:lang w:val="it-CH"/>
        </w:rPr>
      </w:pPr>
      <w:r w:rsidRPr="00621092">
        <w:rPr>
          <w:rFonts w:ascii="Calibri" w:hAnsi="Calibri" w:cs="Calibri"/>
          <w:spacing w:val="0"/>
          <w:sz w:val="20"/>
          <w:szCs w:val="20"/>
          <w:lang w:val="it-IT"/>
        </w:rPr>
        <w:t>Questa pubblicazione è stata realizzata con il sostegno dell’UFAM (Ufficio federale dell’ambiente).</w:t>
      </w:r>
    </w:p>
    <w:p w14:paraId="472BE8B3" w14:textId="77777777" w:rsidR="005F27E9" w:rsidRPr="00D76BB0" w:rsidRDefault="005F27E9" w:rsidP="007D4194">
      <w:pPr>
        <w:autoSpaceDE w:val="0"/>
        <w:autoSpaceDN w:val="0"/>
        <w:adjustRightInd w:val="0"/>
        <w:spacing w:before="240" w:line="240" w:lineRule="auto"/>
        <w:rPr>
          <w:rFonts w:ascii="Calibri-Bold" w:hAnsi="Calibri-Bold" w:cs="Calibri-Bold"/>
          <w:b/>
          <w:bCs/>
          <w:spacing w:val="0"/>
          <w:sz w:val="20"/>
          <w:szCs w:val="20"/>
        </w:rPr>
      </w:pPr>
      <w:r w:rsidRPr="00D76BB0">
        <w:rPr>
          <w:rFonts w:ascii="Calibri-Bold" w:hAnsi="Calibri-Bold" w:cs="Calibri-Bold"/>
          <w:b/>
          <w:bCs/>
          <w:sz w:val="20"/>
          <w:szCs w:val="20"/>
        </w:rPr>
        <w:t>Autori</w:t>
      </w:r>
    </w:p>
    <w:p w14:paraId="7A8AF563" w14:textId="77777777" w:rsidR="00C368B0" w:rsidRPr="00D76BB0" w:rsidRDefault="00C368B0" w:rsidP="00C368B0">
      <w:pPr>
        <w:autoSpaceDE w:val="0"/>
        <w:autoSpaceDN w:val="0"/>
        <w:adjustRightInd w:val="0"/>
        <w:spacing w:line="240" w:lineRule="auto"/>
        <w:rPr>
          <w:rFonts w:ascii="Calibri" w:hAnsi="Calibri" w:cs="Calibri"/>
          <w:spacing w:val="0"/>
          <w:sz w:val="19"/>
          <w:szCs w:val="19"/>
        </w:rPr>
      </w:pPr>
      <w:r w:rsidRPr="00D76BB0">
        <w:rPr>
          <w:rFonts w:ascii="Calibri" w:hAnsi="Calibri" w:cs="Calibri"/>
          <w:sz w:val="19"/>
          <w:szCs w:val="19"/>
        </w:rPr>
        <w:t>Marco Nessier, Hunziker Betatech AG, Berna</w:t>
      </w:r>
    </w:p>
    <w:p w14:paraId="3FF4D96A" w14:textId="77777777" w:rsidR="00C368B0" w:rsidRPr="00D76BB0" w:rsidRDefault="00C368B0" w:rsidP="00C368B0">
      <w:pPr>
        <w:autoSpaceDE w:val="0"/>
        <w:autoSpaceDN w:val="0"/>
        <w:adjustRightInd w:val="0"/>
        <w:spacing w:line="240" w:lineRule="auto"/>
        <w:rPr>
          <w:rFonts w:ascii="Calibri" w:hAnsi="Calibri" w:cs="Calibri"/>
          <w:spacing w:val="0"/>
          <w:sz w:val="19"/>
          <w:szCs w:val="19"/>
        </w:rPr>
      </w:pPr>
      <w:r w:rsidRPr="00D76BB0">
        <w:rPr>
          <w:rFonts w:ascii="Calibri" w:hAnsi="Calibri" w:cs="Calibri"/>
          <w:sz w:val="19"/>
          <w:szCs w:val="19"/>
        </w:rPr>
        <w:t>Tobias Siegerist, TBF + Partner AG, Zurigo</w:t>
      </w:r>
    </w:p>
    <w:p w14:paraId="2F459A7D" w14:textId="77777777" w:rsidR="005F27E9" w:rsidRPr="00D76BB0" w:rsidRDefault="00B46609" w:rsidP="007D4194">
      <w:pPr>
        <w:autoSpaceDE w:val="0"/>
        <w:autoSpaceDN w:val="0"/>
        <w:adjustRightInd w:val="0"/>
        <w:spacing w:before="240" w:line="240" w:lineRule="auto"/>
        <w:rPr>
          <w:rFonts w:ascii="Calibri-Bold" w:hAnsi="Calibri-Bold" w:cs="Calibri-Bold"/>
          <w:b/>
          <w:bCs/>
          <w:spacing w:val="0"/>
          <w:sz w:val="20"/>
          <w:szCs w:val="20"/>
        </w:rPr>
      </w:pPr>
      <w:r w:rsidRPr="00D76BB0">
        <w:rPr>
          <w:rFonts w:ascii="Calibri-Bold" w:hAnsi="Calibri-Bold" w:cs="Calibri-Bold"/>
          <w:b/>
          <w:bCs/>
          <w:sz w:val="20"/>
          <w:szCs w:val="20"/>
        </w:rPr>
        <w:t>Team di progetto</w:t>
      </w:r>
    </w:p>
    <w:p w14:paraId="1C44853B" w14:textId="77777777" w:rsidR="00C368B0" w:rsidRPr="00D76BB0" w:rsidRDefault="00C368B0" w:rsidP="00C368B0">
      <w:pPr>
        <w:autoSpaceDE w:val="0"/>
        <w:autoSpaceDN w:val="0"/>
        <w:adjustRightInd w:val="0"/>
        <w:spacing w:line="240" w:lineRule="auto"/>
        <w:rPr>
          <w:rFonts w:ascii="Calibri" w:hAnsi="Calibri" w:cs="Calibri"/>
          <w:spacing w:val="0"/>
          <w:sz w:val="19"/>
          <w:szCs w:val="19"/>
        </w:rPr>
      </w:pPr>
      <w:r w:rsidRPr="00D76BB0">
        <w:rPr>
          <w:rFonts w:ascii="Calibri" w:hAnsi="Calibri" w:cs="Calibri"/>
          <w:sz w:val="19"/>
          <w:szCs w:val="19"/>
        </w:rPr>
        <w:t>Godi Blaser, Abwasserverband Oberengadin</w:t>
      </w:r>
    </w:p>
    <w:p w14:paraId="0BB7D76B" w14:textId="77777777" w:rsidR="00A02CDE" w:rsidRPr="00D76BB0" w:rsidRDefault="00A02CDE" w:rsidP="00C368B0">
      <w:pPr>
        <w:autoSpaceDE w:val="0"/>
        <w:autoSpaceDN w:val="0"/>
        <w:adjustRightInd w:val="0"/>
        <w:spacing w:line="240" w:lineRule="auto"/>
        <w:rPr>
          <w:rFonts w:ascii="Calibri" w:hAnsi="Calibri" w:cs="Calibri"/>
          <w:spacing w:val="0"/>
          <w:sz w:val="19"/>
          <w:szCs w:val="19"/>
        </w:rPr>
      </w:pPr>
      <w:r w:rsidRPr="00D76BB0">
        <w:rPr>
          <w:rFonts w:ascii="Calibri" w:hAnsi="Calibri" w:cs="Calibri"/>
          <w:sz w:val="19"/>
          <w:szCs w:val="19"/>
        </w:rPr>
        <w:t>Roger Christen, KWP Energieplan AG, Hochdorf</w:t>
      </w:r>
    </w:p>
    <w:p w14:paraId="26CFD314" w14:textId="77777777" w:rsidR="00C368B0" w:rsidRPr="00D76BB0" w:rsidRDefault="00C368B0" w:rsidP="00C368B0">
      <w:pPr>
        <w:autoSpaceDE w:val="0"/>
        <w:autoSpaceDN w:val="0"/>
        <w:adjustRightInd w:val="0"/>
        <w:spacing w:line="240" w:lineRule="auto"/>
        <w:rPr>
          <w:rFonts w:ascii="Calibri" w:hAnsi="Calibri" w:cs="Calibri"/>
          <w:spacing w:val="0"/>
          <w:sz w:val="19"/>
          <w:szCs w:val="19"/>
          <w:lang w:val="fr-CH"/>
        </w:rPr>
      </w:pPr>
      <w:r w:rsidRPr="00D76BB0">
        <w:rPr>
          <w:rFonts w:ascii="Calibri" w:hAnsi="Calibri" w:cs="Calibri"/>
          <w:sz w:val="19"/>
          <w:szCs w:val="19"/>
          <w:lang w:val="fr-CH"/>
        </w:rPr>
        <w:t>Yoann Le Goaziou, BG Ingénieurs Conseils SA, Losanna</w:t>
      </w:r>
    </w:p>
    <w:p w14:paraId="0DE16A61" w14:textId="77777777" w:rsidR="00C368B0" w:rsidRPr="00D76BB0" w:rsidRDefault="00C368B0" w:rsidP="00C368B0">
      <w:pPr>
        <w:autoSpaceDE w:val="0"/>
        <w:autoSpaceDN w:val="0"/>
        <w:adjustRightInd w:val="0"/>
        <w:spacing w:line="240" w:lineRule="auto"/>
        <w:rPr>
          <w:rFonts w:ascii="Calibri" w:hAnsi="Calibri" w:cs="Calibri"/>
          <w:spacing w:val="0"/>
          <w:sz w:val="19"/>
          <w:szCs w:val="19"/>
        </w:rPr>
      </w:pPr>
      <w:r w:rsidRPr="00D76BB0">
        <w:rPr>
          <w:rFonts w:ascii="Calibri" w:hAnsi="Calibri" w:cs="Calibri"/>
          <w:sz w:val="19"/>
          <w:szCs w:val="19"/>
        </w:rPr>
        <w:t>Knut Leikam, AFRY Schweiz AG, Zurigo</w:t>
      </w:r>
    </w:p>
    <w:p w14:paraId="1BBAC2FD" w14:textId="77777777" w:rsidR="00C368B0" w:rsidRPr="00B8303A" w:rsidRDefault="00C368B0" w:rsidP="00C368B0">
      <w:pPr>
        <w:autoSpaceDE w:val="0"/>
        <w:autoSpaceDN w:val="0"/>
        <w:adjustRightInd w:val="0"/>
        <w:spacing w:line="240" w:lineRule="auto"/>
        <w:rPr>
          <w:rFonts w:ascii="Calibri" w:hAnsi="Calibri" w:cs="Calibri"/>
          <w:spacing w:val="0"/>
          <w:sz w:val="19"/>
          <w:szCs w:val="19"/>
          <w:lang w:val="it-CH"/>
        </w:rPr>
      </w:pPr>
      <w:r w:rsidRPr="00B8303A">
        <w:rPr>
          <w:rFonts w:ascii="Calibri" w:hAnsi="Calibri" w:cs="Calibri"/>
          <w:sz w:val="19"/>
          <w:szCs w:val="19"/>
          <w:lang w:val="it-CH"/>
        </w:rPr>
        <w:t>Ingo Schoppe, IDA Lago di Thun</w:t>
      </w:r>
    </w:p>
    <w:p w14:paraId="66D71CC7" w14:textId="77777777" w:rsidR="00C368B0" w:rsidRPr="00B8303A" w:rsidRDefault="00C368B0" w:rsidP="00C368B0">
      <w:pPr>
        <w:autoSpaceDE w:val="0"/>
        <w:autoSpaceDN w:val="0"/>
        <w:adjustRightInd w:val="0"/>
        <w:spacing w:line="240" w:lineRule="auto"/>
        <w:rPr>
          <w:rFonts w:ascii="Calibri" w:hAnsi="Calibri" w:cs="Calibri"/>
          <w:spacing w:val="0"/>
          <w:sz w:val="19"/>
          <w:szCs w:val="19"/>
          <w:lang w:val="it-CH"/>
        </w:rPr>
      </w:pPr>
      <w:r w:rsidRPr="00B8303A">
        <w:rPr>
          <w:rFonts w:ascii="Calibri" w:hAnsi="Calibri" w:cs="Calibri"/>
          <w:sz w:val="19"/>
          <w:szCs w:val="19"/>
          <w:lang w:val="it-CH"/>
        </w:rPr>
        <w:t>Andreas Stadelmann, Holinger AG, Liestal</w:t>
      </w:r>
    </w:p>
    <w:p w14:paraId="6577F953" w14:textId="77777777" w:rsidR="006633A5" w:rsidRPr="00B8303A" w:rsidRDefault="006633A5" w:rsidP="006633A5">
      <w:pPr>
        <w:autoSpaceDE w:val="0"/>
        <w:autoSpaceDN w:val="0"/>
        <w:adjustRightInd w:val="0"/>
        <w:spacing w:before="240" w:line="240" w:lineRule="auto"/>
        <w:rPr>
          <w:rFonts w:ascii="Calibri-Bold" w:hAnsi="Calibri-Bold" w:cs="Calibri-Bold"/>
          <w:b/>
          <w:bCs/>
          <w:spacing w:val="0"/>
          <w:sz w:val="20"/>
          <w:szCs w:val="20"/>
          <w:lang w:val="it-CH"/>
        </w:rPr>
      </w:pPr>
      <w:r w:rsidRPr="00B8303A">
        <w:rPr>
          <w:rFonts w:ascii="Calibri-Bold" w:hAnsi="Calibri-Bold" w:cs="Calibri-Bold"/>
          <w:b/>
          <w:bCs/>
          <w:sz w:val="20"/>
          <w:szCs w:val="20"/>
          <w:lang w:val="it-CH"/>
        </w:rPr>
        <w:t>Citazione raccomandata</w:t>
      </w:r>
    </w:p>
    <w:p w14:paraId="46A4C8BB" w14:textId="77777777" w:rsidR="006633A5" w:rsidRPr="00B8303A" w:rsidRDefault="006633A5" w:rsidP="006633A5">
      <w:pPr>
        <w:autoSpaceDE w:val="0"/>
        <w:autoSpaceDN w:val="0"/>
        <w:adjustRightInd w:val="0"/>
        <w:spacing w:line="240" w:lineRule="auto"/>
        <w:rPr>
          <w:rFonts w:ascii="Calibri" w:hAnsi="Calibri" w:cs="Calibri"/>
          <w:spacing w:val="0"/>
          <w:sz w:val="19"/>
          <w:szCs w:val="19"/>
          <w:lang w:val="it-CH"/>
        </w:rPr>
      </w:pPr>
      <w:r w:rsidRPr="00B8303A">
        <w:rPr>
          <w:rFonts w:ascii="Calibri" w:hAnsi="Calibri" w:cs="Calibri"/>
          <w:sz w:val="19"/>
          <w:szCs w:val="19"/>
          <w:lang w:val="it-CH"/>
        </w:rPr>
        <w:t xml:space="preserve">Autore: </w:t>
      </w:r>
      <w:r w:rsidRPr="00B8303A">
        <w:rPr>
          <w:rFonts w:ascii="Calibri" w:hAnsi="Calibri" w:cs="Calibri"/>
          <w:sz w:val="20"/>
          <w:szCs w:val="20"/>
          <w:lang w:val="it-CH"/>
        </w:rPr>
        <w:t>Associazione svizzera dei professionisti della protezione delle acque (</w:t>
      </w:r>
      <w:r w:rsidRPr="00B8303A">
        <w:rPr>
          <w:rFonts w:ascii="Calibri" w:hAnsi="Calibri" w:cs="Calibri"/>
          <w:sz w:val="19"/>
          <w:szCs w:val="19"/>
          <w:lang w:val="it-CH"/>
        </w:rPr>
        <w:t>VSA)</w:t>
      </w:r>
    </w:p>
    <w:p w14:paraId="3AB59722" w14:textId="77777777" w:rsidR="006633A5" w:rsidRPr="00B8303A" w:rsidRDefault="006633A5" w:rsidP="006633A5">
      <w:pPr>
        <w:autoSpaceDE w:val="0"/>
        <w:autoSpaceDN w:val="0"/>
        <w:adjustRightInd w:val="0"/>
        <w:spacing w:line="240" w:lineRule="auto"/>
        <w:rPr>
          <w:rFonts w:ascii="Calibri" w:hAnsi="Calibri" w:cs="Calibri"/>
          <w:spacing w:val="0"/>
          <w:sz w:val="19"/>
          <w:szCs w:val="19"/>
          <w:lang w:val="it-CH"/>
        </w:rPr>
      </w:pPr>
      <w:r w:rsidRPr="00B8303A">
        <w:rPr>
          <w:rFonts w:ascii="Calibri" w:hAnsi="Calibri" w:cs="Calibri"/>
          <w:sz w:val="19"/>
          <w:szCs w:val="19"/>
          <w:lang w:val="it-CH"/>
        </w:rPr>
        <w:t>Titolo: Applicazione del metodo BIM nel settore della gestione delle acque nelle aree urbane</w:t>
      </w:r>
    </w:p>
    <w:p w14:paraId="6373CE16" w14:textId="77777777" w:rsidR="006633A5" w:rsidRPr="00B8303A" w:rsidRDefault="006633A5" w:rsidP="006633A5">
      <w:pPr>
        <w:autoSpaceDE w:val="0"/>
        <w:autoSpaceDN w:val="0"/>
        <w:adjustRightInd w:val="0"/>
        <w:spacing w:line="240" w:lineRule="auto"/>
        <w:rPr>
          <w:rFonts w:ascii="Calibri" w:hAnsi="Calibri" w:cs="Calibri"/>
          <w:spacing w:val="0"/>
          <w:sz w:val="19"/>
          <w:szCs w:val="19"/>
          <w:lang w:val="it-CH"/>
        </w:rPr>
      </w:pPr>
      <w:r w:rsidRPr="00B8303A">
        <w:rPr>
          <w:rFonts w:ascii="Calibri" w:hAnsi="Calibri" w:cs="Calibri"/>
          <w:sz w:val="19"/>
          <w:szCs w:val="19"/>
          <w:lang w:val="it-CH"/>
        </w:rPr>
        <w:t>Sottotitolo: Exchange Information Requirements (EIR)</w:t>
      </w:r>
    </w:p>
    <w:p w14:paraId="6CB620EB" w14:textId="77777777" w:rsidR="006633A5" w:rsidRPr="00B8303A" w:rsidRDefault="006633A5" w:rsidP="006633A5">
      <w:pPr>
        <w:autoSpaceDE w:val="0"/>
        <w:autoSpaceDN w:val="0"/>
        <w:adjustRightInd w:val="0"/>
        <w:spacing w:line="240" w:lineRule="auto"/>
        <w:rPr>
          <w:rFonts w:ascii="Calibri" w:hAnsi="Calibri" w:cs="Calibri"/>
          <w:spacing w:val="0"/>
          <w:sz w:val="19"/>
          <w:szCs w:val="19"/>
          <w:lang w:val="it-CH"/>
        </w:rPr>
      </w:pPr>
      <w:r w:rsidRPr="00B8303A">
        <w:rPr>
          <w:rFonts w:ascii="Calibri" w:hAnsi="Calibri" w:cs="Calibri"/>
          <w:sz w:val="19"/>
          <w:szCs w:val="19"/>
          <w:lang w:val="it-CH"/>
        </w:rPr>
        <w:t xml:space="preserve">Località: Glattbrugg </w:t>
      </w:r>
    </w:p>
    <w:p w14:paraId="2219CC09" w14:textId="77777777" w:rsidR="006633A5" w:rsidRPr="00B8303A" w:rsidRDefault="006633A5" w:rsidP="006633A5">
      <w:pPr>
        <w:autoSpaceDE w:val="0"/>
        <w:autoSpaceDN w:val="0"/>
        <w:adjustRightInd w:val="0"/>
        <w:spacing w:line="240" w:lineRule="auto"/>
        <w:rPr>
          <w:rFonts w:ascii="Calibri" w:hAnsi="Calibri" w:cs="Calibri"/>
          <w:spacing w:val="0"/>
          <w:sz w:val="19"/>
          <w:szCs w:val="19"/>
          <w:lang w:val="it-CH"/>
        </w:rPr>
      </w:pPr>
      <w:r w:rsidRPr="00B8303A">
        <w:rPr>
          <w:rFonts w:ascii="Calibri" w:hAnsi="Calibri" w:cs="Calibri"/>
          <w:sz w:val="19"/>
          <w:szCs w:val="19"/>
          <w:lang w:val="it-CH"/>
        </w:rPr>
        <w:t>Anno: 2024</w:t>
      </w:r>
      <w:r w:rsidRPr="00B8303A">
        <w:rPr>
          <w:rFonts w:ascii="Calibri" w:hAnsi="Calibri" w:cs="Calibri"/>
          <w:i/>
          <w:iCs/>
          <w:sz w:val="19"/>
          <w:szCs w:val="19"/>
          <w:lang w:val="it-CH"/>
        </w:rPr>
        <w:t xml:space="preserve"> </w:t>
      </w:r>
    </w:p>
    <w:p w14:paraId="52B54811" w14:textId="77777777" w:rsidR="005F27E9" w:rsidRPr="00B8303A" w:rsidRDefault="005F27E9" w:rsidP="007D4194">
      <w:pPr>
        <w:autoSpaceDE w:val="0"/>
        <w:autoSpaceDN w:val="0"/>
        <w:adjustRightInd w:val="0"/>
        <w:spacing w:before="240" w:line="240" w:lineRule="auto"/>
        <w:rPr>
          <w:rFonts w:ascii="Calibri-Bold" w:hAnsi="Calibri-Bold" w:cs="Calibri-Bold"/>
          <w:b/>
          <w:bCs/>
          <w:spacing w:val="0"/>
          <w:sz w:val="20"/>
          <w:szCs w:val="20"/>
          <w:lang w:val="it-CH"/>
        </w:rPr>
      </w:pPr>
      <w:r w:rsidRPr="00B8303A">
        <w:rPr>
          <w:rFonts w:ascii="Calibri-Bold" w:hAnsi="Calibri-Bold" w:cs="Calibri-Bold"/>
          <w:b/>
          <w:bCs/>
          <w:sz w:val="20"/>
          <w:szCs w:val="20"/>
          <w:lang w:val="it-CH"/>
        </w:rPr>
        <w:t>Editore</w:t>
      </w:r>
    </w:p>
    <w:p w14:paraId="0F9A8301" w14:textId="77777777" w:rsidR="005F27E9" w:rsidRPr="00B8303A" w:rsidRDefault="005F27E9" w:rsidP="005F27E9">
      <w:pPr>
        <w:autoSpaceDE w:val="0"/>
        <w:autoSpaceDN w:val="0"/>
        <w:adjustRightInd w:val="0"/>
        <w:spacing w:line="240" w:lineRule="auto"/>
        <w:rPr>
          <w:rFonts w:ascii="Calibri" w:hAnsi="Calibri" w:cs="Calibri"/>
          <w:spacing w:val="0"/>
          <w:sz w:val="20"/>
          <w:szCs w:val="20"/>
          <w:lang w:val="it-CH"/>
        </w:rPr>
      </w:pPr>
      <w:r w:rsidRPr="00B8303A">
        <w:rPr>
          <w:rFonts w:ascii="Calibri" w:hAnsi="Calibri" w:cs="Calibri"/>
          <w:sz w:val="20"/>
          <w:szCs w:val="20"/>
          <w:lang w:val="it-CH"/>
        </w:rPr>
        <w:t>Verband Schweizer Abwasser- und Gewässerschutzfachleute</w:t>
      </w:r>
    </w:p>
    <w:p w14:paraId="35A07423" w14:textId="77777777" w:rsidR="005F27E9" w:rsidRPr="00B8303A" w:rsidRDefault="005F27E9" w:rsidP="005F27E9">
      <w:pPr>
        <w:autoSpaceDE w:val="0"/>
        <w:autoSpaceDN w:val="0"/>
        <w:adjustRightInd w:val="0"/>
        <w:spacing w:line="240" w:lineRule="auto"/>
        <w:rPr>
          <w:rFonts w:ascii="Calibri" w:hAnsi="Calibri" w:cs="Calibri"/>
          <w:spacing w:val="0"/>
          <w:sz w:val="20"/>
          <w:szCs w:val="20"/>
          <w:lang w:val="it-CH"/>
        </w:rPr>
      </w:pPr>
      <w:r w:rsidRPr="00B8303A">
        <w:rPr>
          <w:rFonts w:ascii="Calibri" w:hAnsi="Calibri" w:cs="Calibri"/>
          <w:sz w:val="20"/>
          <w:szCs w:val="20"/>
          <w:lang w:val="it-CH"/>
        </w:rPr>
        <w:t>Association suisse des professionnels de la protection des eaux</w:t>
      </w:r>
    </w:p>
    <w:p w14:paraId="67943416" w14:textId="77777777" w:rsidR="005F27E9" w:rsidRPr="00B8303A" w:rsidRDefault="005F27E9" w:rsidP="005F27E9">
      <w:pPr>
        <w:autoSpaceDE w:val="0"/>
        <w:autoSpaceDN w:val="0"/>
        <w:adjustRightInd w:val="0"/>
        <w:spacing w:line="240" w:lineRule="auto"/>
        <w:rPr>
          <w:rFonts w:ascii="Calibri" w:hAnsi="Calibri" w:cs="Calibri"/>
          <w:spacing w:val="0"/>
          <w:sz w:val="20"/>
          <w:szCs w:val="20"/>
          <w:lang w:val="it-CH"/>
        </w:rPr>
      </w:pPr>
      <w:r w:rsidRPr="00B8303A">
        <w:rPr>
          <w:rFonts w:ascii="Calibri" w:hAnsi="Calibri" w:cs="Calibri"/>
          <w:sz w:val="20"/>
          <w:szCs w:val="20"/>
          <w:lang w:val="it-CH"/>
        </w:rPr>
        <w:t>Associazione svizzera dei professionisti della protezione delle acque</w:t>
      </w:r>
    </w:p>
    <w:p w14:paraId="3B9F13DF" w14:textId="77777777" w:rsidR="005F27E9" w:rsidRPr="00B8303A" w:rsidRDefault="005F27E9" w:rsidP="007D4194">
      <w:pPr>
        <w:autoSpaceDE w:val="0"/>
        <w:autoSpaceDN w:val="0"/>
        <w:adjustRightInd w:val="0"/>
        <w:spacing w:before="240" w:line="240" w:lineRule="auto"/>
        <w:rPr>
          <w:rFonts w:ascii="Calibri-Bold" w:hAnsi="Calibri-Bold" w:cs="Calibri-Bold"/>
          <w:b/>
          <w:bCs/>
          <w:spacing w:val="0"/>
          <w:sz w:val="20"/>
          <w:szCs w:val="20"/>
          <w:lang w:val="it-CH"/>
        </w:rPr>
      </w:pPr>
      <w:r w:rsidRPr="00B8303A">
        <w:rPr>
          <w:rFonts w:ascii="Calibri-Bold" w:hAnsi="Calibri-Bold" w:cs="Calibri-Bold"/>
          <w:b/>
          <w:bCs/>
          <w:sz w:val="20"/>
          <w:szCs w:val="20"/>
          <w:lang w:val="it-CH"/>
        </w:rPr>
        <w:t>Foto di copertina</w:t>
      </w:r>
    </w:p>
    <w:p w14:paraId="60CA30B8" w14:textId="77777777" w:rsidR="005F27E9" w:rsidRPr="00B8303A" w:rsidRDefault="008542CF" w:rsidP="005F27E9">
      <w:pPr>
        <w:autoSpaceDE w:val="0"/>
        <w:autoSpaceDN w:val="0"/>
        <w:adjustRightInd w:val="0"/>
        <w:spacing w:line="240" w:lineRule="auto"/>
        <w:rPr>
          <w:rFonts w:ascii="Calibri" w:hAnsi="Calibri" w:cs="Calibri"/>
          <w:spacing w:val="0"/>
          <w:sz w:val="20"/>
          <w:szCs w:val="20"/>
          <w:lang w:val="it-CH"/>
        </w:rPr>
      </w:pPr>
      <w:r w:rsidRPr="00B8303A">
        <w:rPr>
          <w:rFonts w:ascii="Calibri" w:hAnsi="Calibri" w:cs="Calibri"/>
          <w:sz w:val="20"/>
          <w:szCs w:val="20"/>
          <w:lang w:val="it-CH"/>
        </w:rPr>
        <w:t>Visualizzazione aperture muri IDA Morgental, Hunziker Betatech AG</w:t>
      </w:r>
    </w:p>
    <w:p w14:paraId="47BBF376" w14:textId="77777777" w:rsidR="005F27E9" w:rsidRPr="00B8303A" w:rsidRDefault="005F27E9" w:rsidP="007D4194">
      <w:pPr>
        <w:autoSpaceDE w:val="0"/>
        <w:autoSpaceDN w:val="0"/>
        <w:adjustRightInd w:val="0"/>
        <w:spacing w:before="240" w:line="240" w:lineRule="auto"/>
        <w:rPr>
          <w:rFonts w:ascii="Calibri-Bold" w:hAnsi="Calibri-Bold" w:cs="Calibri-Bold"/>
          <w:b/>
          <w:bCs/>
          <w:spacing w:val="0"/>
          <w:sz w:val="20"/>
          <w:szCs w:val="20"/>
          <w:lang w:val="it-CH"/>
        </w:rPr>
      </w:pPr>
      <w:r w:rsidRPr="00B8303A">
        <w:rPr>
          <w:rFonts w:ascii="Calibri-Bold" w:hAnsi="Calibri-Bold" w:cs="Calibri-Bold"/>
          <w:b/>
          <w:bCs/>
          <w:sz w:val="20"/>
          <w:szCs w:val="20"/>
          <w:lang w:val="it-CH"/>
        </w:rPr>
        <w:t>Impaginazione</w:t>
      </w:r>
    </w:p>
    <w:p w14:paraId="1077CFEF" w14:textId="77777777" w:rsidR="005F27E9" w:rsidRPr="00B8303A" w:rsidRDefault="00D023E1" w:rsidP="005F27E9">
      <w:pPr>
        <w:autoSpaceDE w:val="0"/>
        <w:autoSpaceDN w:val="0"/>
        <w:adjustRightInd w:val="0"/>
        <w:spacing w:line="240" w:lineRule="auto"/>
        <w:rPr>
          <w:rFonts w:ascii="Calibri" w:hAnsi="Calibri" w:cs="Calibri"/>
          <w:spacing w:val="0"/>
          <w:sz w:val="20"/>
          <w:szCs w:val="20"/>
          <w:lang w:val="it-CH"/>
        </w:rPr>
      </w:pPr>
      <w:r w:rsidRPr="00B8303A">
        <w:rPr>
          <w:rFonts w:ascii="Calibri" w:hAnsi="Calibri" w:cs="Calibri"/>
          <w:sz w:val="20"/>
          <w:szCs w:val="20"/>
          <w:lang w:val="it-CH"/>
        </w:rPr>
        <w:t>VSA</w:t>
      </w:r>
    </w:p>
    <w:p w14:paraId="5F70C409" w14:textId="77777777" w:rsidR="005F27E9" w:rsidRPr="00B8303A" w:rsidRDefault="005F27E9" w:rsidP="007D4194">
      <w:pPr>
        <w:autoSpaceDE w:val="0"/>
        <w:autoSpaceDN w:val="0"/>
        <w:adjustRightInd w:val="0"/>
        <w:spacing w:before="240" w:line="240" w:lineRule="auto"/>
        <w:rPr>
          <w:rFonts w:ascii="Calibri-Bold" w:hAnsi="Calibri-Bold" w:cs="Calibri-Bold"/>
          <w:b/>
          <w:bCs/>
          <w:spacing w:val="0"/>
          <w:sz w:val="20"/>
          <w:szCs w:val="20"/>
          <w:lang w:val="it-CH"/>
        </w:rPr>
      </w:pPr>
      <w:r w:rsidRPr="00B8303A">
        <w:rPr>
          <w:rFonts w:ascii="Calibri-Bold" w:hAnsi="Calibri-Bold" w:cs="Calibri-Bold"/>
          <w:b/>
          <w:bCs/>
          <w:sz w:val="20"/>
          <w:szCs w:val="20"/>
          <w:lang w:val="it-CH"/>
        </w:rPr>
        <w:t>Ordinazione</w:t>
      </w:r>
    </w:p>
    <w:p w14:paraId="041D80AA" w14:textId="77777777" w:rsidR="005F27E9" w:rsidRPr="00B8303A" w:rsidRDefault="005F27E9" w:rsidP="005F27E9">
      <w:pPr>
        <w:autoSpaceDE w:val="0"/>
        <w:autoSpaceDN w:val="0"/>
        <w:adjustRightInd w:val="0"/>
        <w:spacing w:line="240" w:lineRule="auto"/>
        <w:rPr>
          <w:rFonts w:ascii="Calibri" w:hAnsi="Calibri" w:cs="Calibri"/>
          <w:spacing w:val="0"/>
          <w:sz w:val="20"/>
          <w:szCs w:val="20"/>
          <w:lang w:val="it-CH"/>
        </w:rPr>
      </w:pPr>
      <w:r w:rsidRPr="00B8303A">
        <w:rPr>
          <w:rFonts w:ascii="Calibri" w:hAnsi="Calibri" w:cs="Calibri"/>
          <w:sz w:val="20"/>
          <w:szCs w:val="20"/>
          <w:lang w:val="it-CH"/>
        </w:rPr>
        <w:t>VSA, Europastrasse 3, Casella postale, CH-8152 Glattbrugg</w:t>
      </w:r>
    </w:p>
    <w:p w14:paraId="7ADDA2BE" w14:textId="77777777" w:rsidR="005F27E9" w:rsidRPr="00B8303A" w:rsidRDefault="005F27E9" w:rsidP="005F27E9">
      <w:pPr>
        <w:spacing w:after="200" w:line="276" w:lineRule="auto"/>
        <w:rPr>
          <w:lang w:val="it-CH"/>
        </w:rPr>
      </w:pPr>
      <w:r w:rsidRPr="00B8303A">
        <w:rPr>
          <w:rFonts w:ascii="Calibri" w:hAnsi="Calibri" w:cs="Calibri"/>
          <w:sz w:val="20"/>
          <w:szCs w:val="20"/>
          <w:lang w:val="it-CH"/>
        </w:rPr>
        <w:t>Telefono +043 343 70 70, sekretariat@vsa.ch www.vsa.ch</w:t>
      </w:r>
    </w:p>
    <w:p w14:paraId="23B93A94" w14:textId="77777777" w:rsidR="005F27E9" w:rsidRPr="00B8303A" w:rsidRDefault="005F27E9" w:rsidP="00A73ED2">
      <w:pPr>
        <w:rPr>
          <w:lang w:val="it-CH"/>
        </w:rPr>
      </w:pPr>
    </w:p>
    <w:p w14:paraId="1408F471" w14:textId="77777777" w:rsidR="005F27E9" w:rsidRPr="00B8303A" w:rsidRDefault="005F27E9" w:rsidP="00A73ED2">
      <w:pPr>
        <w:rPr>
          <w:lang w:val="it-CH"/>
        </w:rPr>
        <w:sectPr w:rsidR="005F27E9" w:rsidRPr="00B8303A" w:rsidSect="00737B09">
          <w:headerReference w:type="default" r:id="rId12"/>
          <w:footerReference w:type="default" r:id="rId13"/>
          <w:headerReference w:type="first" r:id="rId14"/>
          <w:footerReference w:type="first" r:id="rId15"/>
          <w:pgSz w:w="11906" w:h="16838" w:code="9"/>
          <w:pgMar w:top="3005" w:right="947" w:bottom="993" w:left="2693" w:header="2494" w:footer="692" w:gutter="0"/>
          <w:cols w:space="708"/>
          <w:titlePg/>
          <w:docGrid w:linePitch="360"/>
        </w:sectPr>
      </w:pPr>
    </w:p>
    <w:sdt>
      <w:sdtPr>
        <w:rPr>
          <w:rFonts w:asciiTheme="minorHAnsi" w:eastAsiaTheme="minorHAnsi" w:hAnsiTheme="minorHAnsi" w:cstheme="minorBidi"/>
          <w:b w:val="0"/>
          <w:bCs w:val="0"/>
          <w:caps w:val="0"/>
          <w:kern w:val="0"/>
          <w:sz w:val="18"/>
          <w:szCs w:val="22"/>
          <w:lang w:val="it-CH"/>
        </w:rPr>
        <w:id w:val="1441109299"/>
        <w:docPartObj>
          <w:docPartGallery w:val="Table of Contents"/>
          <w:docPartUnique/>
        </w:docPartObj>
      </w:sdtPr>
      <w:sdtEndPr/>
      <w:sdtContent>
        <w:p w14:paraId="36966121" w14:textId="77777777" w:rsidR="004E5227" w:rsidRPr="00B8303A" w:rsidRDefault="004E5227" w:rsidP="002E7E8A">
          <w:pPr>
            <w:pStyle w:val="Inhaltsverzeichnisberschrift"/>
            <w:rPr>
              <w:lang w:val="it-CH"/>
            </w:rPr>
          </w:pPr>
          <w:r w:rsidRPr="00B8303A">
            <w:rPr>
              <w:lang w:val="it-CH"/>
            </w:rPr>
            <w:t>Indice</w:t>
          </w:r>
        </w:p>
        <w:p w14:paraId="3E674C22" w14:textId="0F9680F5" w:rsidR="00B8303A" w:rsidRPr="00B8303A" w:rsidRDefault="004E5227">
          <w:pPr>
            <w:pStyle w:val="Verzeichnis1"/>
            <w:rPr>
              <w:rFonts w:asciiTheme="minorHAnsi" w:eastAsiaTheme="minorEastAsia" w:hAnsiTheme="minorHAnsi"/>
              <w:b w:val="0"/>
              <w:noProof w:val="0"/>
              <w:spacing w:val="0"/>
              <w:kern w:val="2"/>
              <w:szCs w:val="24"/>
              <w:lang w:val="it-CH" w:eastAsia="it-IT" w:bidi="he-IL"/>
              <w14:ligatures w14:val="standardContextual"/>
            </w:rPr>
          </w:pPr>
          <w:r w:rsidRPr="00B8303A">
            <w:rPr>
              <w:bCs/>
              <w:noProof w:val="0"/>
              <w:lang w:val="it-CH"/>
            </w:rPr>
            <w:fldChar w:fldCharType="begin"/>
          </w:r>
          <w:r w:rsidRPr="00B8303A">
            <w:rPr>
              <w:bCs/>
              <w:noProof w:val="0"/>
              <w:lang w:val="it-CH"/>
            </w:rPr>
            <w:instrText xml:space="preserve"> TOC \o "1-3" \h \z \u </w:instrText>
          </w:r>
          <w:r w:rsidRPr="00B8303A">
            <w:rPr>
              <w:bCs/>
              <w:noProof w:val="0"/>
              <w:lang w:val="it-CH"/>
            </w:rPr>
            <w:fldChar w:fldCharType="separate"/>
          </w:r>
          <w:hyperlink w:anchor="_Toc188282702" w:history="1">
            <w:r w:rsidR="00B8303A" w:rsidRPr="00B8303A">
              <w:rPr>
                <w:rStyle w:val="Hyperlink"/>
                <w:noProof w:val="0"/>
                <w:lang w:val="it-CH"/>
              </w:rPr>
              <w:t>1</w:t>
            </w:r>
            <w:r w:rsidR="00B8303A" w:rsidRPr="00B8303A">
              <w:rPr>
                <w:rFonts w:asciiTheme="minorHAnsi" w:eastAsiaTheme="minorEastAsia" w:hAnsiTheme="minorHAnsi"/>
                <w:b w:val="0"/>
                <w:noProof w:val="0"/>
                <w:spacing w:val="0"/>
                <w:kern w:val="2"/>
                <w:szCs w:val="24"/>
                <w:lang w:val="it-CH" w:eastAsia="it-IT" w:bidi="he-IL"/>
                <w14:ligatures w14:val="standardContextual"/>
              </w:rPr>
              <w:tab/>
            </w:r>
            <w:r w:rsidR="00B8303A" w:rsidRPr="00B8303A">
              <w:rPr>
                <w:rStyle w:val="Hyperlink"/>
                <w:bCs/>
                <w:noProof w:val="0"/>
                <w:lang w:val="it-CH"/>
              </w:rPr>
              <w:t>INTRODUZIONE</w:t>
            </w:r>
            <w:r w:rsidR="00B8303A" w:rsidRPr="00B8303A">
              <w:rPr>
                <w:noProof w:val="0"/>
                <w:webHidden/>
                <w:lang w:val="it-CH"/>
              </w:rPr>
              <w:tab/>
            </w:r>
            <w:r w:rsidR="00B8303A" w:rsidRPr="00B8303A">
              <w:rPr>
                <w:noProof w:val="0"/>
                <w:webHidden/>
                <w:lang w:val="it-CH"/>
              </w:rPr>
              <w:fldChar w:fldCharType="begin"/>
            </w:r>
            <w:r w:rsidR="00B8303A" w:rsidRPr="00B8303A">
              <w:rPr>
                <w:noProof w:val="0"/>
                <w:webHidden/>
                <w:lang w:val="it-CH"/>
              </w:rPr>
              <w:instrText xml:space="preserve"> PAGEREF _Toc188282702 \h </w:instrText>
            </w:r>
            <w:r w:rsidR="00B8303A" w:rsidRPr="00B8303A">
              <w:rPr>
                <w:noProof w:val="0"/>
                <w:webHidden/>
                <w:lang w:val="it-CH"/>
              </w:rPr>
            </w:r>
            <w:r w:rsidR="00B8303A" w:rsidRPr="00B8303A">
              <w:rPr>
                <w:noProof w:val="0"/>
                <w:webHidden/>
                <w:lang w:val="it-CH"/>
              </w:rPr>
              <w:fldChar w:fldCharType="separate"/>
            </w:r>
            <w:r w:rsidR="00B8303A" w:rsidRPr="00B8303A">
              <w:rPr>
                <w:noProof w:val="0"/>
                <w:webHidden/>
                <w:lang w:val="it-CH"/>
              </w:rPr>
              <w:t>5</w:t>
            </w:r>
            <w:r w:rsidR="00B8303A" w:rsidRPr="00B8303A">
              <w:rPr>
                <w:noProof w:val="0"/>
                <w:webHidden/>
                <w:lang w:val="it-CH"/>
              </w:rPr>
              <w:fldChar w:fldCharType="end"/>
            </w:r>
          </w:hyperlink>
        </w:p>
        <w:p w14:paraId="1BE091CA" w14:textId="4BE3A171"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03" w:history="1">
            <w:r w:rsidRPr="00B8303A">
              <w:rPr>
                <w:rStyle w:val="Hyperlink"/>
                <w:noProof w:val="0"/>
                <w:lang w:val="it-CH"/>
              </w:rPr>
              <w:t>1.1</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Nota sull’utilizzo del presente documento</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_Toc188282703 \h </w:instrText>
            </w:r>
            <w:r w:rsidRPr="00B8303A">
              <w:rPr>
                <w:noProof w:val="0"/>
                <w:webHidden/>
                <w:lang w:val="it-CH"/>
              </w:rPr>
            </w:r>
            <w:r w:rsidRPr="00B8303A">
              <w:rPr>
                <w:noProof w:val="0"/>
                <w:webHidden/>
                <w:lang w:val="it-CH"/>
              </w:rPr>
              <w:fldChar w:fldCharType="separate"/>
            </w:r>
            <w:r w:rsidRPr="00B8303A">
              <w:rPr>
                <w:noProof w:val="0"/>
                <w:webHidden/>
                <w:lang w:val="it-CH"/>
              </w:rPr>
              <w:t>5</w:t>
            </w:r>
            <w:r w:rsidRPr="00B8303A">
              <w:rPr>
                <w:noProof w:val="0"/>
                <w:webHidden/>
                <w:lang w:val="it-CH"/>
              </w:rPr>
              <w:fldChar w:fldCharType="end"/>
            </w:r>
          </w:hyperlink>
        </w:p>
        <w:p w14:paraId="1145B945" w14:textId="1744EAEB"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04" w:history="1">
            <w:r w:rsidRPr="00B8303A">
              <w:rPr>
                <w:rStyle w:val="Hyperlink"/>
                <w:noProof w:val="0"/>
                <w:lang w:val="it-CH"/>
              </w:rPr>
              <w:t>1.2</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Indicazioni per l’elaborazione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_Toc188282704 \h </w:instrText>
            </w:r>
            <w:r w:rsidRPr="00B8303A">
              <w:rPr>
                <w:noProof w:val="0"/>
                <w:webHidden/>
                <w:lang w:val="it-CH"/>
              </w:rPr>
            </w:r>
            <w:r w:rsidRPr="00B8303A">
              <w:rPr>
                <w:noProof w:val="0"/>
                <w:webHidden/>
                <w:lang w:val="it-CH"/>
              </w:rPr>
              <w:fldChar w:fldCharType="separate"/>
            </w:r>
            <w:r w:rsidRPr="00B8303A">
              <w:rPr>
                <w:noProof w:val="0"/>
                <w:webHidden/>
                <w:lang w:val="it-CH"/>
              </w:rPr>
              <w:t>5</w:t>
            </w:r>
            <w:r w:rsidRPr="00B8303A">
              <w:rPr>
                <w:noProof w:val="0"/>
                <w:webHidden/>
                <w:lang w:val="it-CH"/>
              </w:rPr>
              <w:fldChar w:fldCharType="end"/>
            </w:r>
          </w:hyperlink>
        </w:p>
        <w:p w14:paraId="3AE13919" w14:textId="7419E901"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05" w:history="1">
            <w:r w:rsidRPr="00B8303A">
              <w:rPr>
                <w:rStyle w:val="Hyperlink"/>
                <w:noProof w:val="0"/>
                <w:lang w:val="it-CH"/>
              </w:rPr>
              <w:t>1.3</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 xml:space="preserve">Nota tecnica </w:t>
            </w:r>
            <w:r w:rsidR="00E9278A">
              <w:rPr>
                <w:rStyle w:val="Hyperlink"/>
                <w:noProof w:val="0"/>
                <w:lang w:val="it-CH"/>
              </w:rPr>
              <w:t>Progettazione</w:t>
            </w:r>
            <w:r w:rsidRPr="00B8303A">
              <w:rPr>
                <w:rStyle w:val="Hyperlink"/>
                <w:noProof w:val="0"/>
                <w:lang w:val="it-CH"/>
              </w:rPr>
              <w:t xml:space="preserve"> digitale degli IDA</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_Toc188282705 \h </w:instrText>
            </w:r>
            <w:r w:rsidRPr="00B8303A">
              <w:rPr>
                <w:noProof w:val="0"/>
                <w:webHidden/>
                <w:lang w:val="it-CH"/>
              </w:rPr>
            </w:r>
            <w:r w:rsidRPr="00B8303A">
              <w:rPr>
                <w:noProof w:val="0"/>
                <w:webHidden/>
                <w:lang w:val="it-CH"/>
              </w:rPr>
              <w:fldChar w:fldCharType="separate"/>
            </w:r>
            <w:r w:rsidRPr="00B8303A">
              <w:rPr>
                <w:noProof w:val="0"/>
                <w:webHidden/>
                <w:lang w:val="it-CH"/>
              </w:rPr>
              <w:t>6</w:t>
            </w:r>
            <w:r w:rsidRPr="00B8303A">
              <w:rPr>
                <w:noProof w:val="0"/>
                <w:webHidden/>
                <w:lang w:val="it-CH"/>
              </w:rPr>
              <w:fldChar w:fldCharType="end"/>
            </w:r>
          </w:hyperlink>
        </w:p>
        <w:p w14:paraId="6D58544A" w14:textId="3BC3DDCE" w:rsidR="00B8303A" w:rsidRPr="00B8303A" w:rsidRDefault="00B8303A">
          <w:pPr>
            <w:pStyle w:val="Verzeichnis1"/>
            <w:rPr>
              <w:rFonts w:asciiTheme="minorHAnsi" w:eastAsiaTheme="minorEastAsia" w:hAnsiTheme="minorHAnsi"/>
              <w:b w:val="0"/>
              <w:noProof w:val="0"/>
              <w:spacing w:val="0"/>
              <w:kern w:val="2"/>
              <w:szCs w:val="24"/>
              <w:lang w:val="it-CH" w:eastAsia="it-IT" w:bidi="he-IL"/>
              <w14:ligatures w14:val="standardContextual"/>
            </w:rPr>
          </w:pPr>
          <w:hyperlink w:anchor="_Toc188282706" w:history="1">
            <w:r w:rsidRPr="00B8303A">
              <w:rPr>
                <w:rStyle w:val="Hyperlink"/>
                <w:noProof w:val="0"/>
                <w:lang w:val="it-CH"/>
              </w:rPr>
              <w:t>2</w:t>
            </w:r>
            <w:r w:rsidRPr="00B8303A">
              <w:rPr>
                <w:rFonts w:asciiTheme="minorHAnsi" w:eastAsiaTheme="minorEastAsia" w:hAnsiTheme="minorHAnsi"/>
                <w:b w:val="0"/>
                <w:noProof w:val="0"/>
                <w:spacing w:val="0"/>
                <w:kern w:val="2"/>
                <w:szCs w:val="24"/>
                <w:lang w:val="it-CH" w:eastAsia="it-IT" w:bidi="he-IL"/>
                <w14:ligatures w14:val="standardContextual"/>
              </w:rPr>
              <w:tab/>
            </w:r>
            <w:r w:rsidRPr="00B8303A">
              <w:rPr>
                <w:rStyle w:val="Hyperlink"/>
                <w:bCs/>
                <w:noProof w:val="0"/>
                <w:lang w:val="it-CH"/>
              </w:rPr>
              <w:t>CAMPO D’APPLICAZIONE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_Toc188282706 \h </w:instrText>
            </w:r>
            <w:r w:rsidRPr="00B8303A">
              <w:rPr>
                <w:noProof w:val="0"/>
                <w:webHidden/>
                <w:lang w:val="it-CH"/>
              </w:rPr>
            </w:r>
            <w:r w:rsidRPr="00B8303A">
              <w:rPr>
                <w:noProof w:val="0"/>
                <w:webHidden/>
                <w:lang w:val="it-CH"/>
              </w:rPr>
              <w:fldChar w:fldCharType="separate"/>
            </w:r>
            <w:r w:rsidRPr="00B8303A">
              <w:rPr>
                <w:noProof w:val="0"/>
                <w:webHidden/>
                <w:lang w:val="it-CH"/>
              </w:rPr>
              <w:t>7</w:t>
            </w:r>
            <w:r w:rsidRPr="00B8303A">
              <w:rPr>
                <w:noProof w:val="0"/>
                <w:webHidden/>
                <w:lang w:val="it-CH"/>
              </w:rPr>
              <w:fldChar w:fldCharType="end"/>
            </w:r>
          </w:hyperlink>
        </w:p>
        <w:p w14:paraId="70A67D69" w14:textId="3E7D65EA" w:rsidR="00B8303A" w:rsidRPr="00B8303A" w:rsidRDefault="00B8303A">
          <w:pPr>
            <w:pStyle w:val="Verzeichnis1"/>
            <w:rPr>
              <w:rFonts w:asciiTheme="minorHAnsi" w:eastAsiaTheme="minorEastAsia" w:hAnsiTheme="minorHAnsi"/>
              <w:b w:val="0"/>
              <w:noProof w:val="0"/>
              <w:spacing w:val="0"/>
              <w:kern w:val="2"/>
              <w:szCs w:val="24"/>
              <w:lang w:val="it-CH" w:eastAsia="it-IT" w:bidi="he-IL"/>
              <w14:ligatures w14:val="standardContextual"/>
            </w:rPr>
          </w:pPr>
          <w:hyperlink w:anchor="_Toc188282707" w:history="1">
            <w:r w:rsidRPr="00B8303A">
              <w:rPr>
                <w:rStyle w:val="Hyperlink"/>
                <w:noProof w:val="0"/>
                <w:lang w:val="it-CH"/>
              </w:rPr>
              <w:t>3</w:t>
            </w:r>
            <w:r w:rsidRPr="00B8303A">
              <w:rPr>
                <w:rFonts w:asciiTheme="minorHAnsi" w:eastAsiaTheme="minorEastAsia" w:hAnsiTheme="minorHAnsi"/>
                <w:b w:val="0"/>
                <w:noProof w:val="0"/>
                <w:spacing w:val="0"/>
                <w:kern w:val="2"/>
                <w:szCs w:val="24"/>
                <w:lang w:val="it-CH" w:eastAsia="it-IT" w:bidi="he-IL"/>
                <w14:ligatures w14:val="standardContextual"/>
              </w:rPr>
              <w:tab/>
            </w:r>
            <w:r w:rsidRPr="00B8303A">
              <w:rPr>
                <w:rStyle w:val="Hyperlink"/>
                <w:bCs/>
                <w:noProof w:val="0"/>
                <w:lang w:val="it-CH"/>
              </w:rPr>
              <w:t>DOCUMENTI BIM CON CARATTERE NORMATIVO, TERMINOLOGIA SPECIFICA BIM, UTILIZZO DEI DATI</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_Toc188282707 \h </w:instrText>
            </w:r>
            <w:r w:rsidRPr="00B8303A">
              <w:rPr>
                <w:noProof w:val="0"/>
                <w:webHidden/>
                <w:lang w:val="it-CH"/>
              </w:rPr>
            </w:r>
            <w:r w:rsidRPr="00B8303A">
              <w:rPr>
                <w:noProof w:val="0"/>
                <w:webHidden/>
                <w:lang w:val="it-CH"/>
              </w:rPr>
              <w:fldChar w:fldCharType="separate"/>
            </w:r>
            <w:r w:rsidRPr="00B8303A">
              <w:rPr>
                <w:noProof w:val="0"/>
                <w:webHidden/>
                <w:lang w:val="it-CH"/>
              </w:rPr>
              <w:t>8</w:t>
            </w:r>
            <w:r w:rsidRPr="00B8303A">
              <w:rPr>
                <w:noProof w:val="0"/>
                <w:webHidden/>
                <w:lang w:val="it-CH"/>
              </w:rPr>
              <w:fldChar w:fldCharType="end"/>
            </w:r>
          </w:hyperlink>
        </w:p>
        <w:p w14:paraId="3E261FF4" w14:textId="4D1B665E"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08" w:history="1">
            <w:r w:rsidRPr="00B8303A">
              <w:rPr>
                <w:rStyle w:val="Hyperlink"/>
                <w:noProof w:val="0"/>
                <w:lang w:val="it-CH"/>
              </w:rPr>
              <w:t>3.1</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Documenti BIM con carattere normativo</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_Toc188282708 \h </w:instrText>
            </w:r>
            <w:r w:rsidRPr="00B8303A">
              <w:rPr>
                <w:noProof w:val="0"/>
                <w:webHidden/>
                <w:lang w:val="it-CH"/>
              </w:rPr>
            </w:r>
            <w:r w:rsidRPr="00B8303A">
              <w:rPr>
                <w:noProof w:val="0"/>
                <w:webHidden/>
                <w:lang w:val="it-CH"/>
              </w:rPr>
              <w:fldChar w:fldCharType="separate"/>
            </w:r>
            <w:r w:rsidRPr="00B8303A">
              <w:rPr>
                <w:noProof w:val="0"/>
                <w:webHidden/>
                <w:lang w:val="it-CH"/>
              </w:rPr>
              <w:t>8</w:t>
            </w:r>
            <w:r w:rsidRPr="00B8303A">
              <w:rPr>
                <w:noProof w:val="0"/>
                <w:webHidden/>
                <w:lang w:val="it-CH"/>
              </w:rPr>
              <w:fldChar w:fldCharType="end"/>
            </w:r>
          </w:hyperlink>
        </w:p>
        <w:p w14:paraId="57A4A264" w14:textId="26CF0F87"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09" w:history="1">
            <w:r w:rsidRPr="00B8303A">
              <w:rPr>
                <w:rStyle w:val="Hyperlink"/>
                <w:noProof w:val="0"/>
                <w:lang w:val="it-CH"/>
              </w:rPr>
              <w:t>3.2</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Matrice master VSA (PIM)</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_Toc188282709 \h </w:instrText>
            </w:r>
            <w:r w:rsidRPr="00B8303A">
              <w:rPr>
                <w:noProof w:val="0"/>
                <w:webHidden/>
                <w:lang w:val="it-CH"/>
              </w:rPr>
            </w:r>
            <w:r w:rsidRPr="00B8303A">
              <w:rPr>
                <w:noProof w:val="0"/>
                <w:webHidden/>
                <w:lang w:val="it-CH"/>
              </w:rPr>
              <w:fldChar w:fldCharType="separate"/>
            </w:r>
            <w:r w:rsidRPr="00B8303A">
              <w:rPr>
                <w:noProof w:val="0"/>
                <w:webHidden/>
                <w:lang w:val="it-CH"/>
              </w:rPr>
              <w:t>8</w:t>
            </w:r>
            <w:r w:rsidRPr="00B8303A">
              <w:rPr>
                <w:noProof w:val="0"/>
                <w:webHidden/>
                <w:lang w:val="it-CH"/>
              </w:rPr>
              <w:fldChar w:fldCharType="end"/>
            </w:r>
          </w:hyperlink>
        </w:p>
        <w:p w14:paraId="61F6AC7E" w14:textId="1FF3105A"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10" w:history="1">
            <w:r w:rsidRPr="00B8303A">
              <w:rPr>
                <w:rStyle w:val="Hyperlink"/>
                <w:noProof w:val="0"/>
                <w:lang w:val="it-CH"/>
              </w:rPr>
              <w:t>3.3</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Terminologia specifica BIM</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_Toc188282710 \h </w:instrText>
            </w:r>
            <w:r w:rsidRPr="00B8303A">
              <w:rPr>
                <w:noProof w:val="0"/>
                <w:webHidden/>
                <w:lang w:val="it-CH"/>
              </w:rPr>
            </w:r>
            <w:r w:rsidRPr="00B8303A">
              <w:rPr>
                <w:noProof w:val="0"/>
                <w:webHidden/>
                <w:lang w:val="it-CH"/>
              </w:rPr>
              <w:fldChar w:fldCharType="separate"/>
            </w:r>
            <w:r w:rsidRPr="00B8303A">
              <w:rPr>
                <w:noProof w:val="0"/>
                <w:webHidden/>
                <w:lang w:val="it-CH"/>
              </w:rPr>
              <w:t>9</w:t>
            </w:r>
            <w:r w:rsidRPr="00B8303A">
              <w:rPr>
                <w:noProof w:val="0"/>
                <w:webHidden/>
                <w:lang w:val="it-CH"/>
              </w:rPr>
              <w:fldChar w:fldCharType="end"/>
            </w:r>
          </w:hyperlink>
        </w:p>
        <w:p w14:paraId="4F4459A1" w14:textId="28F6B389" w:rsidR="00B8303A" w:rsidRPr="00B8303A" w:rsidRDefault="00B8303A">
          <w:pPr>
            <w:pStyle w:val="Verzeichnis1"/>
            <w:rPr>
              <w:rFonts w:asciiTheme="minorHAnsi" w:eastAsiaTheme="minorEastAsia" w:hAnsiTheme="minorHAnsi"/>
              <w:b w:val="0"/>
              <w:noProof w:val="0"/>
              <w:spacing w:val="0"/>
              <w:kern w:val="2"/>
              <w:szCs w:val="24"/>
              <w:lang w:val="it-CH" w:eastAsia="it-IT" w:bidi="he-IL"/>
              <w14:ligatures w14:val="standardContextual"/>
            </w:rPr>
          </w:pPr>
          <w:hyperlink w:anchor="_Toc188282711" w:history="1">
            <w:r w:rsidRPr="00B8303A">
              <w:rPr>
                <w:rStyle w:val="Hyperlink"/>
                <w:noProof w:val="0"/>
                <w:lang w:val="it-CH"/>
              </w:rPr>
              <w:t>4</w:t>
            </w:r>
            <w:r w:rsidRPr="00B8303A">
              <w:rPr>
                <w:rFonts w:asciiTheme="minorHAnsi" w:eastAsiaTheme="minorEastAsia" w:hAnsiTheme="minorHAnsi"/>
                <w:b w:val="0"/>
                <w:noProof w:val="0"/>
                <w:spacing w:val="0"/>
                <w:kern w:val="2"/>
                <w:szCs w:val="24"/>
                <w:lang w:val="it-CH" w:eastAsia="it-IT" w:bidi="he-IL"/>
                <w14:ligatures w14:val="standardContextual"/>
              </w:rPr>
              <w:tab/>
            </w:r>
            <w:r w:rsidRPr="00B8303A">
              <w:rPr>
                <w:rStyle w:val="Hyperlink"/>
                <w:bCs/>
                <w:noProof w:val="0"/>
                <w:lang w:val="it-CH"/>
              </w:rPr>
              <w:t>COLLABORAZIONE E PROCESSO BIM</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_Toc188282711 \h </w:instrText>
            </w:r>
            <w:r w:rsidRPr="00B8303A">
              <w:rPr>
                <w:noProof w:val="0"/>
                <w:webHidden/>
                <w:lang w:val="it-CH"/>
              </w:rPr>
            </w:r>
            <w:r w:rsidRPr="00B8303A">
              <w:rPr>
                <w:noProof w:val="0"/>
                <w:webHidden/>
                <w:lang w:val="it-CH"/>
              </w:rPr>
              <w:fldChar w:fldCharType="separate"/>
            </w:r>
            <w:r w:rsidRPr="00B8303A">
              <w:rPr>
                <w:noProof w:val="0"/>
                <w:webHidden/>
                <w:lang w:val="it-CH"/>
              </w:rPr>
              <w:t>10</w:t>
            </w:r>
            <w:r w:rsidRPr="00B8303A">
              <w:rPr>
                <w:noProof w:val="0"/>
                <w:webHidden/>
                <w:lang w:val="it-CH"/>
              </w:rPr>
              <w:fldChar w:fldCharType="end"/>
            </w:r>
          </w:hyperlink>
        </w:p>
        <w:p w14:paraId="0C2F58FF" w14:textId="705A9EDB"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12" w:history="1">
            <w:r w:rsidRPr="00B8303A">
              <w:rPr>
                <w:rStyle w:val="Hyperlink"/>
                <w:noProof w:val="0"/>
                <w:lang w:val="it-CH"/>
              </w:rPr>
              <w:t>4.1</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Conoscenze di base, modello di dati e dati strutturati</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_Toc188282712 \h </w:instrText>
            </w:r>
            <w:r w:rsidRPr="00B8303A">
              <w:rPr>
                <w:noProof w:val="0"/>
                <w:webHidden/>
                <w:lang w:val="it-CH"/>
              </w:rPr>
            </w:r>
            <w:r w:rsidRPr="00B8303A">
              <w:rPr>
                <w:noProof w:val="0"/>
                <w:webHidden/>
                <w:lang w:val="it-CH"/>
              </w:rPr>
              <w:fldChar w:fldCharType="separate"/>
            </w:r>
            <w:r w:rsidRPr="00B8303A">
              <w:rPr>
                <w:noProof w:val="0"/>
                <w:webHidden/>
                <w:lang w:val="it-CH"/>
              </w:rPr>
              <w:t>10</w:t>
            </w:r>
            <w:r w:rsidRPr="00B8303A">
              <w:rPr>
                <w:noProof w:val="0"/>
                <w:webHidden/>
                <w:lang w:val="it-CH"/>
              </w:rPr>
              <w:fldChar w:fldCharType="end"/>
            </w:r>
          </w:hyperlink>
        </w:p>
        <w:p w14:paraId="0F75EA82" w14:textId="56B9006B"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13" w:history="1">
            <w:r w:rsidRPr="00B8303A">
              <w:rPr>
                <w:rStyle w:val="Hyperlink"/>
                <w:noProof w:val="0"/>
                <w:lang w:val="it-CH"/>
              </w:rPr>
              <w:t>4.2</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Conoscenze di base del processo BIM</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_Toc188282713 \h </w:instrText>
            </w:r>
            <w:r w:rsidRPr="00B8303A">
              <w:rPr>
                <w:noProof w:val="0"/>
                <w:webHidden/>
                <w:lang w:val="it-CH"/>
              </w:rPr>
            </w:r>
            <w:r w:rsidRPr="00B8303A">
              <w:rPr>
                <w:noProof w:val="0"/>
                <w:webHidden/>
                <w:lang w:val="it-CH"/>
              </w:rPr>
              <w:fldChar w:fldCharType="separate"/>
            </w:r>
            <w:r w:rsidRPr="00B8303A">
              <w:rPr>
                <w:noProof w:val="0"/>
                <w:webHidden/>
                <w:lang w:val="it-CH"/>
              </w:rPr>
              <w:t>10</w:t>
            </w:r>
            <w:r w:rsidRPr="00B8303A">
              <w:rPr>
                <w:noProof w:val="0"/>
                <w:webHidden/>
                <w:lang w:val="it-CH"/>
              </w:rPr>
              <w:fldChar w:fldCharType="end"/>
            </w:r>
          </w:hyperlink>
        </w:p>
        <w:p w14:paraId="39B235B9" w14:textId="5BC17500"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14" w:history="1">
            <w:r w:rsidRPr="00B8303A">
              <w:rPr>
                <w:rStyle w:val="Hyperlink"/>
                <w:noProof w:val="0"/>
                <w:lang w:val="it-CH"/>
              </w:rPr>
              <w:t>4.3</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BIM Execution Plan (BEP)</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_Toc188282714 \h </w:instrText>
            </w:r>
            <w:r w:rsidRPr="00B8303A">
              <w:rPr>
                <w:noProof w:val="0"/>
                <w:webHidden/>
                <w:lang w:val="it-CH"/>
              </w:rPr>
            </w:r>
            <w:r w:rsidRPr="00B8303A">
              <w:rPr>
                <w:noProof w:val="0"/>
                <w:webHidden/>
                <w:lang w:val="it-CH"/>
              </w:rPr>
              <w:fldChar w:fldCharType="separate"/>
            </w:r>
            <w:r w:rsidRPr="00B8303A">
              <w:rPr>
                <w:noProof w:val="0"/>
                <w:webHidden/>
                <w:lang w:val="it-CH"/>
              </w:rPr>
              <w:t>10</w:t>
            </w:r>
            <w:r w:rsidRPr="00B8303A">
              <w:rPr>
                <w:noProof w:val="0"/>
                <w:webHidden/>
                <w:lang w:val="it-CH"/>
              </w:rPr>
              <w:fldChar w:fldCharType="end"/>
            </w:r>
          </w:hyperlink>
        </w:p>
        <w:p w14:paraId="04C3D267" w14:textId="20AA05A3"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15" w:history="1">
            <w:r w:rsidRPr="00B8303A">
              <w:rPr>
                <w:rStyle w:val="Hyperlink"/>
                <w:noProof w:val="0"/>
                <w:lang w:val="it-CH"/>
              </w:rPr>
              <w:t>4.4</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Ulteriori documenti BIM e basi</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_Toc188282715 \h </w:instrText>
            </w:r>
            <w:r w:rsidRPr="00B8303A">
              <w:rPr>
                <w:noProof w:val="0"/>
                <w:webHidden/>
                <w:lang w:val="it-CH"/>
              </w:rPr>
            </w:r>
            <w:r w:rsidRPr="00B8303A">
              <w:rPr>
                <w:noProof w:val="0"/>
                <w:webHidden/>
                <w:lang w:val="it-CH"/>
              </w:rPr>
              <w:fldChar w:fldCharType="separate"/>
            </w:r>
            <w:r w:rsidRPr="00B8303A">
              <w:rPr>
                <w:noProof w:val="0"/>
                <w:webHidden/>
                <w:lang w:val="it-CH"/>
              </w:rPr>
              <w:t>11</w:t>
            </w:r>
            <w:r w:rsidRPr="00B8303A">
              <w:rPr>
                <w:noProof w:val="0"/>
                <w:webHidden/>
                <w:lang w:val="it-CH"/>
              </w:rPr>
              <w:fldChar w:fldCharType="end"/>
            </w:r>
          </w:hyperlink>
        </w:p>
        <w:p w14:paraId="676B64E0" w14:textId="71E59F80" w:rsidR="00B8303A" w:rsidRPr="00B8303A" w:rsidRDefault="00B8303A">
          <w:pPr>
            <w:pStyle w:val="Verzeichnis1"/>
            <w:rPr>
              <w:rFonts w:asciiTheme="minorHAnsi" w:eastAsiaTheme="minorEastAsia" w:hAnsiTheme="minorHAnsi"/>
              <w:b w:val="0"/>
              <w:noProof w:val="0"/>
              <w:spacing w:val="0"/>
              <w:kern w:val="2"/>
              <w:szCs w:val="24"/>
              <w:lang w:val="it-CH" w:eastAsia="it-IT" w:bidi="he-IL"/>
              <w14:ligatures w14:val="standardContextual"/>
            </w:rPr>
          </w:pPr>
          <w:hyperlink w:anchor="_Toc188282716" w:history="1">
            <w:r w:rsidRPr="00B8303A">
              <w:rPr>
                <w:rStyle w:val="Hyperlink"/>
                <w:noProof w:val="0"/>
                <w:lang w:val="it-CH"/>
              </w:rPr>
              <w:t>5</w:t>
            </w:r>
            <w:r w:rsidRPr="00B8303A">
              <w:rPr>
                <w:rFonts w:asciiTheme="minorHAnsi" w:eastAsiaTheme="minorEastAsia" w:hAnsiTheme="minorHAnsi"/>
                <w:b w:val="0"/>
                <w:noProof w:val="0"/>
                <w:spacing w:val="0"/>
                <w:kern w:val="2"/>
                <w:szCs w:val="24"/>
                <w:lang w:val="it-CH" w:eastAsia="it-IT" w:bidi="he-IL"/>
                <w14:ligatures w14:val="standardContextual"/>
              </w:rPr>
              <w:tab/>
            </w:r>
            <w:r w:rsidRPr="00B8303A">
              <w:rPr>
                <w:rStyle w:val="Hyperlink"/>
                <w:bCs/>
                <w:noProof w:val="0"/>
                <w:lang w:val="it-CH"/>
              </w:rPr>
              <w:t>OBIETTIVI BIM E CASI D’USO DEL BIM</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_Toc188282716 \h </w:instrText>
            </w:r>
            <w:r w:rsidRPr="00B8303A">
              <w:rPr>
                <w:noProof w:val="0"/>
                <w:webHidden/>
                <w:lang w:val="it-CH"/>
              </w:rPr>
            </w:r>
            <w:r w:rsidRPr="00B8303A">
              <w:rPr>
                <w:noProof w:val="0"/>
                <w:webHidden/>
                <w:lang w:val="it-CH"/>
              </w:rPr>
              <w:fldChar w:fldCharType="separate"/>
            </w:r>
            <w:r w:rsidRPr="00B8303A">
              <w:rPr>
                <w:noProof w:val="0"/>
                <w:webHidden/>
                <w:lang w:val="it-CH"/>
              </w:rPr>
              <w:t>12</w:t>
            </w:r>
            <w:r w:rsidRPr="00B8303A">
              <w:rPr>
                <w:noProof w:val="0"/>
                <w:webHidden/>
                <w:lang w:val="it-CH"/>
              </w:rPr>
              <w:fldChar w:fldCharType="end"/>
            </w:r>
          </w:hyperlink>
        </w:p>
        <w:p w14:paraId="1E09CCB4" w14:textId="351F0237"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17" w:history="1">
            <w:r w:rsidRPr="00B8303A">
              <w:rPr>
                <w:rStyle w:val="Hyperlink"/>
                <w:noProof w:val="0"/>
                <w:lang w:val="it-CH"/>
              </w:rPr>
              <w:t>5.1</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Obiettivi generali del metodo BIM</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_Toc188282717 \h </w:instrText>
            </w:r>
            <w:r w:rsidRPr="00B8303A">
              <w:rPr>
                <w:noProof w:val="0"/>
                <w:webHidden/>
                <w:lang w:val="it-CH"/>
              </w:rPr>
            </w:r>
            <w:r w:rsidRPr="00B8303A">
              <w:rPr>
                <w:noProof w:val="0"/>
                <w:webHidden/>
                <w:lang w:val="it-CH"/>
              </w:rPr>
              <w:fldChar w:fldCharType="separate"/>
            </w:r>
            <w:r w:rsidRPr="00B8303A">
              <w:rPr>
                <w:noProof w:val="0"/>
                <w:webHidden/>
                <w:lang w:val="it-CH"/>
              </w:rPr>
              <w:t>12</w:t>
            </w:r>
            <w:r w:rsidRPr="00B8303A">
              <w:rPr>
                <w:noProof w:val="0"/>
                <w:webHidden/>
                <w:lang w:val="it-CH"/>
              </w:rPr>
              <w:fldChar w:fldCharType="end"/>
            </w:r>
          </w:hyperlink>
        </w:p>
        <w:p w14:paraId="78FEDB5F" w14:textId="22072F83"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18" w:history="1">
            <w:r w:rsidRPr="00B8303A">
              <w:rPr>
                <w:rStyle w:val="Hyperlink"/>
                <w:noProof w:val="0"/>
                <w:lang w:val="it-CH"/>
              </w:rPr>
              <w:t>5.2</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Casi d’uso del metodo BIM nell’ambito delle prestazioni di base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_Toc188282718 \h </w:instrText>
            </w:r>
            <w:r w:rsidRPr="00B8303A">
              <w:rPr>
                <w:noProof w:val="0"/>
                <w:webHidden/>
                <w:lang w:val="it-CH"/>
              </w:rPr>
            </w:r>
            <w:r w:rsidRPr="00B8303A">
              <w:rPr>
                <w:noProof w:val="0"/>
                <w:webHidden/>
                <w:lang w:val="it-CH"/>
              </w:rPr>
              <w:fldChar w:fldCharType="separate"/>
            </w:r>
            <w:r w:rsidRPr="00B8303A">
              <w:rPr>
                <w:noProof w:val="0"/>
                <w:webHidden/>
                <w:lang w:val="it-CH"/>
              </w:rPr>
              <w:t>12</w:t>
            </w:r>
            <w:r w:rsidRPr="00B8303A">
              <w:rPr>
                <w:noProof w:val="0"/>
                <w:webHidden/>
                <w:lang w:val="it-CH"/>
              </w:rPr>
              <w:fldChar w:fldCharType="end"/>
            </w:r>
          </w:hyperlink>
        </w:p>
        <w:p w14:paraId="6432BE60" w14:textId="0E297626"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19" w:history="1">
            <w:r w:rsidRPr="00B8303A">
              <w:rPr>
                <w:rStyle w:val="Hyperlink"/>
                <w:noProof w:val="0"/>
                <w:lang w:val="it-CH"/>
              </w:rPr>
              <w:t>5.3</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Casi d’uso BIM per le prestazioni da concordare in modo particolare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_Toc188282719 \h </w:instrText>
            </w:r>
            <w:r w:rsidRPr="00B8303A">
              <w:rPr>
                <w:noProof w:val="0"/>
                <w:webHidden/>
                <w:lang w:val="it-CH"/>
              </w:rPr>
            </w:r>
            <w:r w:rsidRPr="00B8303A">
              <w:rPr>
                <w:noProof w:val="0"/>
                <w:webHidden/>
                <w:lang w:val="it-CH"/>
              </w:rPr>
              <w:fldChar w:fldCharType="separate"/>
            </w:r>
            <w:r w:rsidRPr="00B8303A">
              <w:rPr>
                <w:noProof w:val="0"/>
                <w:webHidden/>
                <w:lang w:val="it-CH"/>
              </w:rPr>
              <w:t>18</w:t>
            </w:r>
            <w:r w:rsidRPr="00B8303A">
              <w:rPr>
                <w:noProof w:val="0"/>
                <w:webHidden/>
                <w:lang w:val="it-CH"/>
              </w:rPr>
              <w:fldChar w:fldCharType="end"/>
            </w:r>
          </w:hyperlink>
        </w:p>
        <w:p w14:paraId="09BE5440" w14:textId="5681F8F3" w:rsidR="00B8303A" w:rsidRPr="00B8303A" w:rsidRDefault="00B8303A">
          <w:pPr>
            <w:pStyle w:val="Verzeichnis1"/>
            <w:rPr>
              <w:rFonts w:asciiTheme="minorHAnsi" w:eastAsiaTheme="minorEastAsia" w:hAnsiTheme="minorHAnsi"/>
              <w:b w:val="0"/>
              <w:noProof w:val="0"/>
              <w:spacing w:val="0"/>
              <w:kern w:val="2"/>
              <w:szCs w:val="24"/>
              <w:lang w:val="it-CH" w:eastAsia="it-IT" w:bidi="he-IL"/>
              <w14:ligatures w14:val="standardContextual"/>
            </w:rPr>
          </w:pPr>
          <w:hyperlink w:anchor="_Toc188282720" w:history="1">
            <w:r w:rsidRPr="00B8303A">
              <w:rPr>
                <w:rStyle w:val="Hyperlink"/>
                <w:noProof w:val="0"/>
                <w:lang w:val="it-CH"/>
              </w:rPr>
              <w:t>6</w:t>
            </w:r>
            <w:r w:rsidRPr="00B8303A">
              <w:rPr>
                <w:rFonts w:asciiTheme="minorHAnsi" w:eastAsiaTheme="minorEastAsia" w:hAnsiTheme="minorHAnsi"/>
                <w:b w:val="0"/>
                <w:noProof w:val="0"/>
                <w:spacing w:val="0"/>
                <w:kern w:val="2"/>
                <w:szCs w:val="24"/>
                <w:lang w:val="it-CH" w:eastAsia="it-IT" w:bidi="he-IL"/>
                <w14:ligatures w14:val="standardContextual"/>
              </w:rPr>
              <w:tab/>
            </w:r>
            <w:r w:rsidRPr="00B8303A">
              <w:rPr>
                <w:rStyle w:val="Hyperlink"/>
                <w:bCs/>
                <w:noProof w:val="0"/>
                <w:lang w:val="it-CH"/>
              </w:rPr>
              <w:t xml:space="preserve">RISULTATI DIGITALI DELLA </w:t>
            </w:r>
            <w:r w:rsidR="00E9278A">
              <w:rPr>
                <w:rStyle w:val="Hyperlink"/>
                <w:bCs/>
                <w:noProof w:val="0"/>
                <w:lang w:val="it-CH"/>
              </w:rPr>
              <w:t>PROGETTAZIONE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_Toc188282720 \h </w:instrText>
            </w:r>
            <w:r w:rsidRPr="00B8303A">
              <w:rPr>
                <w:noProof w:val="0"/>
                <w:webHidden/>
                <w:lang w:val="it-CH"/>
              </w:rPr>
            </w:r>
            <w:r w:rsidRPr="00B8303A">
              <w:rPr>
                <w:noProof w:val="0"/>
                <w:webHidden/>
                <w:lang w:val="it-CH"/>
              </w:rPr>
              <w:fldChar w:fldCharType="separate"/>
            </w:r>
            <w:r w:rsidRPr="00B8303A">
              <w:rPr>
                <w:noProof w:val="0"/>
                <w:webHidden/>
                <w:lang w:val="it-CH"/>
              </w:rPr>
              <w:t>19</w:t>
            </w:r>
            <w:r w:rsidRPr="00B8303A">
              <w:rPr>
                <w:noProof w:val="0"/>
                <w:webHidden/>
                <w:lang w:val="it-CH"/>
              </w:rPr>
              <w:fldChar w:fldCharType="end"/>
            </w:r>
          </w:hyperlink>
        </w:p>
        <w:p w14:paraId="65B2D9E3" w14:textId="785F5839"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21" w:history="1">
            <w:r w:rsidRPr="00B8303A">
              <w:rPr>
                <w:rStyle w:val="Hyperlink"/>
                <w:noProof w:val="0"/>
                <w:lang w:val="it-CH"/>
              </w:rPr>
              <w:t>6.1</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Basi decisionali e livello di fabbisogno informativo (contenuto informativo)</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_Toc188282721 \h </w:instrText>
            </w:r>
            <w:r w:rsidRPr="00B8303A">
              <w:rPr>
                <w:noProof w:val="0"/>
                <w:webHidden/>
                <w:lang w:val="it-CH"/>
              </w:rPr>
            </w:r>
            <w:r w:rsidRPr="00B8303A">
              <w:rPr>
                <w:noProof w:val="0"/>
                <w:webHidden/>
                <w:lang w:val="it-CH"/>
              </w:rPr>
              <w:fldChar w:fldCharType="separate"/>
            </w:r>
            <w:r w:rsidRPr="00B8303A">
              <w:rPr>
                <w:noProof w:val="0"/>
                <w:webHidden/>
                <w:lang w:val="it-CH"/>
              </w:rPr>
              <w:t>19</w:t>
            </w:r>
            <w:r w:rsidRPr="00B8303A">
              <w:rPr>
                <w:noProof w:val="0"/>
                <w:webHidden/>
                <w:lang w:val="it-CH"/>
              </w:rPr>
              <w:fldChar w:fldCharType="end"/>
            </w:r>
          </w:hyperlink>
        </w:p>
        <w:p w14:paraId="195DD3FA" w14:textId="4FEC05F7"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22" w:history="1">
            <w:r w:rsidRPr="00B8303A">
              <w:rPr>
                <w:rStyle w:val="Hyperlink"/>
                <w:noProof w:val="0"/>
                <w:lang w:val="it-CH"/>
              </w:rPr>
              <w:t>6.2</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Modelli specialistici</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_Toc188282722 \h </w:instrText>
            </w:r>
            <w:r w:rsidRPr="00B8303A">
              <w:rPr>
                <w:noProof w:val="0"/>
                <w:webHidden/>
                <w:lang w:val="it-CH"/>
              </w:rPr>
            </w:r>
            <w:r w:rsidRPr="00B8303A">
              <w:rPr>
                <w:noProof w:val="0"/>
                <w:webHidden/>
                <w:lang w:val="it-CH"/>
              </w:rPr>
              <w:fldChar w:fldCharType="separate"/>
            </w:r>
            <w:r w:rsidRPr="00B8303A">
              <w:rPr>
                <w:noProof w:val="0"/>
                <w:webHidden/>
                <w:lang w:val="it-CH"/>
              </w:rPr>
              <w:t>21</w:t>
            </w:r>
            <w:r w:rsidRPr="00B8303A">
              <w:rPr>
                <w:noProof w:val="0"/>
                <w:webHidden/>
                <w:lang w:val="it-CH"/>
              </w:rPr>
              <w:fldChar w:fldCharType="end"/>
            </w:r>
          </w:hyperlink>
        </w:p>
        <w:p w14:paraId="3F99D09F" w14:textId="50A2E1AE"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23" w:history="1">
            <w:r w:rsidRPr="00B8303A">
              <w:rPr>
                <w:rStyle w:val="Hyperlink"/>
                <w:noProof w:val="0"/>
                <w:lang w:val="it-CH"/>
              </w:rPr>
              <w:t>6.3</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Piani in 2D ricavati dai modelli</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_Toc188282723 \h </w:instrText>
            </w:r>
            <w:r w:rsidRPr="00B8303A">
              <w:rPr>
                <w:noProof w:val="0"/>
                <w:webHidden/>
                <w:lang w:val="it-CH"/>
              </w:rPr>
            </w:r>
            <w:r w:rsidRPr="00B8303A">
              <w:rPr>
                <w:noProof w:val="0"/>
                <w:webHidden/>
                <w:lang w:val="it-CH"/>
              </w:rPr>
              <w:fldChar w:fldCharType="separate"/>
            </w:r>
            <w:r w:rsidRPr="00B8303A">
              <w:rPr>
                <w:noProof w:val="0"/>
                <w:webHidden/>
                <w:lang w:val="it-CH"/>
              </w:rPr>
              <w:t>22</w:t>
            </w:r>
            <w:r w:rsidRPr="00B8303A">
              <w:rPr>
                <w:noProof w:val="0"/>
                <w:webHidden/>
                <w:lang w:val="it-CH"/>
              </w:rPr>
              <w:fldChar w:fldCharType="end"/>
            </w:r>
          </w:hyperlink>
        </w:p>
        <w:p w14:paraId="0AE54373" w14:textId="6590EFE4"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24" w:history="1">
            <w:r w:rsidRPr="00B8303A">
              <w:rPr>
                <w:rStyle w:val="Hyperlink"/>
                <w:noProof w:val="0"/>
                <w:lang w:val="it-CH"/>
              </w:rPr>
              <w:t>6.4</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Formati dei dati</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_Toc188282724 \h </w:instrText>
            </w:r>
            <w:r w:rsidRPr="00B8303A">
              <w:rPr>
                <w:noProof w:val="0"/>
                <w:webHidden/>
                <w:lang w:val="it-CH"/>
              </w:rPr>
            </w:r>
            <w:r w:rsidRPr="00B8303A">
              <w:rPr>
                <w:noProof w:val="0"/>
                <w:webHidden/>
                <w:lang w:val="it-CH"/>
              </w:rPr>
              <w:fldChar w:fldCharType="separate"/>
            </w:r>
            <w:r w:rsidRPr="00B8303A">
              <w:rPr>
                <w:noProof w:val="0"/>
                <w:webHidden/>
                <w:lang w:val="it-CH"/>
              </w:rPr>
              <w:t>22</w:t>
            </w:r>
            <w:r w:rsidRPr="00B8303A">
              <w:rPr>
                <w:noProof w:val="0"/>
                <w:webHidden/>
                <w:lang w:val="it-CH"/>
              </w:rPr>
              <w:fldChar w:fldCharType="end"/>
            </w:r>
          </w:hyperlink>
        </w:p>
        <w:p w14:paraId="18594488" w14:textId="4606292B"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25" w:history="1">
            <w:r w:rsidRPr="00B8303A">
              <w:rPr>
                <w:rStyle w:val="Hyperlink"/>
                <w:noProof w:val="0"/>
                <w:lang w:val="it-CH"/>
              </w:rPr>
              <w:t>6.5</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Convenzione per la denominazione dei file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_Toc188282725 \h </w:instrText>
            </w:r>
            <w:r w:rsidRPr="00B8303A">
              <w:rPr>
                <w:noProof w:val="0"/>
                <w:webHidden/>
                <w:lang w:val="it-CH"/>
              </w:rPr>
            </w:r>
            <w:r w:rsidRPr="00B8303A">
              <w:rPr>
                <w:noProof w:val="0"/>
                <w:webHidden/>
                <w:lang w:val="it-CH"/>
              </w:rPr>
              <w:fldChar w:fldCharType="separate"/>
            </w:r>
            <w:r w:rsidRPr="00B8303A">
              <w:rPr>
                <w:noProof w:val="0"/>
                <w:webHidden/>
                <w:lang w:val="it-CH"/>
              </w:rPr>
              <w:t>22</w:t>
            </w:r>
            <w:r w:rsidRPr="00B8303A">
              <w:rPr>
                <w:noProof w:val="0"/>
                <w:webHidden/>
                <w:lang w:val="it-CH"/>
              </w:rPr>
              <w:fldChar w:fldCharType="end"/>
            </w:r>
          </w:hyperlink>
        </w:p>
        <w:p w14:paraId="33A6E043" w14:textId="3D6FA28F" w:rsidR="00B8303A" w:rsidRPr="00B8303A" w:rsidRDefault="00B8303A">
          <w:pPr>
            <w:pStyle w:val="Verzeichnis1"/>
            <w:rPr>
              <w:rFonts w:asciiTheme="minorHAnsi" w:eastAsiaTheme="minorEastAsia" w:hAnsiTheme="minorHAnsi"/>
              <w:b w:val="0"/>
              <w:noProof w:val="0"/>
              <w:spacing w:val="0"/>
              <w:kern w:val="2"/>
              <w:szCs w:val="24"/>
              <w:lang w:val="it-CH" w:eastAsia="it-IT" w:bidi="he-IL"/>
              <w14:ligatures w14:val="standardContextual"/>
            </w:rPr>
          </w:pPr>
          <w:hyperlink w:anchor="_Toc188282726" w:history="1">
            <w:r w:rsidRPr="00B8303A">
              <w:rPr>
                <w:rStyle w:val="Hyperlink"/>
                <w:noProof w:val="0"/>
                <w:lang w:val="it-CH"/>
              </w:rPr>
              <w:t>7</w:t>
            </w:r>
            <w:r w:rsidRPr="00B8303A">
              <w:rPr>
                <w:rFonts w:asciiTheme="minorHAnsi" w:eastAsiaTheme="minorEastAsia" w:hAnsiTheme="minorHAnsi"/>
                <w:b w:val="0"/>
                <w:noProof w:val="0"/>
                <w:spacing w:val="0"/>
                <w:kern w:val="2"/>
                <w:szCs w:val="24"/>
                <w:lang w:val="it-CH" w:eastAsia="it-IT" w:bidi="he-IL"/>
                <w14:ligatures w14:val="standardContextual"/>
              </w:rPr>
              <w:tab/>
            </w:r>
            <w:r w:rsidRPr="00B8303A">
              <w:rPr>
                <w:rStyle w:val="Hyperlink"/>
                <w:bCs/>
                <w:noProof w:val="0"/>
                <w:lang w:val="it-CH"/>
              </w:rPr>
              <w:t>RESPONSABILE BIM DEL PROGETTO</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_Toc188282726 \h </w:instrText>
            </w:r>
            <w:r w:rsidRPr="00B8303A">
              <w:rPr>
                <w:noProof w:val="0"/>
                <w:webHidden/>
                <w:lang w:val="it-CH"/>
              </w:rPr>
            </w:r>
            <w:r w:rsidRPr="00B8303A">
              <w:rPr>
                <w:noProof w:val="0"/>
                <w:webHidden/>
                <w:lang w:val="it-CH"/>
              </w:rPr>
              <w:fldChar w:fldCharType="separate"/>
            </w:r>
            <w:r w:rsidRPr="00B8303A">
              <w:rPr>
                <w:noProof w:val="0"/>
                <w:webHidden/>
                <w:lang w:val="it-CH"/>
              </w:rPr>
              <w:t>23</w:t>
            </w:r>
            <w:r w:rsidRPr="00B8303A">
              <w:rPr>
                <w:noProof w:val="0"/>
                <w:webHidden/>
                <w:lang w:val="it-CH"/>
              </w:rPr>
              <w:fldChar w:fldCharType="end"/>
            </w:r>
          </w:hyperlink>
        </w:p>
        <w:p w14:paraId="23F62F6D" w14:textId="1DC9529E"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27" w:history="1">
            <w:r w:rsidRPr="00B8303A">
              <w:rPr>
                <w:rStyle w:val="Hyperlink"/>
                <w:noProof w:val="0"/>
                <w:lang w:val="it-CH"/>
              </w:rPr>
              <w:t>7.1</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Responsabile BIM del mandante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_Toc188282727 \h </w:instrText>
            </w:r>
            <w:r w:rsidRPr="00B8303A">
              <w:rPr>
                <w:noProof w:val="0"/>
                <w:webHidden/>
                <w:lang w:val="it-CH"/>
              </w:rPr>
            </w:r>
            <w:r w:rsidRPr="00B8303A">
              <w:rPr>
                <w:noProof w:val="0"/>
                <w:webHidden/>
                <w:lang w:val="it-CH"/>
              </w:rPr>
              <w:fldChar w:fldCharType="separate"/>
            </w:r>
            <w:r w:rsidRPr="00B8303A">
              <w:rPr>
                <w:noProof w:val="0"/>
                <w:webHidden/>
                <w:lang w:val="it-CH"/>
              </w:rPr>
              <w:t>23</w:t>
            </w:r>
            <w:r w:rsidRPr="00B8303A">
              <w:rPr>
                <w:noProof w:val="0"/>
                <w:webHidden/>
                <w:lang w:val="it-CH"/>
              </w:rPr>
              <w:fldChar w:fldCharType="end"/>
            </w:r>
          </w:hyperlink>
        </w:p>
        <w:p w14:paraId="36862E35" w14:textId="3BF94D5F"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28" w:history="1">
            <w:r w:rsidRPr="00B8303A">
              <w:rPr>
                <w:rStyle w:val="Hyperlink"/>
                <w:noProof w:val="0"/>
                <w:lang w:val="it-CH"/>
              </w:rPr>
              <w:t>7.2</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Responsabile BIM del mandatario</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_Toc188282728 \h </w:instrText>
            </w:r>
            <w:r w:rsidRPr="00B8303A">
              <w:rPr>
                <w:noProof w:val="0"/>
                <w:webHidden/>
                <w:lang w:val="it-CH"/>
              </w:rPr>
            </w:r>
            <w:r w:rsidRPr="00B8303A">
              <w:rPr>
                <w:noProof w:val="0"/>
                <w:webHidden/>
                <w:lang w:val="it-CH"/>
              </w:rPr>
              <w:fldChar w:fldCharType="separate"/>
            </w:r>
            <w:r w:rsidRPr="00B8303A">
              <w:rPr>
                <w:noProof w:val="0"/>
                <w:webHidden/>
                <w:lang w:val="it-CH"/>
              </w:rPr>
              <w:t>23</w:t>
            </w:r>
            <w:r w:rsidRPr="00B8303A">
              <w:rPr>
                <w:noProof w:val="0"/>
                <w:webHidden/>
                <w:lang w:val="it-CH"/>
              </w:rPr>
              <w:fldChar w:fldCharType="end"/>
            </w:r>
          </w:hyperlink>
        </w:p>
        <w:p w14:paraId="54A77747" w14:textId="2D5C2888" w:rsidR="00B8303A" w:rsidRPr="00B8303A" w:rsidRDefault="00B8303A">
          <w:pPr>
            <w:pStyle w:val="Verzeichnis1"/>
            <w:rPr>
              <w:rFonts w:asciiTheme="minorHAnsi" w:eastAsiaTheme="minorEastAsia" w:hAnsiTheme="minorHAnsi"/>
              <w:b w:val="0"/>
              <w:noProof w:val="0"/>
              <w:spacing w:val="0"/>
              <w:kern w:val="2"/>
              <w:szCs w:val="24"/>
              <w:lang w:val="it-CH" w:eastAsia="it-IT" w:bidi="he-IL"/>
              <w14:ligatures w14:val="standardContextual"/>
            </w:rPr>
          </w:pPr>
          <w:hyperlink w:anchor="_Toc188282729" w:history="1">
            <w:r w:rsidRPr="00B8303A">
              <w:rPr>
                <w:rStyle w:val="Hyperlink"/>
                <w:noProof w:val="0"/>
                <w:lang w:val="it-CH"/>
              </w:rPr>
              <w:t>8</w:t>
            </w:r>
            <w:r w:rsidRPr="00B8303A">
              <w:rPr>
                <w:rFonts w:asciiTheme="minorHAnsi" w:eastAsiaTheme="minorEastAsia" w:hAnsiTheme="minorHAnsi"/>
                <w:b w:val="0"/>
                <w:noProof w:val="0"/>
                <w:spacing w:val="0"/>
                <w:kern w:val="2"/>
                <w:szCs w:val="24"/>
                <w:lang w:val="it-CH" w:eastAsia="it-IT" w:bidi="he-IL"/>
                <w14:ligatures w14:val="standardContextual"/>
              </w:rPr>
              <w:tab/>
            </w:r>
            <w:r w:rsidRPr="00B8303A">
              <w:rPr>
                <w:rStyle w:val="Hyperlink"/>
                <w:bCs/>
                <w:noProof w:val="0"/>
                <w:lang w:val="it-CH"/>
              </w:rPr>
              <w:t>GARANZIA DELLA QUALITÀ</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_Toc188282729 \h </w:instrText>
            </w:r>
            <w:r w:rsidRPr="00B8303A">
              <w:rPr>
                <w:noProof w:val="0"/>
                <w:webHidden/>
                <w:lang w:val="it-CH"/>
              </w:rPr>
            </w:r>
            <w:r w:rsidRPr="00B8303A">
              <w:rPr>
                <w:noProof w:val="0"/>
                <w:webHidden/>
                <w:lang w:val="it-CH"/>
              </w:rPr>
              <w:fldChar w:fldCharType="separate"/>
            </w:r>
            <w:r w:rsidRPr="00B8303A">
              <w:rPr>
                <w:noProof w:val="0"/>
                <w:webHidden/>
                <w:lang w:val="it-CH"/>
              </w:rPr>
              <w:t>24</w:t>
            </w:r>
            <w:r w:rsidRPr="00B8303A">
              <w:rPr>
                <w:noProof w:val="0"/>
                <w:webHidden/>
                <w:lang w:val="it-CH"/>
              </w:rPr>
              <w:fldChar w:fldCharType="end"/>
            </w:r>
          </w:hyperlink>
        </w:p>
        <w:p w14:paraId="3797B855" w14:textId="69AB5B46" w:rsidR="00B8303A" w:rsidRPr="00B8303A" w:rsidRDefault="00B8303A">
          <w:pPr>
            <w:pStyle w:val="Verzeichnis1"/>
            <w:rPr>
              <w:rFonts w:asciiTheme="minorHAnsi" w:eastAsiaTheme="minorEastAsia" w:hAnsiTheme="minorHAnsi"/>
              <w:b w:val="0"/>
              <w:noProof w:val="0"/>
              <w:spacing w:val="0"/>
              <w:kern w:val="2"/>
              <w:szCs w:val="24"/>
              <w:lang w:val="it-CH" w:eastAsia="it-IT" w:bidi="he-IL"/>
              <w14:ligatures w14:val="standardContextual"/>
            </w:rPr>
          </w:pPr>
          <w:hyperlink w:anchor="_Toc188282730" w:history="1">
            <w:r w:rsidRPr="00B8303A">
              <w:rPr>
                <w:rStyle w:val="Hyperlink"/>
                <w:noProof w:val="0"/>
                <w:lang w:val="it-CH"/>
              </w:rPr>
              <w:t>9</w:t>
            </w:r>
            <w:r w:rsidRPr="00B8303A">
              <w:rPr>
                <w:rFonts w:asciiTheme="minorHAnsi" w:eastAsiaTheme="minorEastAsia" w:hAnsiTheme="minorHAnsi"/>
                <w:b w:val="0"/>
                <w:noProof w:val="0"/>
                <w:spacing w:val="0"/>
                <w:kern w:val="2"/>
                <w:szCs w:val="24"/>
                <w:lang w:val="it-CH" w:eastAsia="it-IT" w:bidi="he-IL"/>
                <w14:ligatures w14:val="standardContextual"/>
              </w:rPr>
              <w:tab/>
            </w:r>
            <w:r w:rsidRPr="00B8303A">
              <w:rPr>
                <w:rStyle w:val="Hyperlink"/>
                <w:bCs/>
                <w:noProof w:val="0"/>
                <w:lang w:val="it-CH"/>
              </w:rPr>
              <w:t>HARDWARE E SOFTWARE, AMBIENTE DI CONDIVISIONE DEI DATI</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_Toc188282730 \h </w:instrText>
            </w:r>
            <w:r w:rsidRPr="00B8303A">
              <w:rPr>
                <w:noProof w:val="0"/>
                <w:webHidden/>
                <w:lang w:val="it-CH"/>
              </w:rPr>
            </w:r>
            <w:r w:rsidRPr="00B8303A">
              <w:rPr>
                <w:noProof w:val="0"/>
                <w:webHidden/>
                <w:lang w:val="it-CH"/>
              </w:rPr>
              <w:fldChar w:fldCharType="separate"/>
            </w:r>
            <w:r w:rsidRPr="00B8303A">
              <w:rPr>
                <w:noProof w:val="0"/>
                <w:webHidden/>
                <w:lang w:val="it-CH"/>
              </w:rPr>
              <w:t>25</w:t>
            </w:r>
            <w:r w:rsidRPr="00B8303A">
              <w:rPr>
                <w:noProof w:val="0"/>
                <w:webHidden/>
                <w:lang w:val="it-CH"/>
              </w:rPr>
              <w:fldChar w:fldCharType="end"/>
            </w:r>
          </w:hyperlink>
        </w:p>
        <w:p w14:paraId="5287710A" w14:textId="00C68FC9"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31" w:history="1">
            <w:r w:rsidRPr="00B8303A">
              <w:rPr>
                <w:rStyle w:val="Hyperlink"/>
                <w:noProof w:val="0"/>
                <w:lang w:val="it-CH"/>
              </w:rPr>
              <w:t>9.1</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Ambiente di condivisione dei dati CDE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_Toc188282731 \h </w:instrText>
            </w:r>
            <w:r w:rsidRPr="00B8303A">
              <w:rPr>
                <w:noProof w:val="0"/>
                <w:webHidden/>
                <w:lang w:val="it-CH"/>
              </w:rPr>
            </w:r>
            <w:r w:rsidRPr="00B8303A">
              <w:rPr>
                <w:noProof w:val="0"/>
                <w:webHidden/>
                <w:lang w:val="it-CH"/>
              </w:rPr>
              <w:fldChar w:fldCharType="separate"/>
            </w:r>
            <w:r w:rsidRPr="00B8303A">
              <w:rPr>
                <w:noProof w:val="0"/>
                <w:webHidden/>
                <w:lang w:val="it-CH"/>
              </w:rPr>
              <w:t>25</w:t>
            </w:r>
            <w:r w:rsidRPr="00B8303A">
              <w:rPr>
                <w:noProof w:val="0"/>
                <w:webHidden/>
                <w:lang w:val="it-CH"/>
              </w:rPr>
              <w:fldChar w:fldCharType="end"/>
            </w:r>
          </w:hyperlink>
        </w:p>
        <w:p w14:paraId="31087682" w14:textId="3A6FD39A" w:rsidR="00B8303A" w:rsidRPr="00B8303A" w:rsidRDefault="00B8303A">
          <w:pPr>
            <w:pStyle w:val="Verzeichnis2"/>
            <w:rPr>
              <w:rFonts w:eastAsiaTheme="minorEastAsia"/>
              <w:noProof w:val="0"/>
              <w:spacing w:val="0"/>
              <w:kern w:val="2"/>
              <w:sz w:val="24"/>
              <w:szCs w:val="24"/>
              <w:lang w:val="it-CH" w:eastAsia="it-IT" w:bidi="he-IL"/>
              <w14:ligatures w14:val="standardContextual"/>
            </w:rPr>
          </w:pPr>
          <w:hyperlink w:anchor="_Toc188282732" w:history="1">
            <w:r w:rsidRPr="00B8303A">
              <w:rPr>
                <w:rStyle w:val="Hyperlink"/>
                <w:noProof w:val="0"/>
                <w:lang w:val="it-CH"/>
              </w:rPr>
              <w:t>9.2</w:t>
            </w:r>
            <w:r w:rsidRPr="00B8303A">
              <w:rPr>
                <w:rFonts w:eastAsiaTheme="minorEastAsia"/>
                <w:noProof w:val="0"/>
                <w:spacing w:val="0"/>
                <w:kern w:val="2"/>
                <w:sz w:val="24"/>
                <w:szCs w:val="24"/>
                <w:lang w:val="it-CH" w:eastAsia="it-IT" w:bidi="he-IL"/>
                <w14:ligatures w14:val="standardContextual"/>
              </w:rPr>
              <w:tab/>
            </w:r>
            <w:r w:rsidRPr="00B8303A">
              <w:rPr>
                <w:rStyle w:val="Hyperlink"/>
                <w:noProof w:val="0"/>
                <w:lang w:val="it-CH"/>
              </w:rPr>
              <w:t>Hardware e software</w:t>
            </w:r>
            <w:r w:rsidRPr="00B8303A">
              <w:rPr>
                <w:noProof w:val="0"/>
                <w:webHidden/>
                <w:lang w:val="it-CH"/>
              </w:rPr>
              <w:tab/>
            </w:r>
            <w:r w:rsidRPr="00B8303A">
              <w:rPr>
                <w:noProof w:val="0"/>
                <w:webHidden/>
                <w:lang w:val="it-CH"/>
              </w:rPr>
              <w:fldChar w:fldCharType="begin"/>
            </w:r>
            <w:r w:rsidRPr="00B8303A">
              <w:rPr>
                <w:noProof w:val="0"/>
                <w:webHidden/>
                <w:lang w:val="it-CH"/>
              </w:rPr>
              <w:instrText xml:space="preserve"> PAGEREF _Toc188282732 \h </w:instrText>
            </w:r>
            <w:r w:rsidRPr="00B8303A">
              <w:rPr>
                <w:noProof w:val="0"/>
                <w:webHidden/>
                <w:lang w:val="it-CH"/>
              </w:rPr>
            </w:r>
            <w:r w:rsidRPr="00B8303A">
              <w:rPr>
                <w:noProof w:val="0"/>
                <w:webHidden/>
                <w:lang w:val="it-CH"/>
              </w:rPr>
              <w:fldChar w:fldCharType="separate"/>
            </w:r>
            <w:r w:rsidRPr="00B8303A">
              <w:rPr>
                <w:noProof w:val="0"/>
                <w:webHidden/>
                <w:lang w:val="it-CH"/>
              </w:rPr>
              <w:t>25</w:t>
            </w:r>
            <w:r w:rsidRPr="00B8303A">
              <w:rPr>
                <w:noProof w:val="0"/>
                <w:webHidden/>
                <w:lang w:val="it-CH"/>
              </w:rPr>
              <w:fldChar w:fldCharType="end"/>
            </w:r>
          </w:hyperlink>
        </w:p>
        <w:p w14:paraId="075AA7DD" w14:textId="2CB725F4" w:rsidR="004E5227" w:rsidRPr="00B8303A" w:rsidRDefault="004E5227" w:rsidP="00A767A6">
          <w:pPr>
            <w:ind w:left="709" w:hanging="709"/>
            <w:rPr>
              <w:lang w:val="it-CH"/>
            </w:rPr>
          </w:pPr>
          <w:r w:rsidRPr="00B8303A">
            <w:rPr>
              <w:b/>
              <w:bCs/>
              <w:lang w:val="it-CH"/>
            </w:rPr>
            <w:fldChar w:fldCharType="end"/>
          </w:r>
        </w:p>
      </w:sdtContent>
    </w:sdt>
    <w:p w14:paraId="3BE66D2D" w14:textId="77777777" w:rsidR="00C368B0" w:rsidRPr="00B8303A" w:rsidRDefault="00C368B0">
      <w:pPr>
        <w:spacing w:after="200" w:line="276" w:lineRule="auto"/>
        <w:jc w:val="left"/>
        <w:rPr>
          <w:rFonts w:asciiTheme="majorHAnsi" w:eastAsiaTheme="majorEastAsia" w:hAnsiTheme="majorHAnsi" w:cstheme="majorBidi"/>
          <w:b/>
          <w:caps/>
          <w:kern w:val="28"/>
          <w:sz w:val="40"/>
          <w:szCs w:val="40"/>
          <w:lang w:val="it-CH"/>
        </w:rPr>
      </w:pPr>
      <w:bookmarkStart w:id="0" w:name="_Toc71644858"/>
      <w:bookmarkStart w:id="1" w:name="_Toc517771053"/>
      <w:r w:rsidRPr="00B8303A">
        <w:rPr>
          <w:lang w:val="it-CH"/>
        </w:rPr>
        <w:br w:type="page"/>
      </w:r>
    </w:p>
    <w:p w14:paraId="11F7316A" w14:textId="77777777" w:rsidR="00EE423B" w:rsidRPr="00B8303A" w:rsidRDefault="00655125" w:rsidP="006B2083">
      <w:pPr>
        <w:pStyle w:val="berschrift1"/>
        <w:rPr>
          <w:lang w:val="it-CH"/>
        </w:rPr>
      </w:pPr>
      <w:bookmarkStart w:id="2" w:name="_Toc188282702"/>
      <w:r w:rsidRPr="00B8303A">
        <w:rPr>
          <w:bCs/>
          <w:lang w:val="it-CH"/>
        </w:rPr>
        <w:lastRenderedPageBreak/>
        <w:t>INTRODUZIONE</w:t>
      </w:r>
      <w:bookmarkEnd w:id="2"/>
    </w:p>
    <w:p w14:paraId="532F6FB8" w14:textId="4C646724" w:rsidR="00C95A8F" w:rsidRPr="00B8303A" w:rsidRDefault="00603E1B" w:rsidP="00C95A8F">
      <w:pPr>
        <w:rPr>
          <w:lang w:val="it-CH"/>
        </w:rPr>
      </w:pPr>
      <w:r w:rsidRPr="00B8303A">
        <w:rPr>
          <w:lang w:val="it-CH"/>
        </w:rPr>
        <w:t xml:space="preserve">Il mandante può rinunciare ai requisiti di scambio delle informazioni (Exchange Information Requirements, EIR) e delegare al mandatario la definizione dell’ambito della </w:t>
      </w:r>
      <w:r w:rsidR="00E9278A">
        <w:rPr>
          <w:lang w:val="it-CH"/>
        </w:rPr>
        <w:t>progettazione</w:t>
      </w:r>
      <w:r w:rsidRPr="00B8303A">
        <w:rPr>
          <w:lang w:val="it-CH"/>
        </w:rPr>
        <w:t xml:space="preserve"> digitale. Il mandatario discute il presente VSA-EIR con il mandante e riproduce l’estensione della </w:t>
      </w:r>
      <w:r w:rsidR="00E9278A">
        <w:rPr>
          <w:lang w:val="it-CH"/>
        </w:rPr>
        <w:t>progettazione</w:t>
      </w:r>
      <w:r w:rsidRPr="00B8303A">
        <w:rPr>
          <w:lang w:val="it-CH"/>
        </w:rPr>
        <w:t xml:space="preserve"> digitale del progetto nel BIM Execution Plan (BEP) (v. cap. </w:t>
      </w:r>
      <w:r w:rsidRPr="00B8303A">
        <w:rPr>
          <w:lang w:val="it-CH"/>
        </w:rPr>
        <w:fldChar w:fldCharType="begin"/>
      </w:r>
      <w:r w:rsidRPr="00B8303A">
        <w:rPr>
          <w:lang w:val="it-CH"/>
        </w:rPr>
        <w:instrText xml:space="preserve"> REF _Ref123122634 \r \h </w:instrText>
      </w:r>
      <w:r w:rsidRPr="00B8303A">
        <w:rPr>
          <w:lang w:val="it-CH"/>
        </w:rPr>
      </w:r>
      <w:r w:rsidRPr="00B8303A">
        <w:rPr>
          <w:lang w:val="it-CH"/>
        </w:rPr>
        <w:fldChar w:fldCharType="separate"/>
      </w:r>
      <w:r w:rsidRPr="00B8303A">
        <w:rPr>
          <w:lang w:val="it-CH"/>
        </w:rPr>
        <w:t>4.3</w:t>
      </w:r>
      <w:r w:rsidRPr="00B8303A">
        <w:rPr>
          <w:lang w:val="it-CH"/>
        </w:rPr>
        <w:fldChar w:fldCharType="end"/>
      </w:r>
      <w:r w:rsidRPr="00B8303A">
        <w:rPr>
          <w:lang w:val="it-CH"/>
        </w:rPr>
        <w:t>).</w:t>
      </w:r>
    </w:p>
    <w:p w14:paraId="5DDDD93B" w14:textId="77777777" w:rsidR="00AB7F45" w:rsidRPr="00B8303A" w:rsidRDefault="00AB7F45" w:rsidP="00C95A8F">
      <w:pPr>
        <w:rPr>
          <w:lang w:val="it-CH"/>
        </w:rPr>
      </w:pPr>
    </w:p>
    <w:p w14:paraId="22E3A226" w14:textId="77777777" w:rsidR="00F56516" w:rsidRPr="00B8303A" w:rsidRDefault="00F7436D" w:rsidP="00F56516">
      <w:pPr>
        <w:rPr>
          <w:lang w:val="it-CH"/>
        </w:rPr>
      </w:pPr>
      <w:r w:rsidRPr="00B8303A">
        <w:rPr>
          <w:lang w:val="it-CH"/>
        </w:rPr>
        <w:t>Il VSA-EIR si serve dei termini BIM specifici utilizzati in Svizzera e ripresi dal «Glossario nazionale sulla digitalizzazione nell’edilizia e nell’economia immobiliare» in conformità con il cap. </w:t>
      </w:r>
      <w:r w:rsidRPr="00B8303A">
        <w:rPr>
          <w:lang w:val="it-CH"/>
        </w:rPr>
        <w:fldChar w:fldCharType="begin"/>
      </w:r>
      <w:r w:rsidRPr="00B8303A">
        <w:rPr>
          <w:lang w:val="it-CH"/>
        </w:rPr>
        <w:instrText xml:space="preserve"> REF _Ref150409311 \r \h </w:instrText>
      </w:r>
      <w:r w:rsidRPr="00B8303A">
        <w:rPr>
          <w:lang w:val="it-CH"/>
        </w:rPr>
      </w:r>
      <w:r w:rsidRPr="00B8303A">
        <w:rPr>
          <w:lang w:val="it-CH"/>
        </w:rPr>
        <w:fldChar w:fldCharType="separate"/>
      </w:r>
      <w:r w:rsidRPr="00B8303A">
        <w:rPr>
          <w:lang w:val="it-CH"/>
        </w:rPr>
        <w:t>3.3</w:t>
      </w:r>
      <w:r w:rsidRPr="00B8303A">
        <w:rPr>
          <w:lang w:val="it-CH"/>
        </w:rPr>
        <w:fldChar w:fldCharType="end"/>
      </w:r>
      <w:r w:rsidRPr="00B8303A">
        <w:rPr>
          <w:lang w:val="it-CH"/>
        </w:rPr>
        <w:t>.</w:t>
      </w:r>
    </w:p>
    <w:p w14:paraId="11D04CFF" w14:textId="77777777" w:rsidR="007547FE" w:rsidRPr="00B8303A" w:rsidRDefault="007547FE" w:rsidP="00F56516">
      <w:pPr>
        <w:rPr>
          <w:lang w:val="it-CH"/>
        </w:rPr>
      </w:pPr>
    </w:p>
    <w:p w14:paraId="7F268728" w14:textId="77777777" w:rsidR="00F56516" w:rsidRPr="00B8303A" w:rsidRDefault="00CF3701" w:rsidP="00F56516">
      <w:pPr>
        <w:rPr>
          <w:lang w:val="it-CH"/>
        </w:rPr>
      </w:pPr>
      <w:r w:rsidRPr="00B8303A">
        <w:rPr>
          <w:lang w:val="it-CH"/>
        </w:rPr>
        <w:t>Nel glossario sono definiti anche i termini seguenti:</w:t>
      </w:r>
    </w:p>
    <w:p w14:paraId="041C1667" w14:textId="77777777" w:rsidR="00F56516" w:rsidRPr="00B8303A" w:rsidRDefault="00F56516" w:rsidP="00F56516">
      <w:pPr>
        <w:pStyle w:val="Listenabsatz"/>
        <w:numPr>
          <w:ilvl w:val="0"/>
          <w:numId w:val="48"/>
        </w:numPr>
        <w:rPr>
          <w:lang w:val="it-CH"/>
        </w:rPr>
      </w:pPr>
      <w:r w:rsidRPr="00B8303A">
        <w:rPr>
          <w:lang w:val="it-CH"/>
        </w:rPr>
        <w:t>Exchange Information Requirements (EIR - Requisiti di scambio delle informazioni) anziché esigenze informative del committente (</w:t>
      </w:r>
      <w:r w:rsidRPr="00B8303A">
        <w:rPr>
          <w:i/>
          <w:iCs/>
          <w:lang w:val="it-CH"/>
        </w:rPr>
        <w:t>Auftraggeber-Informationsanforderung - AIA</w:t>
      </w:r>
      <w:r w:rsidRPr="00B8303A">
        <w:rPr>
          <w:lang w:val="it-CH"/>
        </w:rPr>
        <w:t>) o esigenze di scambio delle informazioni (</w:t>
      </w:r>
      <w:r w:rsidRPr="00B8303A">
        <w:rPr>
          <w:i/>
          <w:iCs/>
          <w:lang w:val="it-CH"/>
        </w:rPr>
        <w:t>Austausch-Informationsanforderung - AIA</w:t>
      </w:r>
      <w:r w:rsidRPr="00B8303A">
        <w:rPr>
          <w:lang w:val="it-CH"/>
        </w:rPr>
        <w:t>)</w:t>
      </w:r>
    </w:p>
    <w:p w14:paraId="44940D1D" w14:textId="77777777" w:rsidR="00BE1DF6" w:rsidRPr="00B8303A" w:rsidRDefault="00F56516" w:rsidP="00F56516">
      <w:pPr>
        <w:pStyle w:val="Listenabsatz"/>
        <w:numPr>
          <w:ilvl w:val="0"/>
          <w:numId w:val="48"/>
        </w:numPr>
        <w:rPr>
          <w:lang w:val="it-CH"/>
        </w:rPr>
      </w:pPr>
      <w:r w:rsidRPr="00B8303A">
        <w:rPr>
          <w:lang w:val="it-CH"/>
        </w:rPr>
        <w:t>BIM Execution Plan (BEP - Piano di gestione informativa) anziché piano di esecuzione BIM (</w:t>
      </w:r>
      <w:r w:rsidRPr="00B8303A">
        <w:rPr>
          <w:i/>
          <w:iCs/>
          <w:lang w:val="it-CH"/>
        </w:rPr>
        <w:t>BIM Abwicklungsplan</w:t>
      </w:r>
      <w:r w:rsidRPr="00B8303A">
        <w:rPr>
          <w:lang w:val="it-CH"/>
        </w:rPr>
        <w:t xml:space="preserve"> </w:t>
      </w:r>
      <w:r w:rsidRPr="00B8303A">
        <w:rPr>
          <w:i/>
          <w:iCs/>
          <w:lang w:val="it-CH"/>
        </w:rPr>
        <w:t>- BAP</w:t>
      </w:r>
      <w:r w:rsidRPr="00B8303A">
        <w:rPr>
          <w:lang w:val="it-CH"/>
        </w:rPr>
        <w:t>)</w:t>
      </w:r>
    </w:p>
    <w:p w14:paraId="7EC7E500" w14:textId="77777777" w:rsidR="00C63B16" w:rsidRPr="00B8303A" w:rsidRDefault="00C63B16" w:rsidP="00C63B16">
      <w:pPr>
        <w:pStyle w:val="Aufzhlung1"/>
        <w:numPr>
          <w:ilvl w:val="0"/>
          <w:numId w:val="48"/>
        </w:numPr>
        <w:rPr>
          <w:lang w:val="it-CH"/>
        </w:rPr>
      </w:pPr>
      <w:r w:rsidRPr="00B8303A">
        <w:rPr>
          <w:lang w:val="it-CH"/>
        </w:rPr>
        <w:t>Project Information Model (PIM - Modello informativo della commessa) come termine tecnico per la matrice master VSA</w:t>
      </w:r>
    </w:p>
    <w:p w14:paraId="55A93E8A" w14:textId="77777777" w:rsidR="00265A85" w:rsidRPr="00B8303A" w:rsidRDefault="00265A85" w:rsidP="00C63B16">
      <w:pPr>
        <w:pStyle w:val="Aufzhlung1"/>
        <w:numPr>
          <w:ilvl w:val="0"/>
          <w:numId w:val="48"/>
        </w:numPr>
        <w:rPr>
          <w:lang w:val="it-CH"/>
        </w:rPr>
      </w:pPr>
      <w:r w:rsidRPr="00B8303A">
        <w:rPr>
          <w:lang w:val="it-CH"/>
        </w:rPr>
        <w:t>Ambiente di condivisione dei dati CDE (Common Data Environment) come termine tecnico per l’ambiente di condivisione dei dati</w:t>
      </w:r>
    </w:p>
    <w:p w14:paraId="58D1129E" w14:textId="77777777" w:rsidR="00F56516" w:rsidRPr="00B8303A" w:rsidRDefault="00F56516" w:rsidP="00DB2785">
      <w:pPr>
        <w:rPr>
          <w:lang w:val="it-CH"/>
        </w:rPr>
      </w:pPr>
    </w:p>
    <w:p w14:paraId="67C4131C" w14:textId="77777777" w:rsidR="00E52809" w:rsidRPr="00B8303A" w:rsidRDefault="00E52809" w:rsidP="00E52809">
      <w:pPr>
        <w:pStyle w:val="berschrift2"/>
        <w:rPr>
          <w:lang w:val="it-CH"/>
        </w:rPr>
      </w:pPr>
      <w:bookmarkStart w:id="3" w:name="_Toc188282703"/>
      <w:r w:rsidRPr="00B8303A">
        <w:rPr>
          <w:lang w:val="it-CH"/>
        </w:rPr>
        <w:t>Nota sull’utilizzo del presente documento</w:t>
      </w:r>
      <w:bookmarkEnd w:id="3"/>
    </w:p>
    <w:p w14:paraId="681DFF99" w14:textId="481776EE" w:rsidR="00C95A8F" w:rsidRPr="00B8303A" w:rsidRDefault="00C95A8F" w:rsidP="00C95A8F">
      <w:pPr>
        <w:rPr>
          <w:lang w:val="it-CH"/>
        </w:rPr>
      </w:pPr>
      <w:r w:rsidRPr="00B8303A">
        <w:rPr>
          <w:lang w:val="it-CH"/>
        </w:rPr>
        <w:t>Il documento VSA-EIR senza modifiche, con i casi d’uso da 1 a 9 secondo il cap. </w:t>
      </w:r>
      <w:r w:rsidRPr="00B8303A">
        <w:rPr>
          <w:lang w:val="it-CH"/>
        </w:rPr>
        <w:fldChar w:fldCharType="begin"/>
      </w:r>
      <w:r w:rsidRPr="00B8303A">
        <w:rPr>
          <w:lang w:val="it-CH"/>
        </w:rPr>
        <w:instrText xml:space="preserve"> REF _Ref123130818 \r \h  \* MERGEFORMAT </w:instrText>
      </w:r>
      <w:r w:rsidRPr="00B8303A">
        <w:rPr>
          <w:lang w:val="it-CH"/>
        </w:rPr>
      </w:r>
      <w:r w:rsidRPr="00B8303A">
        <w:rPr>
          <w:lang w:val="it-CH"/>
        </w:rPr>
        <w:fldChar w:fldCharType="separate"/>
      </w:r>
      <w:r w:rsidRPr="00B8303A">
        <w:rPr>
          <w:lang w:val="it-CH"/>
        </w:rPr>
        <w:t>5.2</w:t>
      </w:r>
      <w:r w:rsidRPr="00B8303A">
        <w:rPr>
          <w:lang w:val="it-CH"/>
        </w:rPr>
        <w:fldChar w:fldCharType="end"/>
      </w:r>
      <w:r w:rsidRPr="00B8303A">
        <w:rPr>
          <w:lang w:val="it-CH"/>
        </w:rPr>
        <w:t xml:space="preserve">, garantisce una </w:t>
      </w:r>
      <w:r w:rsidR="00E9278A">
        <w:rPr>
          <w:lang w:val="it-CH"/>
        </w:rPr>
        <w:t>progettazione</w:t>
      </w:r>
      <w:r w:rsidRPr="00B8303A">
        <w:rPr>
          <w:lang w:val="it-CH"/>
        </w:rPr>
        <w:t xml:space="preserve"> all’avanguardia basata sul metodo BIM secondo lo stato della tecnica. A seconda della complessità del progetto è possibile omettere i casi d’uso 3, 4 e 7. Non sono richieste competenze BIM da parte del mandante.</w:t>
      </w:r>
    </w:p>
    <w:p w14:paraId="61E37608" w14:textId="77777777" w:rsidR="00923871" w:rsidRPr="00B8303A" w:rsidRDefault="00923871" w:rsidP="00B560A3">
      <w:pPr>
        <w:rPr>
          <w:lang w:val="it-CH"/>
        </w:rPr>
      </w:pPr>
    </w:p>
    <w:p w14:paraId="6E340EDC" w14:textId="77777777" w:rsidR="008770A0" w:rsidRPr="00B8303A" w:rsidRDefault="008770A0" w:rsidP="00B560A3">
      <w:pPr>
        <w:rPr>
          <w:lang w:val="it-CH"/>
        </w:rPr>
      </w:pPr>
      <w:r w:rsidRPr="00B8303A">
        <w:rPr>
          <w:lang w:val="it-CH"/>
        </w:rPr>
        <w:t>Ulteriori casi d’uso BIM possono essere definiti congiuntamente dal mandante e dal mandatario all’inizio del progetto; v. cap. </w:t>
      </w:r>
      <w:r w:rsidRPr="00B8303A">
        <w:rPr>
          <w:lang w:val="it-CH"/>
        </w:rPr>
        <w:fldChar w:fldCharType="begin"/>
      </w:r>
      <w:r w:rsidRPr="00B8303A">
        <w:rPr>
          <w:lang w:val="it-CH"/>
        </w:rPr>
        <w:instrText xml:space="preserve"> REF _Ref131849855 \r \h </w:instrText>
      </w:r>
      <w:r w:rsidRPr="00B8303A">
        <w:rPr>
          <w:lang w:val="it-CH"/>
        </w:rPr>
      </w:r>
      <w:r w:rsidRPr="00B8303A">
        <w:rPr>
          <w:lang w:val="it-CH"/>
        </w:rPr>
        <w:fldChar w:fldCharType="separate"/>
      </w:r>
      <w:r w:rsidRPr="00B8303A">
        <w:rPr>
          <w:lang w:val="it-CH"/>
        </w:rPr>
        <w:t>5.3</w:t>
      </w:r>
      <w:r w:rsidRPr="00B8303A">
        <w:rPr>
          <w:lang w:val="it-CH"/>
        </w:rPr>
        <w:fldChar w:fldCharType="end"/>
      </w:r>
      <w:r w:rsidRPr="00B8303A">
        <w:rPr>
          <w:lang w:val="it-CH"/>
        </w:rPr>
        <w:t>.</w:t>
      </w:r>
    </w:p>
    <w:p w14:paraId="5E2AF4B9" w14:textId="77777777" w:rsidR="00EE423B" w:rsidRPr="00B8303A" w:rsidRDefault="00EE423B" w:rsidP="00EE423B">
      <w:pPr>
        <w:pStyle w:val="berschrift2"/>
        <w:rPr>
          <w:lang w:val="it-CH"/>
        </w:rPr>
      </w:pPr>
      <w:bookmarkStart w:id="4" w:name="_Toc188282704"/>
      <w:r w:rsidRPr="00B8303A">
        <w:rPr>
          <w:lang w:val="it-CH"/>
        </w:rPr>
        <w:t>Indicazioni per l’elaborazione</w:t>
      </w:r>
      <w:bookmarkEnd w:id="4"/>
    </w:p>
    <w:p w14:paraId="30FB3F24" w14:textId="77777777" w:rsidR="000074FF" w:rsidRPr="00B8303A" w:rsidRDefault="000074FF" w:rsidP="000074FF">
      <w:pPr>
        <w:rPr>
          <w:lang w:val="it-CH"/>
        </w:rPr>
      </w:pPr>
      <w:r w:rsidRPr="00B8303A">
        <w:rPr>
          <w:b/>
          <w:bCs/>
          <w:lang w:val="it-CH"/>
        </w:rPr>
        <w:t>Modello VSA (testo nero):</w:t>
      </w:r>
      <w:r w:rsidRPr="00B8303A">
        <w:rPr>
          <w:lang w:val="it-CH"/>
        </w:rPr>
        <w:t xml:space="preserve"> gli accordi e le disposizioni raccomandati dalla VSA per l’applicazione del metodo BIM alle «prestazioni di base» secondo l’articolo 4 dei regolamenti SIA 102, 103 e/o 108 sono riportati in nero e non possono essere modificati. </w:t>
      </w:r>
    </w:p>
    <w:p w14:paraId="31B20B11" w14:textId="77777777" w:rsidR="000074FF" w:rsidRPr="00B8303A" w:rsidRDefault="000074FF" w:rsidP="000074FF">
      <w:pPr>
        <w:rPr>
          <w:lang w:val="it-CH"/>
        </w:rPr>
      </w:pPr>
    </w:p>
    <w:p w14:paraId="165F4D7D" w14:textId="77777777" w:rsidR="000074FF" w:rsidRPr="00B8303A" w:rsidRDefault="000074FF" w:rsidP="000074FF">
      <w:pPr>
        <w:rPr>
          <w:color w:val="2771B9" w:themeColor="background2" w:themeShade="80"/>
          <w:lang w:val="it-CH"/>
        </w:rPr>
      </w:pPr>
      <w:r w:rsidRPr="00B8303A">
        <w:rPr>
          <w:b/>
          <w:bCs/>
          <w:color w:val="2771B9" w:themeColor="background2" w:themeShade="80"/>
          <w:lang w:val="it-CH"/>
        </w:rPr>
        <w:t>Accordi integrativi o derogatori (testo blu):</w:t>
      </w:r>
      <w:r w:rsidRPr="00B8303A">
        <w:rPr>
          <w:color w:val="2771B9" w:themeColor="background2" w:themeShade="80"/>
          <w:lang w:val="it-CH"/>
        </w:rPr>
        <w:t xml:space="preserve"> in singoli casi, nei punti nei quali è previsto, è possibile inserire accordi integrativi o derogatori rispetto a quelli proposti dalla VSA.</w:t>
      </w:r>
    </w:p>
    <w:p w14:paraId="612C84BB" w14:textId="77777777" w:rsidR="000074FF" w:rsidRPr="00B8303A" w:rsidRDefault="000074FF" w:rsidP="000074FF">
      <w:pPr>
        <w:rPr>
          <w:lang w:val="it-CH"/>
        </w:rPr>
      </w:pPr>
    </w:p>
    <w:p w14:paraId="03ECEF5A" w14:textId="77777777" w:rsidR="000074FF" w:rsidRPr="00B8303A" w:rsidRDefault="000074FF" w:rsidP="000074FF">
      <w:pPr>
        <w:rPr>
          <w:b/>
          <w:bCs/>
          <w:lang w:val="it-CH"/>
        </w:rPr>
      </w:pPr>
      <w:r w:rsidRPr="00B8303A">
        <w:rPr>
          <w:b/>
          <w:bCs/>
          <w:lang w:val="it-CH"/>
        </w:rPr>
        <w:t>«Prestazioni di base» e «Prestazioni da concordare in modo particolare» secondo i regolamenti</w:t>
      </w:r>
    </w:p>
    <w:p w14:paraId="33A6F503" w14:textId="77777777" w:rsidR="000074FF" w:rsidRPr="00B8303A" w:rsidRDefault="000074FF" w:rsidP="000074FF">
      <w:pPr>
        <w:rPr>
          <w:lang w:val="it-CH"/>
        </w:rPr>
      </w:pPr>
      <w:r w:rsidRPr="00B8303A">
        <w:rPr>
          <w:b/>
          <w:bCs/>
          <w:lang w:val="it-CH"/>
        </w:rPr>
        <w:t>SIA 102, 103, e/o 108</w:t>
      </w:r>
      <w:r w:rsidRPr="00B8303A">
        <w:rPr>
          <w:lang w:val="it-CH"/>
        </w:rPr>
        <w:t>: il presente documento non descrive le prestazioni, ma il modo</w:t>
      </w:r>
    </w:p>
    <w:p w14:paraId="2712391A" w14:textId="77777777" w:rsidR="000074FF" w:rsidRPr="00B8303A" w:rsidRDefault="000074FF" w:rsidP="000074FF">
      <w:pPr>
        <w:rPr>
          <w:lang w:val="it-CH"/>
        </w:rPr>
      </w:pPr>
      <w:r w:rsidRPr="00B8303A">
        <w:rPr>
          <w:lang w:val="it-CH"/>
        </w:rPr>
        <w:t xml:space="preserve">in cui devono essere fornite quando si applica il metodo BIM. Le prestazioni da fornire </w:t>
      </w:r>
    </w:p>
    <w:p w14:paraId="01255917" w14:textId="77777777" w:rsidR="000074FF" w:rsidRPr="00B8303A" w:rsidRDefault="000074FF" w:rsidP="000074FF">
      <w:pPr>
        <w:rPr>
          <w:lang w:val="it-CH"/>
        </w:rPr>
      </w:pPr>
      <w:r w:rsidRPr="00B8303A">
        <w:rPr>
          <w:lang w:val="it-CH"/>
        </w:rPr>
        <w:t>devono sempre essere descritte nel contratto come segue:</w:t>
      </w:r>
    </w:p>
    <w:p w14:paraId="10D77524" w14:textId="77777777" w:rsidR="000074FF" w:rsidRPr="00B8303A" w:rsidRDefault="000074FF" w:rsidP="00992E9C">
      <w:pPr>
        <w:pStyle w:val="Listenabsatz"/>
        <w:numPr>
          <w:ilvl w:val="0"/>
          <w:numId w:val="27"/>
        </w:numPr>
        <w:rPr>
          <w:lang w:val="it-CH"/>
        </w:rPr>
      </w:pPr>
      <w:r w:rsidRPr="00B8303A">
        <w:rPr>
          <w:lang w:val="it-CH"/>
        </w:rPr>
        <w:t>le prestazioni da fornire devono sempre essere definite nella descrizione delle prestazioni, ovvero nel documento contrattuale stesso o in un allegato a parte;</w:t>
      </w:r>
    </w:p>
    <w:p w14:paraId="34B598E2" w14:textId="77777777" w:rsidR="000074FF" w:rsidRPr="00B8303A" w:rsidRDefault="000074FF" w:rsidP="00040A13">
      <w:pPr>
        <w:pStyle w:val="Listenabsatz"/>
        <w:numPr>
          <w:ilvl w:val="0"/>
          <w:numId w:val="27"/>
        </w:numPr>
        <w:rPr>
          <w:lang w:val="it-CH"/>
        </w:rPr>
      </w:pPr>
      <w:r w:rsidRPr="00B8303A">
        <w:rPr>
          <w:lang w:val="it-CH"/>
        </w:rPr>
        <w:t xml:space="preserve">se le </w:t>
      </w:r>
      <w:r w:rsidRPr="00B8303A">
        <w:rPr>
          <w:b/>
          <w:bCs/>
          <w:lang w:val="it-CH"/>
        </w:rPr>
        <w:t>«prestazioni di base»</w:t>
      </w:r>
      <w:r w:rsidRPr="00B8303A">
        <w:rPr>
          <w:lang w:val="it-CH"/>
        </w:rPr>
        <w:t xml:space="preserve"> secondo i </w:t>
      </w:r>
      <w:r w:rsidRPr="00B8303A">
        <w:rPr>
          <w:b/>
          <w:bCs/>
          <w:lang w:val="it-CH"/>
        </w:rPr>
        <w:t>regolamenti SIA</w:t>
      </w:r>
      <w:r w:rsidRPr="00B8303A">
        <w:rPr>
          <w:lang w:val="it-CH"/>
        </w:rPr>
        <w:t xml:space="preserve"> sopra menzionati devono essere fornite applicando il metodo BIM, </w:t>
      </w:r>
      <w:r w:rsidRPr="00B8303A">
        <w:rPr>
          <w:b/>
          <w:bCs/>
          <w:lang w:val="it-CH"/>
        </w:rPr>
        <w:t xml:space="preserve">nel presente documento </w:t>
      </w:r>
      <w:r w:rsidRPr="00B8303A">
        <w:rPr>
          <w:lang w:val="it-CH"/>
        </w:rPr>
        <w:t xml:space="preserve">l’applicazione del metodo BIM è descritta in </w:t>
      </w:r>
      <w:r w:rsidRPr="00B8303A">
        <w:rPr>
          <w:b/>
          <w:bCs/>
          <w:lang w:val="it-CH"/>
        </w:rPr>
        <w:t>nero</w:t>
      </w:r>
      <w:r w:rsidRPr="00B8303A">
        <w:rPr>
          <w:lang w:val="it-CH"/>
        </w:rPr>
        <w:t>. Non sono quindi necessarie ulteriori descrizioni, salvo il caso in cui le parti desiderano discostarsi dal testo nero (si veda al riguardo il punto successivo);</w:t>
      </w:r>
    </w:p>
    <w:p w14:paraId="35B6DAED" w14:textId="77777777" w:rsidR="000074FF" w:rsidRPr="00B8303A" w:rsidRDefault="000074FF" w:rsidP="00FE5DC8">
      <w:pPr>
        <w:pStyle w:val="Listenabsatz"/>
        <w:numPr>
          <w:ilvl w:val="0"/>
          <w:numId w:val="27"/>
        </w:numPr>
        <w:rPr>
          <w:lang w:val="it-CH"/>
        </w:rPr>
      </w:pPr>
      <w:r w:rsidRPr="00B8303A">
        <w:rPr>
          <w:lang w:val="it-CH"/>
        </w:rPr>
        <w:t xml:space="preserve">se le </w:t>
      </w:r>
      <w:r w:rsidRPr="00B8303A">
        <w:rPr>
          <w:b/>
          <w:bCs/>
          <w:lang w:val="it-CH"/>
        </w:rPr>
        <w:t>«prestazioni da concordare in modo particolare»</w:t>
      </w:r>
      <w:r w:rsidRPr="00B8303A">
        <w:rPr>
          <w:lang w:val="it-CH"/>
        </w:rPr>
        <w:t xml:space="preserve"> secondo i </w:t>
      </w:r>
      <w:r w:rsidRPr="00B8303A">
        <w:rPr>
          <w:b/>
          <w:bCs/>
          <w:lang w:val="it-CH"/>
        </w:rPr>
        <w:t>regolamenti SIA</w:t>
      </w:r>
      <w:r w:rsidRPr="00B8303A">
        <w:rPr>
          <w:lang w:val="it-CH"/>
        </w:rPr>
        <w:t xml:space="preserve"> sopra menzionati devono essere fornite applicando il metodo BIM, </w:t>
      </w:r>
      <w:r w:rsidRPr="00B8303A">
        <w:rPr>
          <w:b/>
          <w:bCs/>
          <w:lang w:val="it-CH"/>
        </w:rPr>
        <w:t xml:space="preserve">nel presente documento </w:t>
      </w:r>
      <w:r w:rsidRPr="00B8303A">
        <w:rPr>
          <w:lang w:val="it-CH"/>
        </w:rPr>
        <w:t xml:space="preserve">l’applicazione del metodo BIM deve essere descritta a parte in </w:t>
      </w:r>
      <w:r w:rsidRPr="00B8303A">
        <w:rPr>
          <w:color w:val="2771B9" w:themeColor="background2" w:themeShade="80"/>
          <w:lang w:val="it-CH"/>
        </w:rPr>
        <w:t xml:space="preserve">blu </w:t>
      </w:r>
      <w:r w:rsidRPr="00B8303A">
        <w:rPr>
          <w:lang w:val="it-CH"/>
        </w:rPr>
        <w:t>nelle sezioni «Accordi aggiuntivi o derogatori»;</w:t>
      </w:r>
    </w:p>
    <w:p w14:paraId="42F97680" w14:textId="77777777" w:rsidR="00EE423B" w:rsidRPr="00B8303A" w:rsidRDefault="000074FF" w:rsidP="00200EF4">
      <w:pPr>
        <w:pStyle w:val="Listenabsatz"/>
        <w:numPr>
          <w:ilvl w:val="0"/>
          <w:numId w:val="27"/>
        </w:numPr>
        <w:rPr>
          <w:lang w:val="it-CH"/>
        </w:rPr>
      </w:pPr>
      <w:r w:rsidRPr="00B8303A">
        <w:rPr>
          <w:b/>
          <w:bCs/>
          <w:lang w:val="it-CH"/>
        </w:rPr>
        <w:t>Gli aspetti relativi alla remunerazione specifici del metodo BIM</w:t>
      </w:r>
      <w:r w:rsidRPr="00B8303A">
        <w:rPr>
          <w:lang w:val="it-CH"/>
        </w:rPr>
        <w:t xml:space="preserve"> (es. ambiente di condivisione dei dati CDE) devono essere disciplinati a parte nel documento contrattuale.</w:t>
      </w:r>
    </w:p>
    <w:p w14:paraId="7743D7BA" w14:textId="77A9B01C" w:rsidR="00C95A8F" w:rsidRPr="00B8303A" w:rsidRDefault="00C95A8F" w:rsidP="00C95A8F">
      <w:pPr>
        <w:pStyle w:val="berschrift2"/>
        <w:rPr>
          <w:lang w:val="it-CH"/>
        </w:rPr>
      </w:pPr>
      <w:bookmarkStart w:id="5" w:name="_Toc188282705"/>
      <w:r w:rsidRPr="00B8303A">
        <w:rPr>
          <w:lang w:val="it-CH"/>
        </w:rPr>
        <w:lastRenderedPageBreak/>
        <w:t xml:space="preserve">Nota tecnica </w:t>
      </w:r>
      <w:r w:rsidR="00E9278A">
        <w:rPr>
          <w:lang w:val="it-CH"/>
        </w:rPr>
        <w:t>Progettazione</w:t>
      </w:r>
      <w:r w:rsidRPr="00B8303A">
        <w:rPr>
          <w:lang w:val="it-CH"/>
        </w:rPr>
        <w:t xml:space="preserve"> digitale degli IDA</w:t>
      </w:r>
      <w:bookmarkEnd w:id="5"/>
    </w:p>
    <w:p w14:paraId="00B7E280" w14:textId="1633E22E" w:rsidR="00C95A8F" w:rsidRPr="00B8303A" w:rsidRDefault="00C95A8F" w:rsidP="00C95A8F">
      <w:pPr>
        <w:rPr>
          <w:lang w:val="it-CH"/>
        </w:rPr>
      </w:pPr>
      <w:r w:rsidRPr="00B8303A">
        <w:rPr>
          <w:lang w:val="it-CH"/>
        </w:rPr>
        <w:t xml:space="preserve">La VSA ha sintetizzato la metodologia BIM nella nota tecnica </w:t>
      </w:r>
      <w:r w:rsidR="00E9278A">
        <w:rPr>
          <w:lang w:val="it-CH"/>
        </w:rPr>
        <w:t>Progettazione</w:t>
      </w:r>
      <w:r w:rsidRPr="00B8303A">
        <w:rPr>
          <w:lang w:val="it-CH"/>
        </w:rPr>
        <w:t xml:space="preserve"> digitale degli IDA, un documento rivolto in particolare ai mandanti e alle autorità, con l’intento di semplificare l’approccio alla metodologia BIM.</w:t>
      </w:r>
    </w:p>
    <w:p w14:paraId="2978F994" w14:textId="77777777" w:rsidR="000074FF" w:rsidRPr="00B8303A" w:rsidRDefault="000074FF" w:rsidP="006B2083">
      <w:pPr>
        <w:pStyle w:val="berschrift1"/>
        <w:rPr>
          <w:lang w:val="it-CH"/>
        </w:rPr>
      </w:pPr>
      <w:bookmarkStart w:id="6" w:name="_Toc188282706"/>
      <w:r w:rsidRPr="00B8303A">
        <w:rPr>
          <w:bCs/>
          <w:lang w:val="it-CH"/>
        </w:rPr>
        <w:lastRenderedPageBreak/>
        <w:t>CAMPO D’APPLICAZIONE</w:t>
      </w:r>
      <w:bookmarkEnd w:id="6"/>
    </w:p>
    <w:p w14:paraId="210B7BA2" w14:textId="77777777" w:rsidR="000074FF" w:rsidRPr="00B8303A" w:rsidRDefault="000074FF" w:rsidP="00126510">
      <w:pPr>
        <w:rPr>
          <w:lang w:val="it-CH"/>
        </w:rPr>
      </w:pPr>
    </w:p>
    <w:p w14:paraId="5092C52A" w14:textId="77777777" w:rsidR="00AE1AD1" w:rsidRPr="00B8303A" w:rsidRDefault="000074FF" w:rsidP="000074FF">
      <w:pPr>
        <w:rPr>
          <w:lang w:val="it-CH"/>
        </w:rPr>
      </w:pPr>
      <w:r w:rsidRPr="00B8303A">
        <w:rPr>
          <w:lang w:val="it-CH"/>
        </w:rPr>
        <w:t>Il presente documento descrive i requisiti di scambio delle informazioni (Exchange Information Requirements, EIR) per l’applicazione del metodo BIM:</w:t>
      </w:r>
    </w:p>
    <w:p w14:paraId="29A2AD25" w14:textId="77777777" w:rsidR="000074FF" w:rsidRPr="00B8303A" w:rsidRDefault="000074FF" w:rsidP="000074FF">
      <w:pPr>
        <w:pStyle w:val="Listenabsatz"/>
        <w:numPr>
          <w:ilvl w:val="0"/>
          <w:numId w:val="27"/>
        </w:numPr>
        <w:rPr>
          <w:lang w:val="it-CH"/>
        </w:rPr>
      </w:pPr>
      <w:r w:rsidRPr="00B8303A">
        <w:rPr>
          <w:lang w:val="it-CH"/>
        </w:rPr>
        <w:t>come allegato al contratto per le prestazioni del mandatario;</w:t>
      </w:r>
    </w:p>
    <w:p w14:paraId="60D92E2B" w14:textId="32F73208" w:rsidR="000074FF" w:rsidRPr="00B8303A" w:rsidRDefault="000074FF" w:rsidP="000074FF">
      <w:pPr>
        <w:pStyle w:val="Listenabsatz"/>
        <w:numPr>
          <w:ilvl w:val="0"/>
          <w:numId w:val="27"/>
        </w:numPr>
        <w:rPr>
          <w:lang w:val="it-CH"/>
        </w:rPr>
      </w:pPr>
      <w:r w:rsidRPr="00B8303A">
        <w:rPr>
          <w:lang w:val="it-CH"/>
        </w:rPr>
        <w:t xml:space="preserve">per gli impianti di depurazione delle acque di scarico (IDA) o manufatti speciali (stazioni di pompaggio, </w:t>
      </w:r>
      <w:r w:rsidR="00F4370E" w:rsidRPr="00B8303A">
        <w:rPr>
          <w:lang w:val="it-CH"/>
        </w:rPr>
        <w:t>bacin</w:t>
      </w:r>
      <w:r w:rsidR="00F4370E">
        <w:rPr>
          <w:lang w:val="it-CH"/>
        </w:rPr>
        <w:t>i</w:t>
      </w:r>
      <w:r w:rsidR="00F4370E" w:rsidRPr="00B8303A">
        <w:rPr>
          <w:lang w:val="it-CH"/>
        </w:rPr>
        <w:t xml:space="preserve"> </w:t>
      </w:r>
      <w:r w:rsidRPr="00B8303A">
        <w:rPr>
          <w:lang w:val="it-CH"/>
        </w:rPr>
        <w:t>di raccolta delle acque piovane) nel settore della gestione delle acque nelle aree urbane (es. a partire da un importo della costruzione di 3 milioni);</w:t>
      </w:r>
    </w:p>
    <w:p w14:paraId="06CD1DA3" w14:textId="1B2259C0" w:rsidR="000074FF" w:rsidRPr="00B8303A" w:rsidRDefault="000074FF" w:rsidP="000074FF">
      <w:pPr>
        <w:pStyle w:val="Listenabsatz"/>
        <w:numPr>
          <w:ilvl w:val="0"/>
          <w:numId w:val="27"/>
        </w:numPr>
        <w:rPr>
          <w:lang w:val="it-CH"/>
        </w:rPr>
      </w:pPr>
      <w:r w:rsidRPr="00B8303A">
        <w:rPr>
          <w:lang w:val="it-CH"/>
        </w:rPr>
        <w:t xml:space="preserve">per i mandati di </w:t>
      </w:r>
      <w:r w:rsidR="00F4370E">
        <w:rPr>
          <w:lang w:val="it-CH"/>
        </w:rPr>
        <w:t>progettista</w:t>
      </w:r>
      <w:r w:rsidR="00F4370E" w:rsidRPr="00B8303A">
        <w:rPr>
          <w:lang w:val="it-CH"/>
        </w:rPr>
        <w:t xml:space="preserve"> general</w:t>
      </w:r>
      <w:r w:rsidR="00F4370E">
        <w:rPr>
          <w:lang w:val="it-CH"/>
        </w:rPr>
        <w:t>e</w:t>
      </w:r>
      <w:r w:rsidR="00F4370E" w:rsidRPr="00B8303A">
        <w:rPr>
          <w:lang w:val="it-CH"/>
        </w:rPr>
        <w:t xml:space="preserve"> </w:t>
      </w:r>
      <w:r w:rsidRPr="00B8303A">
        <w:rPr>
          <w:lang w:val="it-CH"/>
        </w:rPr>
        <w:t xml:space="preserve">in cui al mandatario vengono affidate </w:t>
      </w:r>
      <w:r w:rsidRPr="00B8303A">
        <w:rPr>
          <w:b/>
          <w:bCs/>
          <w:lang w:val="it-CH"/>
        </w:rPr>
        <w:t>almeno</w:t>
      </w:r>
      <w:r w:rsidRPr="00B8303A">
        <w:rPr>
          <w:lang w:val="it-CH"/>
        </w:rPr>
        <w:t xml:space="preserve"> le </w:t>
      </w:r>
      <w:r w:rsidRPr="00B8303A">
        <w:rPr>
          <w:b/>
          <w:bCs/>
          <w:lang w:val="it-CH"/>
        </w:rPr>
        <w:t>prestazioni di base secondo l’articolo 4 dei regolamenti SIA 102, 103 e/o 108</w:t>
      </w:r>
      <w:r w:rsidRPr="00B8303A">
        <w:rPr>
          <w:lang w:val="it-CH"/>
        </w:rPr>
        <w:t>;</w:t>
      </w:r>
    </w:p>
    <w:p w14:paraId="05F6ACEB" w14:textId="4CD22596" w:rsidR="000074FF" w:rsidRPr="00B8303A" w:rsidRDefault="00C53EA2" w:rsidP="000074FF">
      <w:pPr>
        <w:pStyle w:val="Listenabsatz"/>
        <w:numPr>
          <w:ilvl w:val="0"/>
          <w:numId w:val="27"/>
        </w:numPr>
        <w:rPr>
          <w:lang w:val="it-CH"/>
        </w:rPr>
      </w:pPr>
      <w:r w:rsidRPr="00B8303A">
        <w:rPr>
          <w:lang w:val="it-CH"/>
        </w:rPr>
        <w:t xml:space="preserve">per i mandati di </w:t>
      </w:r>
      <w:r w:rsidR="00F4370E">
        <w:rPr>
          <w:lang w:val="it-CH"/>
        </w:rPr>
        <w:t>progettista</w:t>
      </w:r>
      <w:r w:rsidR="00F4370E" w:rsidRPr="00B8303A">
        <w:rPr>
          <w:lang w:val="it-CH"/>
        </w:rPr>
        <w:t xml:space="preserve"> specializzat</w:t>
      </w:r>
      <w:r w:rsidR="00F4370E">
        <w:rPr>
          <w:lang w:val="it-CH"/>
        </w:rPr>
        <w:t>o</w:t>
      </w:r>
      <w:r w:rsidR="00F4370E" w:rsidRPr="00B8303A">
        <w:rPr>
          <w:lang w:val="it-CH"/>
        </w:rPr>
        <w:t xml:space="preserve"> </w:t>
      </w:r>
      <w:r w:rsidRPr="00B8303A">
        <w:rPr>
          <w:lang w:val="it-CH"/>
        </w:rPr>
        <w:t xml:space="preserve">in cui al mandatario vengono assegnate </w:t>
      </w:r>
      <w:r w:rsidRPr="00B8303A">
        <w:rPr>
          <w:b/>
          <w:bCs/>
          <w:lang w:val="it-CH"/>
        </w:rPr>
        <w:t>almeno</w:t>
      </w:r>
      <w:r w:rsidRPr="00B8303A">
        <w:rPr>
          <w:lang w:val="it-CH"/>
        </w:rPr>
        <w:t xml:space="preserve"> le </w:t>
      </w:r>
      <w:r w:rsidRPr="00B8303A">
        <w:rPr>
          <w:b/>
          <w:bCs/>
          <w:lang w:val="it-CH"/>
        </w:rPr>
        <w:t>prestazioni di base di cui all’art. 4 dei regolamenti SIA 102, 103 e/o 108</w:t>
      </w:r>
      <w:r w:rsidRPr="00B8303A">
        <w:rPr>
          <w:lang w:val="it-CH"/>
        </w:rPr>
        <w:t>;</w:t>
      </w:r>
    </w:p>
    <w:p w14:paraId="63545769" w14:textId="4C84AA54" w:rsidR="004F4B6F" w:rsidRPr="00B8303A" w:rsidRDefault="004F4B6F" w:rsidP="000074FF">
      <w:pPr>
        <w:pStyle w:val="Listenabsatz"/>
        <w:numPr>
          <w:ilvl w:val="0"/>
          <w:numId w:val="27"/>
        </w:numPr>
        <w:rPr>
          <w:lang w:val="it-CH"/>
        </w:rPr>
      </w:pPr>
      <w:r w:rsidRPr="00B8303A">
        <w:rPr>
          <w:lang w:val="it-CH"/>
        </w:rPr>
        <w:t xml:space="preserve">per </w:t>
      </w:r>
      <w:r w:rsidR="00F4370E">
        <w:rPr>
          <w:lang w:val="it-CH"/>
        </w:rPr>
        <w:t>progettisti</w:t>
      </w:r>
      <w:r w:rsidR="00D76BB0">
        <w:rPr>
          <w:lang w:val="it-CH"/>
        </w:rPr>
        <w:t xml:space="preserve"> </w:t>
      </w:r>
      <w:r w:rsidRPr="00B8303A">
        <w:rPr>
          <w:lang w:val="it-CH"/>
        </w:rPr>
        <w:t>di impianti (fornitori) che allestiscono modelli specialistici separati.</w:t>
      </w:r>
    </w:p>
    <w:p w14:paraId="35AA3F25" w14:textId="77777777" w:rsidR="00AE1AD1" w:rsidRPr="00B8303A" w:rsidRDefault="00AE1AD1" w:rsidP="00AE1AD1">
      <w:pPr>
        <w:rPr>
          <w:lang w:val="it-CH"/>
        </w:rPr>
      </w:pPr>
    </w:p>
    <w:tbl>
      <w:tblPr>
        <w:tblStyle w:val="VSA1"/>
        <w:tblW w:w="8222" w:type="dxa"/>
        <w:tblLook w:val="04A0" w:firstRow="1" w:lastRow="0" w:firstColumn="1" w:lastColumn="0" w:noHBand="0" w:noVBand="1"/>
      </w:tblPr>
      <w:tblGrid>
        <w:gridCol w:w="8222"/>
      </w:tblGrid>
      <w:tr w:rsidR="00AE1AD1" w:rsidRPr="00D76BB0" w14:paraId="009F3C13" w14:textId="77777777" w:rsidTr="00043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F454CC6" w14:textId="30EF7BF0" w:rsidR="00AE1AD1" w:rsidRPr="00B8303A" w:rsidRDefault="00AE1AD1" w:rsidP="00043A18">
            <w:pPr>
              <w:rPr>
                <w:lang w:val="it-CH"/>
              </w:rPr>
            </w:pPr>
            <w:r w:rsidRPr="00B8303A">
              <w:rPr>
                <w:bCs/>
                <w:lang w:val="it-CH"/>
              </w:rPr>
              <w:t xml:space="preserve">Per i mandati di singoli </w:t>
            </w:r>
            <w:r w:rsidR="00F4370E">
              <w:rPr>
                <w:bCs/>
                <w:lang w:val="it-CH"/>
              </w:rPr>
              <w:t>progettisti</w:t>
            </w:r>
            <w:r w:rsidRPr="00B8303A">
              <w:rPr>
                <w:bCs/>
                <w:lang w:val="it-CH"/>
              </w:rPr>
              <w:t xml:space="preserve"> sono necessari accordi integrativi o derogatori</w:t>
            </w:r>
          </w:p>
        </w:tc>
      </w:tr>
      <w:tr w:rsidR="008542CF" w:rsidRPr="00D76BB0" w14:paraId="23FD8BF3" w14:textId="77777777" w:rsidTr="00043A18">
        <w:tc>
          <w:tcPr>
            <w:cnfStyle w:val="001000000000" w:firstRow="0" w:lastRow="0" w:firstColumn="1" w:lastColumn="0" w:oddVBand="0" w:evenVBand="0" w:oddHBand="0" w:evenHBand="0" w:firstRowFirstColumn="0" w:firstRowLastColumn="0" w:lastRowFirstColumn="0" w:lastRowLastColumn="0"/>
            <w:tcW w:w="8222" w:type="dxa"/>
          </w:tcPr>
          <w:p w14:paraId="77D046D7" w14:textId="77777777" w:rsidR="00AE1AD1" w:rsidRPr="00B8303A" w:rsidRDefault="00AE1AD1" w:rsidP="00043A18">
            <w:pPr>
              <w:rPr>
                <w:b w:val="0"/>
                <w:bCs/>
                <w:color w:val="2771B9" w:themeColor="background2" w:themeShade="80"/>
                <w:lang w:val="it-CH"/>
              </w:rPr>
            </w:pPr>
            <w:permStart w:id="1241853162" w:edGrp="everyone" w:colFirst="0" w:colLast="0"/>
            <w:r w:rsidRPr="00B8303A">
              <w:rPr>
                <w:b w:val="0"/>
                <w:color w:val="2771B9" w:themeColor="background2" w:themeShade="80"/>
                <w:lang w:val="it-CH"/>
              </w:rPr>
              <w:t>È necessario inserire testi personalizzati</w:t>
            </w:r>
          </w:p>
          <w:p w14:paraId="0C3AB12D" w14:textId="77777777" w:rsidR="00AE1AD1" w:rsidRPr="00B8303A" w:rsidRDefault="00AE1AD1" w:rsidP="00043A18">
            <w:pPr>
              <w:rPr>
                <w:b w:val="0"/>
                <w:bCs/>
                <w:color w:val="2771B9" w:themeColor="background2" w:themeShade="80"/>
                <w:lang w:val="it-CH"/>
              </w:rPr>
            </w:pPr>
          </w:p>
          <w:p w14:paraId="42ABCF28" w14:textId="77777777" w:rsidR="00AE1AD1" w:rsidRPr="00B8303A" w:rsidRDefault="00AE1AD1" w:rsidP="00043A18">
            <w:pPr>
              <w:rPr>
                <w:b w:val="0"/>
                <w:bCs/>
                <w:color w:val="2771B9" w:themeColor="background2" w:themeShade="80"/>
                <w:lang w:val="it-CH"/>
              </w:rPr>
            </w:pPr>
            <w:r w:rsidRPr="00B8303A">
              <w:rPr>
                <w:b w:val="0"/>
                <w:color w:val="2771B9" w:themeColor="background2" w:themeShade="80"/>
                <w:lang w:val="it-CH"/>
              </w:rPr>
              <w:t>A seconda della situazione della commessa è necessario definire le seguenti interfacce</w:t>
            </w:r>
          </w:p>
          <w:p w14:paraId="54371A21" w14:textId="5EA5E4C3" w:rsidR="00C86C01" w:rsidRPr="00B8303A" w:rsidRDefault="00C86C01" w:rsidP="00C86C01">
            <w:pPr>
              <w:pStyle w:val="Listenabsatz"/>
              <w:numPr>
                <w:ilvl w:val="0"/>
                <w:numId w:val="34"/>
              </w:numPr>
              <w:rPr>
                <w:b w:val="0"/>
                <w:bCs/>
                <w:color w:val="2771B9" w:themeColor="background2" w:themeShade="80"/>
                <w:lang w:val="it-CH"/>
              </w:rPr>
            </w:pPr>
            <w:r w:rsidRPr="00B8303A">
              <w:rPr>
                <w:b w:val="0"/>
                <w:color w:val="2771B9" w:themeColor="background2" w:themeShade="80"/>
                <w:lang w:val="it-CH"/>
              </w:rPr>
              <w:t xml:space="preserve">Il BEP dei </w:t>
            </w:r>
            <w:r w:rsidR="00F4370E">
              <w:rPr>
                <w:b w:val="0"/>
                <w:color w:val="2771B9" w:themeColor="background2" w:themeShade="80"/>
                <w:lang w:val="it-CH"/>
              </w:rPr>
              <w:t>progettisti</w:t>
            </w:r>
            <w:r w:rsidRPr="00B8303A">
              <w:rPr>
                <w:b w:val="0"/>
                <w:color w:val="2771B9" w:themeColor="background2" w:themeShade="80"/>
                <w:lang w:val="it-CH"/>
              </w:rPr>
              <w:t xml:space="preserve"> generali è valido per tutti i partecipanti al progetto</w:t>
            </w:r>
          </w:p>
          <w:p w14:paraId="60F253B4" w14:textId="34A38C58" w:rsidR="00AE1AD1" w:rsidRPr="00B8303A" w:rsidRDefault="00667FC8" w:rsidP="00AE1AD1">
            <w:pPr>
              <w:pStyle w:val="Listenabsatz"/>
              <w:numPr>
                <w:ilvl w:val="0"/>
                <w:numId w:val="34"/>
              </w:numPr>
              <w:rPr>
                <w:b w:val="0"/>
                <w:bCs/>
                <w:color w:val="2771B9" w:themeColor="background2" w:themeShade="80"/>
                <w:lang w:val="it-CH"/>
              </w:rPr>
            </w:pPr>
            <w:r w:rsidRPr="00B8303A">
              <w:rPr>
                <w:b w:val="0"/>
                <w:color w:val="2771B9" w:themeColor="background2" w:themeShade="80"/>
                <w:lang w:val="it-CH"/>
              </w:rPr>
              <w:t xml:space="preserve">Il mandante definisce le interfacce tra </w:t>
            </w:r>
            <w:r w:rsidR="00E9278A">
              <w:rPr>
                <w:b w:val="0"/>
                <w:color w:val="2771B9" w:themeColor="background2" w:themeShade="80"/>
                <w:lang w:val="it-CH"/>
              </w:rPr>
              <w:t>progettista</w:t>
            </w:r>
            <w:r w:rsidRPr="00B8303A">
              <w:rPr>
                <w:b w:val="0"/>
                <w:color w:val="2771B9" w:themeColor="background2" w:themeShade="80"/>
                <w:lang w:val="it-CH"/>
              </w:rPr>
              <w:t xml:space="preserve"> generale e </w:t>
            </w:r>
            <w:r w:rsidR="00E9278A">
              <w:rPr>
                <w:b w:val="0"/>
                <w:color w:val="2771B9" w:themeColor="background2" w:themeShade="80"/>
                <w:lang w:val="it-CH"/>
              </w:rPr>
              <w:t>progettista</w:t>
            </w:r>
            <w:r w:rsidRPr="00B8303A">
              <w:rPr>
                <w:b w:val="0"/>
                <w:color w:val="2771B9" w:themeColor="background2" w:themeShade="80"/>
                <w:lang w:val="it-CH"/>
              </w:rPr>
              <w:t xml:space="preserve"> specializzato direttamente incaricato</w:t>
            </w:r>
          </w:p>
          <w:p w14:paraId="4B8219ED" w14:textId="11B306C7" w:rsidR="00AE1AD1" w:rsidRPr="00B8303A" w:rsidRDefault="00F4370E" w:rsidP="00AE1AD1">
            <w:pPr>
              <w:pStyle w:val="Listenabsatz"/>
              <w:numPr>
                <w:ilvl w:val="0"/>
                <w:numId w:val="34"/>
              </w:numPr>
              <w:rPr>
                <w:b w:val="0"/>
                <w:bCs/>
                <w:color w:val="2771B9" w:themeColor="background2" w:themeShade="80"/>
                <w:lang w:val="it-CH"/>
              </w:rPr>
            </w:pPr>
            <w:r>
              <w:rPr>
                <w:b w:val="0"/>
                <w:color w:val="2771B9" w:themeColor="background2" w:themeShade="80"/>
                <w:lang w:val="it-CH"/>
              </w:rPr>
              <w:t xml:space="preserve">Il coordinamento generale </w:t>
            </w:r>
            <w:r w:rsidR="00AE1AD1" w:rsidRPr="00B8303A">
              <w:rPr>
                <w:b w:val="0"/>
                <w:color w:val="2771B9" w:themeColor="background2" w:themeShade="80"/>
                <w:lang w:val="it-CH"/>
              </w:rPr>
              <w:t>deve essere definit</w:t>
            </w:r>
            <w:r>
              <w:rPr>
                <w:b w:val="0"/>
                <w:color w:val="2771B9" w:themeColor="background2" w:themeShade="80"/>
                <w:lang w:val="it-CH"/>
              </w:rPr>
              <w:t>o</w:t>
            </w:r>
          </w:p>
          <w:p w14:paraId="59296466" w14:textId="18E3333B" w:rsidR="00AE1AD1" w:rsidRPr="00B8303A" w:rsidRDefault="00F4370E" w:rsidP="00C86C01">
            <w:pPr>
              <w:pStyle w:val="Listenabsatz"/>
              <w:numPr>
                <w:ilvl w:val="0"/>
                <w:numId w:val="34"/>
              </w:numPr>
              <w:rPr>
                <w:b w:val="0"/>
                <w:bCs/>
                <w:color w:val="2771B9" w:themeColor="background2" w:themeShade="80"/>
                <w:lang w:val="it-CH"/>
              </w:rPr>
            </w:pPr>
            <w:r>
              <w:rPr>
                <w:b w:val="0"/>
                <w:color w:val="2771B9" w:themeColor="background2" w:themeShade="80"/>
                <w:lang w:val="it-CH"/>
              </w:rPr>
              <w:t>Il coordinamento</w:t>
            </w:r>
            <w:r w:rsidR="00AE1AD1" w:rsidRPr="00B8303A">
              <w:rPr>
                <w:b w:val="0"/>
                <w:color w:val="2771B9" w:themeColor="background2" w:themeShade="80"/>
                <w:lang w:val="it-CH"/>
              </w:rPr>
              <w:t xml:space="preserve"> </w:t>
            </w:r>
            <w:r w:rsidRPr="00B8303A">
              <w:rPr>
                <w:b w:val="0"/>
                <w:color w:val="2771B9" w:themeColor="background2" w:themeShade="80"/>
                <w:lang w:val="it-CH"/>
              </w:rPr>
              <w:t>specialistic</w:t>
            </w:r>
            <w:r>
              <w:rPr>
                <w:b w:val="0"/>
                <w:color w:val="2771B9" w:themeColor="background2" w:themeShade="80"/>
                <w:lang w:val="it-CH"/>
              </w:rPr>
              <w:t>o</w:t>
            </w:r>
            <w:r w:rsidRPr="00B8303A">
              <w:rPr>
                <w:b w:val="0"/>
                <w:color w:val="2771B9" w:themeColor="background2" w:themeShade="80"/>
                <w:lang w:val="it-CH"/>
              </w:rPr>
              <w:t xml:space="preserve"> </w:t>
            </w:r>
            <w:r w:rsidR="00AE1AD1" w:rsidRPr="00B8303A">
              <w:rPr>
                <w:b w:val="0"/>
                <w:color w:val="2771B9" w:themeColor="background2" w:themeShade="80"/>
                <w:lang w:val="it-CH"/>
              </w:rPr>
              <w:t xml:space="preserve">deve essere </w:t>
            </w:r>
            <w:r w:rsidRPr="00B8303A">
              <w:rPr>
                <w:b w:val="0"/>
                <w:color w:val="2771B9" w:themeColor="background2" w:themeShade="80"/>
                <w:lang w:val="it-CH"/>
              </w:rPr>
              <w:t>definit</w:t>
            </w:r>
            <w:r>
              <w:rPr>
                <w:b w:val="0"/>
                <w:color w:val="2771B9" w:themeColor="background2" w:themeShade="80"/>
                <w:lang w:val="it-CH"/>
              </w:rPr>
              <w:t>o</w:t>
            </w:r>
          </w:p>
        </w:tc>
      </w:tr>
      <w:permEnd w:id="1241853162"/>
    </w:tbl>
    <w:p w14:paraId="50EEBC86" w14:textId="77777777" w:rsidR="00AE1AD1" w:rsidRPr="00B8303A" w:rsidRDefault="00AE1AD1" w:rsidP="00AE1AD1">
      <w:pPr>
        <w:rPr>
          <w:lang w:val="it-CH"/>
        </w:rPr>
      </w:pPr>
    </w:p>
    <w:p w14:paraId="71C332F3" w14:textId="77777777" w:rsidR="00EE423B" w:rsidRPr="00B8303A" w:rsidRDefault="00073995" w:rsidP="00EE423B">
      <w:pPr>
        <w:pStyle w:val="berschrift1"/>
        <w:rPr>
          <w:lang w:val="it-CH"/>
        </w:rPr>
      </w:pPr>
      <w:bookmarkStart w:id="7" w:name="_Toc188282707"/>
      <w:r w:rsidRPr="00B8303A">
        <w:rPr>
          <w:bCs/>
          <w:lang w:val="it-CH"/>
        </w:rPr>
        <w:lastRenderedPageBreak/>
        <w:t>DOCUMENTI BIM CON CARATTERE NORMATIVO, TERMINOLOGIA SPECIFICA BIM, UTILIZZO DEI DATI</w:t>
      </w:r>
      <w:bookmarkEnd w:id="7"/>
    </w:p>
    <w:p w14:paraId="68867F0C" w14:textId="77777777" w:rsidR="00EE423B" w:rsidRPr="00B8303A" w:rsidRDefault="00EE423B" w:rsidP="00EE423B">
      <w:pPr>
        <w:pStyle w:val="berschrift2"/>
        <w:rPr>
          <w:lang w:val="it-CH"/>
        </w:rPr>
      </w:pPr>
      <w:bookmarkStart w:id="8" w:name="_Toc188282708"/>
      <w:r w:rsidRPr="00B8303A">
        <w:rPr>
          <w:lang w:val="it-CH"/>
        </w:rPr>
        <w:t>Documenti BIM con carattere normativo</w:t>
      </w:r>
      <w:bookmarkEnd w:id="8"/>
    </w:p>
    <w:p w14:paraId="0AC4E96C" w14:textId="77777777" w:rsidR="008D1A81" w:rsidRPr="00B8303A" w:rsidRDefault="00691F65" w:rsidP="00EE423B">
      <w:pPr>
        <w:rPr>
          <w:lang w:val="it-CH"/>
        </w:rPr>
      </w:pPr>
      <w:r w:rsidRPr="00B8303A">
        <w:rPr>
          <w:lang w:val="it-CH"/>
        </w:rPr>
        <w:t xml:space="preserve">Attualmente (aprile 2023) sono disponibili in Svizzera numerose norme e numerosi documenti con carattere normativo relativi all’applicazione del metodo BIM. </w:t>
      </w:r>
    </w:p>
    <w:p w14:paraId="3F3B8397" w14:textId="77777777" w:rsidR="008D1A81" w:rsidRPr="00B8303A" w:rsidRDefault="008D1A81" w:rsidP="00EE423B">
      <w:pPr>
        <w:rPr>
          <w:lang w:val="it-CH"/>
        </w:rPr>
      </w:pPr>
    </w:p>
    <w:p w14:paraId="693409E6" w14:textId="77777777" w:rsidR="008D1A81" w:rsidRPr="00D76BB0" w:rsidRDefault="008D1A81" w:rsidP="008D1A81">
      <w:pPr>
        <w:rPr>
          <w:u w:val="single"/>
        </w:rPr>
      </w:pPr>
      <w:r w:rsidRPr="00D76BB0">
        <w:rPr>
          <w:u w:val="single"/>
        </w:rPr>
        <w:t>SN EN ISO 19650-1:2018, SN EN ISO 19650-2:2018, SN EN ISO 19650-3:2020 e SN EN ISO 19650-5:2020</w:t>
      </w:r>
    </w:p>
    <w:p w14:paraId="0C6CB8CA" w14:textId="77777777" w:rsidR="008D1A81" w:rsidRPr="00B8303A" w:rsidRDefault="008D1A81" w:rsidP="008D1A81">
      <w:pPr>
        <w:rPr>
          <w:lang w:val="it-CH"/>
        </w:rPr>
      </w:pPr>
      <w:r w:rsidRPr="00B8303A">
        <w:rPr>
          <w:lang w:val="it-CH"/>
        </w:rPr>
        <w:t>Le pubblicazioni sono disponibili come norme SN con una premessa specifica per la Svizzera.</w:t>
      </w:r>
    </w:p>
    <w:p w14:paraId="41F9D701" w14:textId="77777777" w:rsidR="008D1A81" w:rsidRPr="00B8303A" w:rsidRDefault="008D1A81" w:rsidP="008D1A81">
      <w:pPr>
        <w:rPr>
          <w:lang w:val="it-CH"/>
        </w:rPr>
      </w:pPr>
    </w:p>
    <w:p w14:paraId="28BA0EFE" w14:textId="5A1A9FC1" w:rsidR="008D1A81" w:rsidRPr="00B8303A" w:rsidRDefault="00D76BB0" w:rsidP="008D1A81">
      <w:pPr>
        <w:rPr>
          <w:u w:val="single"/>
          <w:lang w:val="it-CH"/>
        </w:rPr>
      </w:pPr>
      <w:r>
        <w:rPr>
          <w:u w:val="single"/>
          <w:lang w:val="it-CH"/>
        </w:rPr>
        <w:t xml:space="preserve">Nota tecnica </w:t>
      </w:r>
      <w:r w:rsidR="008D1A81" w:rsidRPr="00B8303A">
        <w:rPr>
          <w:u w:val="single"/>
          <w:lang w:val="it-CH"/>
        </w:rPr>
        <w:t>SIA 2051:2017 Building Information Modeling (BIM) e relativi documenti</w:t>
      </w:r>
    </w:p>
    <w:p w14:paraId="04DDE0A6" w14:textId="3CBAEE06" w:rsidR="008D1A81" w:rsidRPr="00B8303A" w:rsidRDefault="00D76BB0" w:rsidP="008D1A81">
      <w:pPr>
        <w:rPr>
          <w:lang w:val="it-CH"/>
        </w:rPr>
      </w:pPr>
      <w:r>
        <w:rPr>
          <w:i/>
          <w:iCs/>
          <w:lang w:val="it-CH"/>
        </w:rPr>
        <w:t>La</w:t>
      </w:r>
      <w:r w:rsidRPr="00B8303A">
        <w:rPr>
          <w:i/>
          <w:iCs/>
          <w:lang w:val="it-CH"/>
        </w:rPr>
        <w:t xml:space="preserve"> </w:t>
      </w:r>
      <w:r>
        <w:rPr>
          <w:i/>
          <w:iCs/>
          <w:lang w:val="it-CH"/>
        </w:rPr>
        <w:t>nota tecnica</w:t>
      </w:r>
      <w:r w:rsidR="00CB3A92" w:rsidRPr="00B8303A">
        <w:rPr>
          <w:i/>
          <w:iCs/>
          <w:lang w:val="it-CH"/>
        </w:rPr>
        <w:t xml:space="preserve"> </w:t>
      </w:r>
      <w:r w:rsidR="008D1A81" w:rsidRPr="00B8303A">
        <w:rPr>
          <w:i/>
          <w:iCs/>
          <w:lang w:val="it-CH"/>
        </w:rPr>
        <w:t xml:space="preserve">2051 pubblicato nel 2017 descrive l’applicazione del metodo BIM nel settore della </w:t>
      </w:r>
      <w:r w:rsidR="00E9278A">
        <w:rPr>
          <w:i/>
          <w:iCs/>
          <w:lang w:val="it-CH"/>
        </w:rPr>
        <w:t>progettazione</w:t>
      </w:r>
      <w:r w:rsidR="008D1A81" w:rsidRPr="00B8303A">
        <w:rPr>
          <w:i/>
          <w:iCs/>
          <w:lang w:val="it-CH"/>
        </w:rPr>
        <w:t>, della costruzione e degli immobili in Svizzera.</w:t>
      </w:r>
    </w:p>
    <w:p w14:paraId="4EFFE086" w14:textId="77777777" w:rsidR="008D1A81" w:rsidRPr="00B8303A" w:rsidRDefault="008D1A81" w:rsidP="00EE423B">
      <w:pPr>
        <w:rPr>
          <w:lang w:val="it-CH"/>
        </w:rPr>
      </w:pPr>
    </w:p>
    <w:p w14:paraId="49555291" w14:textId="77777777" w:rsidR="00EE423B" w:rsidRPr="00B8303A" w:rsidRDefault="00691F65" w:rsidP="00EE423B">
      <w:pPr>
        <w:rPr>
          <w:lang w:val="it-CH"/>
        </w:rPr>
      </w:pPr>
      <w:r w:rsidRPr="00B8303A">
        <w:rPr>
          <w:i/>
          <w:iCs/>
          <w:lang w:val="it-CH"/>
        </w:rPr>
        <w:t>Tuttavia, nessuno di questi documenti può essere utilizzato in Svizzera come se fosse una norma, perché in essi vengono descritte anche fattispecie che non possono essere sottoposte al carattere vincolante di una norma o che non devono essere applicate obbligatoriamente.</w:t>
      </w:r>
    </w:p>
    <w:p w14:paraId="694D4F01" w14:textId="77777777" w:rsidR="00C53EA2" w:rsidRPr="00B8303A" w:rsidRDefault="00C53EA2" w:rsidP="00EE423B">
      <w:pPr>
        <w:rPr>
          <w:lang w:val="it-CH"/>
        </w:rPr>
      </w:pPr>
    </w:p>
    <w:p w14:paraId="55DCBA65" w14:textId="77777777" w:rsidR="00691F65" w:rsidRPr="00B8303A" w:rsidRDefault="00691F65" w:rsidP="00EE423B">
      <w:pPr>
        <w:rPr>
          <w:lang w:val="it-CH"/>
        </w:rPr>
      </w:pPr>
      <w:r w:rsidRPr="00B8303A">
        <w:rPr>
          <w:lang w:val="it-CH"/>
        </w:rPr>
        <w:t>Per il momento, quindi, la VSA raccomanda di stabilire caso per caso se e quali dei documenti debbano essere impiegati in aggiunta al presente documento.</w:t>
      </w:r>
    </w:p>
    <w:p w14:paraId="0FE79727" w14:textId="77777777" w:rsidR="00691F65" w:rsidRPr="00B8303A" w:rsidRDefault="00691F65" w:rsidP="00EE423B">
      <w:pPr>
        <w:rPr>
          <w:lang w:val="it-CH"/>
        </w:rPr>
      </w:pPr>
    </w:p>
    <w:tbl>
      <w:tblPr>
        <w:tblStyle w:val="VSA1"/>
        <w:tblW w:w="8222" w:type="dxa"/>
        <w:tblLook w:val="04A0" w:firstRow="1" w:lastRow="0" w:firstColumn="1" w:lastColumn="0" w:noHBand="0" w:noVBand="1"/>
      </w:tblPr>
      <w:tblGrid>
        <w:gridCol w:w="8222"/>
      </w:tblGrid>
      <w:tr w:rsidR="00691F65" w:rsidRPr="00B8303A" w14:paraId="626D4B93"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429E5A35" w14:textId="77777777" w:rsidR="00691F65" w:rsidRPr="00B8303A" w:rsidRDefault="00691F65" w:rsidP="00691F65">
            <w:pPr>
              <w:rPr>
                <w:lang w:val="it-CH"/>
              </w:rPr>
            </w:pPr>
            <w:r w:rsidRPr="00B8303A">
              <w:rPr>
                <w:bCs/>
                <w:lang w:val="it-CH"/>
              </w:rPr>
              <w:t xml:space="preserve">Elementi integrati del presente documento sono elencati nel </w:t>
            </w:r>
          </w:p>
          <w:p w14:paraId="4FF76F15" w14:textId="77777777" w:rsidR="00691F65" w:rsidRPr="00B8303A" w:rsidRDefault="00691F65" w:rsidP="00691F65">
            <w:pPr>
              <w:rPr>
                <w:lang w:val="it-CH"/>
              </w:rPr>
            </w:pPr>
            <w:r w:rsidRPr="00B8303A">
              <w:rPr>
                <w:bCs/>
                <w:lang w:val="it-CH"/>
              </w:rPr>
              <w:t>seguente ordine di importanza:</w:t>
            </w:r>
          </w:p>
        </w:tc>
      </w:tr>
      <w:tr w:rsidR="008542CF" w:rsidRPr="00621092" w14:paraId="586487C1"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15F9232B" w14:textId="77777777" w:rsidR="00691F65" w:rsidRPr="00B8303A" w:rsidRDefault="00691F65" w:rsidP="00691F65">
            <w:pPr>
              <w:pStyle w:val="Listenabsatz"/>
              <w:numPr>
                <w:ilvl w:val="0"/>
                <w:numId w:val="39"/>
              </w:numPr>
              <w:rPr>
                <w:b w:val="0"/>
                <w:color w:val="2771B9" w:themeColor="background2" w:themeShade="80"/>
                <w:lang w:val="it-CH"/>
              </w:rPr>
            </w:pPr>
            <w:permStart w:id="1780619764" w:edGrp="everyone"/>
            <w:r w:rsidRPr="00B8303A">
              <w:rPr>
                <w:b w:val="0"/>
                <w:color w:val="2771B9" w:themeColor="background2" w:themeShade="80"/>
                <w:lang w:val="it-CH"/>
              </w:rPr>
              <w:t>Il presente documento</w:t>
            </w:r>
          </w:p>
          <w:p w14:paraId="11C6D728" w14:textId="77777777" w:rsidR="00691F65" w:rsidRPr="00B8303A" w:rsidRDefault="00691F65" w:rsidP="00691F65">
            <w:pPr>
              <w:pStyle w:val="Listenabsatz"/>
              <w:numPr>
                <w:ilvl w:val="0"/>
                <w:numId w:val="39"/>
              </w:numPr>
              <w:rPr>
                <w:b w:val="0"/>
                <w:color w:val="2771B9" w:themeColor="background2" w:themeShade="80"/>
                <w:lang w:val="it-CH"/>
              </w:rPr>
            </w:pPr>
            <w:r w:rsidRPr="00B8303A">
              <w:rPr>
                <w:b w:val="0"/>
                <w:color w:val="2771B9" w:themeColor="background2" w:themeShade="80"/>
                <w:lang w:val="it-CH"/>
              </w:rPr>
              <w:t>Norma ... (possibilità di inserire testi personalizzati)</w:t>
            </w:r>
          </w:p>
          <w:p w14:paraId="1438C54B" w14:textId="77777777" w:rsidR="00691F65" w:rsidRPr="00B8303A" w:rsidRDefault="00691F65" w:rsidP="00691F65">
            <w:pPr>
              <w:pStyle w:val="Listenabsatz"/>
              <w:numPr>
                <w:ilvl w:val="0"/>
                <w:numId w:val="39"/>
              </w:numPr>
              <w:rPr>
                <w:b w:val="0"/>
                <w:color w:val="2771B9" w:themeColor="background2" w:themeShade="80"/>
                <w:lang w:val="it-CH"/>
              </w:rPr>
            </w:pPr>
            <w:r w:rsidRPr="00B8303A">
              <w:rPr>
                <w:b w:val="0"/>
                <w:color w:val="2771B9" w:themeColor="background2" w:themeShade="80"/>
                <w:lang w:val="it-CH"/>
              </w:rPr>
              <w:t>Norma ... (possibilità di inserire testi personalizzati)</w:t>
            </w:r>
          </w:p>
          <w:p w14:paraId="60F584B8" w14:textId="77777777" w:rsidR="00691F65" w:rsidRPr="00B8303A" w:rsidRDefault="00691F65" w:rsidP="00691F65">
            <w:pPr>
              <w:rPr>
                <w:b w:val="0"/>
                <w:bCs/>
                <w:color w:val="2771B9" w:themeColor="background2" w:themeShade="80"/>
                <w:lang w:val="it-CH"/>
              </w:rPr>
            </w:pPr>
          </w:p>
          <w:p w14:paraId="45F162B5" w14:textId="77777777" w:rsidR="00691F65" w:rsidRPr="00B8303A" w:rsidRDefault="00691F65" w:rsidP="00691F65">
            <w:pPr>
              <w:rPr>
                <w:color w:val="2771B9" w:themeColor="background2" w:themeShade="80"/>
                <w:lang w:val="it-CH"/>
              </w:rPr>
            </w:pPr>
            <w:r w:rsidRPr="00B8303A">
              <w:rPr>
                <w:b w:val="0"/>
                <w:color w:val="2771B9" w:themeColor="background2" w:themeShade="80"/>
                <w:lang w:val="it-CH"/>
              </w:rPr>
              <w:t>In caso di contraddizione tra i documenti sopra elencati, fa testo l’ordine di importanza sopra riportato. Se un documento è composto da più documenti, in caso di contraddizioni il documento più recente prevale su quello più vecchio.</w:t>
            </w:r>
          </w:p>
        </w:tc>
      </w:tr>
      <w:permEnd w:id="1780619764"/>
    </w:tbl>
    <w:p w14:paraId="23B8D453" w14:textId="77777777" w:rsidR="00691F65" w:rsidRPr="00B8303A" w:rsidRDefault="00691F65" w:rsidP="00EE423B">
      <w:pPr>
        <w:rPr>
          <w:lang w:val="it-CH"/>
        </w:rPr>
      </w:pPr>
    </w:p>
    <w:p w14:paraId="04B64C7F" w14:textId="77777777" w:rsidR="00B560A3" w:rsidRPr="00B8303A" w:rsidRDefault="00B560A3" w:rsidP="00B560A3">
      <w:pPr>
        <w:pStyle w:val="berschrift2"/>
        <w:rPr>
          <w:lang w:val="it-CH"/>
        </w:rPr>
      </w:pPr>
      <w:bookmarkStart w:id="9" w:name="_Toc188282709"/>
      <w:r w:rsidRPr="00B8303A">
        <w:rPr>
          <w:lang w:val="it-CH"/>
        </w:rPr>
        <w:t>Matrice master VSA (PIM)</w:t>
      </w:r>
      <w:bookmarkEnd w:id="9"/>
    </w:p>
    <w:p w14:paraId="60A15D88" w14:textId="7B8164A9" w:rsidR="00C63B16" w:rsidRPr="00B8303A" w:rsidRDefault="00C63B16" w:rsidP="00B560A3">
      <w:pPr>
        <w:rPr>
          <w:lang w:val="it-CH"/>
        </w:rPr>
      </w:pPr>
      <w:r w:rsidRPr="00B8303A">
        <w:rPr>
          <w:lang w:val="it-CH"/>
        </w:rPr>
        <w:t xml:space="preserve">La VSA ha elaborato un sistema di standardizzazione per gli oggetti specifici degli IDA al fine di uniformare il processo tra la </w:t>
      </w:r>
      <w:r w:rsidR="00E9278A">
        <w:rPr>
          <w:lang w:val="it-CH"/>
        </w:rPr>
        <w:t>progettazione</w:t>
      </w:r>
      <w:r w:rsidRPr="00B8303A">
        <w:rPr>
          <w:lang w:val="it-CH"/>
        </w:rPr>
        <w:t xml:space="preserve"> e la realizzazione nel settore della gestione delle acque nelle aree urbane.</w:t>
      </w:r>
    </w:p>
    <w:p w14:paraId="298E097E" w14:textId="77777777" w:rsidR="00C63B16" w:rsidRPr="00B8303A" w:rsidRDefault="00C63B16" w:rsidP="00B560A3">
      <w:pPr>
        <w:rPr>
          <w:lang w:val="it-CH"/>
        </w:rPr>
      </w:pPr>
    </w:p>
    <w:p w14:paraId="490EED81" w14:textId="77777777" w:rsidR="00C63B16" w:rsidRPr="00B8303A" w:rsidRDefault="00C63B16" w:rsidP="00C63B16">
      <w:pPr>
        <w:rPr>
          <w:lang w:val="it-CH"/>
        </w:rPr>
      </w:pPr>
      <w:r w:rsidRPr="00B8303A">
        <w:rPr>
          <w:lang w:val="it-CH"/>
        </w:rPr>
        <w:t>Vengono standardizzati i dati seguenti:</w:t>
      </w:r>
    </w:p>
    <w:p w14:paraId="5CBA59AF" w14:textId="36E9A856" w:rsidR="00C63B16" w:rsidRPr="00B8303A" w:rsidRDefault="00C63B16" w:rsidP="00C63B16">
      <w:pPr>
        <w:pStyle w:val="Aufzhlung1"/>
        <w:ind w:left="284" w:hanging="284"/>
        <w:rPr>
          <w:lang w:val="it-CH"/>
        </w:rPr>
      </w:pPr>
      <w:r w:rsidRPr="00B8303A">
        <w:rPr>
          <w:lang w:val="it-CH"/>
        </w:rPr>
        <w:t xml:space="preserve">la classificazione di aggregati in base a Uniclass (Unified Classification for the Construction Industry). Gli aggregati vengono suddivisi in oggetti ai quali è assegnata una serie di attributi; </w:t>
      </w:r>
    </w:p>
    <w:p w14:paraId="740F7705" w14:textId="77777777" w:rsidR="00C63B16" w:rsidRPr="00B8303A" w:rsidRDefault="00C63B16" w:rsidP="00C63B16">
      <w:pPr>
        <w:pStyle w:val="Aufzhlung1"/>
        <w:ind w:left="284" w:hanging="284"/>
        <w:rPr>
          <w:lang w:val="it-CH"/>
        </w:rPr>
      </w:pPr>
      <w:r w:rsidRPr="00B8303A">
        <w:rPr>
          <w:lang w:val="it-CH"/>
        </w:rPr>
        <w:t>la denominazione degli attributi, compresi i relativi metadati;</w:t>
      </w:r>
    </w:p>
    <w:p w14:paraId="105602F7" w14:textId="77777777" w:rsidR="00C63B16" w:rsidRPr="00B8303A" w:rsidRDefault="00C63B16" w:rsidP="00C63B16">
      <w:pPr>
        <w:pStyle w:val="Aufzhlung1"/>
        <w:ind w:left="284" w:hanging="284"/>
        <w:rPr>
          <w:lang w:val="it-CH"/>
        </w:rPr>
      </w:pPr>
      <w:r w:rsidRPr="00B8303A">
        <w:rPr>
          <w:lang w:val="it-CH"/>
        </w:rPr>
        <w:t>lo scambio di dati basato sul formato COBie (Construction-Operations Building Information Exchange).</w:t>
      </w:r>
    </w:p>
    <w:p w14:paraId="4EBC72DB" w14:textId="77777777" w:rsidR="00C63B16" w:rsidRPr="00B8303A" w:rsidRDefault="00C63B16" w:rsidP="00C63B16">
      <w:pPr>
        <w:rPr>
          <w:lang w:val="it-CH"/>
        </w:rPr>
      </w:pPr>
    </w:p>
    <w:p w14:paraId="2E8F0D15" w14:textId="77777777" w:rsidR="00C63B16" w:rsidRPr="00B8303A" w:rsidRDefault="00C63B16" w:rsidP="00C63B16">
      <w:pPr>
        <w:rPr>
          <w:lang w:val="it-CH"/>
        </w:rPr>
      </w:pPr>
      <w:r w:rsidRPr="00B8303A">
        <w:rPr>
          <w:lang w:val="it-CH"/>
        </w:rPr>
        <w:t>La VSA offre una documentazione relativa a questo standard e altri strumenti per l’elaborazione dei dati. Questi dati sono disponibili come matrice master VSA, il modello informativo del progetto (PIM):</w:t>
      </w:r>
    </w:p>
    <w:p w14:paraId="40F5AA15" w14:textId="77777777" w:rsidR="00782A4B" w:rsidRPr="00B8303A" w:rsidRDefault="00782A4B" w:rsidP="00953986">
      <w:pPr>
        <w:jc w:val="left"/>
        <w:rPr>
          <w:lang w:val="it-CH"/>
        </w:rPr>
      </w:pPr>
    </w:p>
    <w:p w14:paraId="6B8A4EE9" w14:textId="77777777" w:rsidR="00602899" w:rsidRDefault="00782A4B" w:rsidP="00953986">
      <w:pPr>
        <w:jc w:val="left"/>
        <w:rPr>
          <w:lang w:val="it-CH"/>
        </w:rPr>
      </w:pPr>
      <w:r w:rsidRPr="00B8303A">
        <w:rPr>
          <w:lang w:val="it-CH"/>
        </w:rPr>
        <w:t>Associazione svizzera dei professionisti della protezione delle acque &gt; Pro</w:t>
      </w:r>
      <w:r w:rsidR="00A82A33">
        <w:rPr>
          <w:lang w:val="it-CH"/>
        </w:rPr>
        <w:t>getto BIM</w:t>
      </w:r>
      <w:r w:rsidRPr="00B8303A">
        <w:rPr>
          <w:lang w:val="it-CH"/>
        </w:rPr>
        <w:t xml:space="preserve"> </w:t>
      </w:r>
      <w:r w:rsidR="00602899">
        <w:rPr>
          <w:lang w:val="it-CH"/>
        </w:rPr>
        <w:t>–</w:t>
      </w:r>
      <w:r w:rsidRPr="00B8303A">
        <w:rPr>
          <w:lang w:val="it-CH"/>
        </w:rPr>
        <w:t xml:space="preserve"> </w:t>
      </w:r>
      <w:r w:rsidR="00A82A33">
        <w:rPr>
          <w:lang w:val="it-CH"/>
        </w:rPr>
        <w:t>Planifi</w:t>
      </w:r>
      <w:r w:rsidR="00602899">
        <w:rPr>
          <w:lang w:val="it-CH"/>
        </w:rPr>
        <w:t>cazione digitale</w:t>
      </w:r>
    </w:p>
    <w:p w14:paraId="2B8ABE19" w14:textId="295AC529" w:rsidR="00AF5256" w:rsidRPr="00602899" w:rsidRDefault="00602899" w:rsidP="00953986">
      <w:pPr>
        <w:jc w:val="left"/>
        <w:rPr>
          <w:lang w:val="it-CH"/>
        </w:rPr>
      </w:pPr>
      <w:hyperlink r:id="rId16" w:history="1">
        <w:r w:rsidRPr="00602899">
          <w:rPr>
            <w:rStyle w:val="Hyperlink"/>
            <w:lang w:val="it-CH"/>
          </w:rPr>
          <w:t>https://vsa.ch/it/progetto-bim-pianificazione-digitale/</w:t>
        </w:r>
      </w:hyperlink>
    </w:p>
    <w:p w14:paraId="20373905" w14:textId="77777777" w:rsidR="00602899" w:rsidRPr="00602899" w:rsidRDefault="00602899" w:rsidP="00953986">
      <w:pPr>
        <w:jc w:val="left"/>
        <w:rPr>
          <w:lang w:val="it-CH"/>
        </w:rPr>
      </w:pPr>
    </w:p>
    <w:p w14:paraId="04AB9017" w14:textId="77777777" w:rsidR="00C63B16" w:rsidRPr="00B8303A" w:rsidRDefault="00C63B16">
      <w:pPr>
        <w:spacing w:after="200" w:line="276" w:lineRule="auto"/>
        <w:jc w:val="left"/>
        <w:rPr>
          <w:rFonts w:asciiTheme="majorHAnsi" w:eastAsiaTheme="majorEastAsia" w:hAnsiTheme="majorHAnsi" w:cstheme="majorBidi"/>
          <w:b/>
          <w:bCs/>
          <w:sz w:val="20"/>
          <w:szCs w:val="20"/>
          <w:lang w:val="it-CH"/>
        </w:rPr>
      </w:pPr>
      <w:bookmarkStart w:id="10" w:name="_Ref131342723"/>
      <w:r w:rsidRPr="00B8303A">
        <w:rPr>
          <w:lang w:val="it-CH"/>
        </w:rPr>
        <w:br w:type="page"/>
      </w:r>
    </w:p>
    <w:p w14:paraId="44C36F03" w14:textId="77777777" w:rsidR="00EE423B" w:rsidRPr="00B8303A" w:rsidRDefault="00EE423B" w:rsidP="00EE423B">
      <w:pPr>
        <w:pStyle w:val="berschrift2"/>
        <w:rPr>
          <w:lang w:val="it-CH"/>
        </w:rPr>
      </w:pPr>
      <w:bookmarkStart w:id="11" w:name="_Ref150409311"/>
      <w:bookmarkStart w:id="12" w:name="_Toc188282710"/>
      <w:r w:rsidRPr="00B8303A">
        <w:rPr>
          <w:lang w:val="it-CH"/>
        </w:rPr>
        <w:lastRenderedPageBreak/>
        <w:t>Terminologia specifica BIM</w:t>
      </w:r>
      <w:bookmarkEnd w:id="10"/>
      <w:bookmarkEnd w:id="11"/>
      <w:bookmarkEnd w:id="12"/>
    </w:p>
    <w:p w14:paraId="1886A9D2" w14:textId="77777777" w:rsidR="00C4180C" w:rsidRPr="00B8303A" w:rsidRDefault="008D1A81" w:rsidP="00C4180C">
      <w:pPr>
        <w:rPr>
          <w:lang w:val="it-CH"/>
        </w:rPr>
      </w:pPr>
      <w:r w:rsidRPr="00B8303A">
        <w:rPr>
          <w:lang w:val="it-CH"/>
        </w:rPr>
        <w:t>Al seguente link è disponibile il documento «Glossario nazionale sulla digitalizzazione nell’edilizia e nell’economia immobiliare» che contiene una raccolta dei termini, corredati dalle relative definizioni, utilizzati nel presente documento (stato attuale alla pubblicazione del presente documento: novembre 2022):</w:t>
      </w:r>
    </w:p>
    <w:p w14:paraId="012DAE11" w14:textId="77777777" w:rsidR="00F4295A" w:rsidRPr="00B8303A" w:rsidRDefault="00F4295A" w:rsidP="00C4180C">
      <w:pPr>
        <w:rPr>
          <w:lang w:val="it-CH"/>
        </w:rPr>
      </w:pPr>
    </w:p>
    <w:p w14:paraId="507B6E4F" w14:textId="77777777" w:rsidR="008D1A81" w:rsidRPr="00B8303A" w:rsidRDefault="00382B2E" w:rsidP="00C4180C">
      <w:pPr>
        <w:rPr>
          <w:rStyle w:val="Hyperlink"/>
          <w:color w:val="auto"/>
          <w:lang w:val="it-CH"/>
        </w:rPr>
      </w:pPr>
      <w:r w:rsidRPr="00B8303A">
        <w:rPr>
          <w:lang w:val="it-CH"/>
        </w:rPr>
        <w:t xml:space="preserve">FFS &gt; </w:t>
      </w:r>
      <w:hyperlink r:id="rId17" w:history="1">
        <w:r w:rsidRPr="00B8303A">
          <w:rPr>
            <w:rStyle w:val="Hyperlink"/>
            <w:color w:val="auto"/>
            <w:lang w:val="it-CH"/>
          </w:rPr>
          <w:t xml:space="preserve">Glossario online </w:t>
        </w:r>
      </w:hyperlink>
    </w:p>
    <w:p w14:paraId="2A43A604" w14:textId="77777777" w:rsidR="00F4295A" w:rsidRPr="00B8303A" w:rsidRDefault="00D01559" w:rsidP="00C4180C">
      <w:pPr>
        <w:rPr>
          <w:lang w:val="it-CH"/>
        </w:rPr>
      </w:pPr>
      <w:hyperlink r:id="rId18" w:history="1">
        <w:r w:rsidRPr="00B8303A">
          <w:rPr>
            <w:rStyle w:val="Hyperlink"/>
            <w:lang w:val="it-CH"/>
          </w:rPr>
          <w:t>https://bimchange.sbb.ch/it/knowhow/glossario.html</w:t>
        </w:r>
      </w:hyperlink>
    </w:p>
    <w:p w14:paraId="0044BA2E" w14:textId="77777777" w:rsidR="008D1A81" w:rsidRPr="00B8303A" w:rsidRDefault="008D1A81" w:rsidP="00C4180C">
      <w:pPr>
        <w:rPr>
          <w:lang w:val="it-CH"/>
        </w:rPr>
      </w:pPr>
    </w:p>
    <w:tbl>
      <w:tblPr>
        <w:tblStyle w:val="VSA1"/>
        <w:tblW w:w="8222" w:type="dxa"/>
        <w:tblLook w:val="04A0" w:firstRow="1" w:lastRow="0" w:firstColumn="1" w:lastColumn="0" w:noHBand="0" w:noVBand="1"/>
      </w:tblPr>
      <w:tblGrid>
        <w:gridCol w:w="8222"/>
      </w:tblGrid>
      <w:tr w:rsidR="00C4180C" w:rsidRPr="00B8303A" w14:paraId="10586427"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7A71834" w14:textId="77777777" w:rsidR="00C4180C" w:rsidRPr="00B8303A" w:rsidRDefault="00C4180C" w:rsidP="004C69EB">
            <w:pPr>
              <w:rPr>
                <w:lang w:val="it-CH"/>
              </w:rPr>
            </w:pPr>
            <w:r w:rsidRPr="00B8303A">
              <w:rPr>
                <w:bCs/>
                <w:lang w:val="it-CH"/>
              </w:rPr>
              <w:t>Accordi integrativi o derogatori</w:t>
            </w:r>
          </w:p>
        </w:tc>
      </w:tr>
      <w:tr w:rsidR="008542CF" w:rsidRPr="00D76BB0" w14:paraId="6593450B"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2A06E531" w14:textId="77777777" w:rsidR="00C4180C" w:rsidRPr="00B8303A" w:rsidRDefault="00C4180C" w:rsidP="004C69EB">
            <w:pPr>
              <w:rPr>
                <w:color w:val="2771B9" w:themeColor="background2" w:themeShade="80"/>
                <w:lang w:val="it-CH"/>
              </w:rPr>
            </w:pPr>
            <w:permStart w:id="122292627" w:edGrp="everyone"/>
            <w:r w:rsidRPr="00B8303A">
              <w:rPr>
                <w:b w:val="0"/>
                <w:color w:val="2771B9" w:themeColor="background2" w:themeShade="80"/>
                <w:lang w:val="it-CH"/>
              </w:rPr>
              <w:t>Possibilità di inserire testi personalizzati</w:t>
            </w:r>
          </w:p>
        </w:tc>
      </w:tr>
    </w:tbl>
    <w:p w14:paraId="5DCC9255" w14:textId="77777777" w:rsidR="00EE423B" w:rsidRPr="00B8303A" w:rsidRDefault="00073995" w:rsidP="00EE423B">
      <w:pPr>
        <w:pStyle w:val="berschrift1"/>
        <w:rPr>
          <w:lang w:val="it-CH"/>
        </w:rPr>
      </w:pPr>
      <w:bookmarkStart w:id="13" w:name="_Toc188282711"/>
      <w:permEnd w:id="122292627"/>
      <w:r w:rsidRPr="00B8303A">
        <w:rPr>
          <w:bCs/>
          <w:lang w:val="it-CH"/>
        </w:rPr>
        <w:lastRenderedPageBreak/>
        <w:t>COLLABORAZIONE E PROCESSO BIM</w:t>
      </w:r>
      <w:bookmarkEnd w:id="13"/>
    </w:p>
    <w:p w14:paraId="0C16B0D5" w14:textId="77777777" w:rsidR="00EE423B" w:rsidRPr="00B8303A" w:rsidRDefault="00EE423B" w:rsidP="00EE423B">
      <w:pPr>
        <w:rPr>
          <w:lang w:val="it-CH"/>
        </w:rPr>
      </w:pPr>
    </w:p>
    <w:p w14:paraId="5D8A88B6" w14:textId="77777777" w:rsidR="002A64A5" w:rsidRPr="00B8303A" w:rsidRDefault="002A64A5" w:rsidP="00EE423B">
      <w:pPr>
        <w:pStyle w:val="berschrift2"/>
        <w:rPr>
          <w:lang w:val="it-CH"/>
        </w:rPr>
      </w:pPr>
      <w:bookmarkStart w:id="14" w:name="_Toc188282712"/>
      <w:r w:rsidRPr="00B8303A">
        <w:rPr>
          <w:lang w:val="it-CH"/>
        </w:rPr>
        <w:t>Conoscenze di base, modello di dati e dati strutturati</w:t>
      </w:r>
      <w:bookmarkEnd w:id="14"/>
    </w:p>
    <w:p w14:paraId="26AB83D6" w14:textId="1CA2439B" w:rsidR="006502A9" w:rsidRPr="00B8303A" w:rsidRDefault="002A64A5" w:rsidP="002B64F7">
      <w:pPr>
        <w:rPr>
          <w:lang w:val="it-CH"/>
        </w:rPr>
      </w:pPr>
      <w:r w:rsidRPr="00B8303A">
        <w:rPr>
          <w:lang w:val="it-CH"/>
        </w:rPr>
        <w:t xml:space="preserve">Quando si applica il metodo BIM, le informazioni rilevanti per il progetto vengono elaborate </w:t>
      </w:r>
      <w:r w:rsidR="00CB3A92">
        <w:rPr>
          <w:lang w:val="it-CH"/>
        </w:rPr>
        <w:t>dalle parti interessate</w:t>
      </w:r>
      <w:r w:rsidR="00CB3A92" w:rsidRPr="00B8303A">
        <w:rPr>
          <w:lang w:val="it-CH"/>
        </w:rPr>
        <w:t xml:space="preserve"> </w:t>
      </w:r>
      <w:r w:rsidR="00CB3A92">
        <w:rPr>
          <w:lang w:val="it-CH"/>
        </w:rPr>
        <w:t>d</w:t>
      </w:r>
      <w:r w:rsidRPr="00B8303A">
        <w:rPr>
          <w:lang w:val="it-CH"/>
        </w:rPr>
        <w:t>al progetto, trattate e registrate come dati strutturati e riunite in un modello di dati. Il modello di dati comprende dati geometrici e non geometrici de</w:t>
      </w:r>
      <w:r w:rsidR="00CB3A92">
        <w:rPr>
          <w:lang w:val="it-CH"/>
        </w:rPr>
        <w:t>lle part</w:t>
      </w:r>
      <w:r w:rsidRPr="00B8303A">
        <w:rPr>
          <w:lang w:val="it-CH"/>
        </w:rPr>
        <w:t>i</w:t>
      </w:r>
      <w:r w:rsidR="00CB3A92">
        <w:rPr>
          <w:lang w:val="it-CH"/>
        </w:rPr>
        <w:t xml:space="preserve"> interessate</w:t>
      </w:r>
      <w:r w:rsidR="00CB3A92" w:rsidRPr="00B8303A">
        <w:rPr>
          <w:lang w:val="it-CH"/>
        </w:rPr>
        <w:t xml:space="preserve"> </w:t>
      </w:r>
      <w:r w:rsidRPr="00B8303A">
        <w:rPr>
          <w:lang w:val="it-CH"/>
        </w:rPr>
        <w:t xml:space="preserve">al progetto e i vari modelli specialistici dei partecipanti vengono riuniti in un modello globale coordinato. Quest’ultimo costituisce il fulcro del processo di </w:t>
      </w:r>
      <w:r w:rsidR="00E9278A">
        <w:rPr>
          <w:lang w:val="it-CH"/>
        </w:rPr>
        <w:t>progettazione</w:t>
      </w:r>
      <w:r w:rsidRPr="00B8303A">
        <w:rPr>
          <w:lang w:val="it-CH"/>
        </w:rPr>
        <w:t xml:space="preserve"> e realizzazione per il team di progetto.</w:t>
      </w:r>
    </w:p>
    <w:p w14:paraId="1CED7ACB" w14:textId="77777777" w:rsidR="00EE423B" w:rsidRPr="00B8303A" w:rsidRDefault="00EE423B" w:rsidP="00EE423B">
      <w:pPr>
        <w:pStyle w:val="berschrift2"/>
        <w:rPr>
          <w:lang w:val="it-CH"/>
        </w:rPr>
      </w:pPr>
      <w:bookmarkStart w:id="15" w:name="_Toc188282713"/>
      <w:r w:rsidRPr="00B8303A">
        <w:rPr>
          <w:lang w:val="it-CH"/>
        </w:rPr>
        <w:t>Conoscenze di base del processo BIM</w:t>
      </w:r>
      <w:bookmarkEnd w:id="15"/>
    </w:p>
    <w:p w14:paraId="5D8C6D40" w14:textId="19F76C04" w:rsidR="006502A9" w:rsidRPr="00B8303A" w:rsidRDefault="006502A9" w:rsidP="006502A9">
      <w:pPr>
        <w:rPr>
          <w:lang w:val="it-CH"/>
        </w:rPr>
      </w:pPr>
      <w:r w:rsidRPr="00B8303A">
        <w:rPr>
          <w:lang w:val="it-CH"/>
        </w:rPr>
        <w:t xml:space="preserve">Il coordinamento tecnico avviene sulla base dei risultati digitali della </w:t>
      </w:r>
      <w:r w:rsidR="00E9278A">
        <w:rPr>
          <w:lang w:val="it-CH"/>
        </w:rPr>
        <w:t>progettazione</w:t>
      </w:r>
      <w:r w:rsidRPr="00B8303A">
        <w:rPr>
          <w:lang w:val="it-CH"/>
        </w:rPr>
        <w:t xml:space="preserve"> ricavati dal modello di dati e collegati tra loro. Alle parti dell’opera è assegnato un identificatore univoco (ad es. designazione del tipo, sistema di identificazione impianti, denominazione) affinché i vari oggetti possano essere collegati ad altri dati, ad. es. in elenchi Excel.</w:t>
      </w:r>
    </w:p>
    <w:p w14:paraId="6F48103B" w14:textId="77777777" w:rsidR="004C3CBE" w:rsidRPr="00B8303A" w:rsidRDefault="004C3CBE" w:rsidP="004C3CBE">
      <w:pPr>
        <w:rPr>
          <w:lang w:val="it-CH"/>
        </w:rPr>
      </w:pPr>
    </w:p>
    <w:p w14:paraId="3AA39B6C" w14:textId="2D1AB719" w:rsidR="004C3CBE" w:rsidRPr="00B8303A" w:rsidRDefault="004C3CBE" w:rsidP="004C3CBE">
      <w:pPr>
        <w:rPr>
          <w:lang w:val="it-CH"/>
        </w:rPr>
      </w:pPr>
      <w:r w:rsidRPr="00B8303A">
        <w:rPr>
          <w:lang w:val="it-CH"/>
        </w:rPr>
        <w:t xml:space="preserve">Spetta al mandatario verificare ed elaborare il modello globale coordinato. Per la realizzazione di modelli coordinati possono essere utilizzati soltanto i risultati digitali della </w:t>
      </w:r>
      <w:r w:rsidR="00E9278A">
        <w:rPr>
          <w:lang w:val="it-CH"/>
        </w:rPr>
        <w:t>progettazione</w:t>
      </w:r>
      <w:r w:rsidRPr="00B8303A">
        <w:rPr>
          <w:lang w:val="it-CH"/>
        </w:rPr>
        <w:t xml:space="preserve"> la cui qualità è garantita. </w:t>
      </w:r>
    </w:p>
    <w:p w14:paraId="318E5EF8" w14:textId="77777777" w:rsidR="004C3CBE" w:rsidRPr="00B8303A" w:rsidRDefault="004C3CBE" w:rsidP="004C3CBE">
      <w:pPr>
        <w:rPr>
          <w:lang w:val="it-CH"/>
        </w:rPr>
      </w:pPr>
    </w:p>
    <w:p w14:paraId="3DDE16AD" w14:textId="0E815CAC" w:rsidR="00040971" w:rsidRPr="00B8303A" w:rsidRDefault="00040971" w:rsidP="00040971">
      <w:pPr>
        <w:rPr>
          <w:lang w:val="it-CH"/>
        </w:rPr>
      </w:pPr>
      <w:r w:rsidRPr="00B8303A">
        <w:rPr>
          <w:lang w:val="it-CH"/>
        </w:rPr>
        <w:t xml:space="preserve">I compiti dei singoli </w:t>
      </w:r>
      <w:r w:rsidR="00F4370E">
        <w:rPr>
          <w:lang w:val="it-CH"/>
        </w:rPr>
        <w:t>progettisti</w:t>
      </w:r>
      <w:r w:rsidRPr="00B8303A">
        <w:rPr>
          <w:lang w:val="it-CH"/>
        </w:rPr>
        <w:t xml:space="preserve"> specializzati risultanti dal </w:t>
      </w:r>
      <w:r w:rsidR="000A7986" w:rsidRPr="00B8303A">
        <w:rPr>
          <w:lang w:val="it-CH"/>
        </w:rPr>
        <w:t>coordin</w:t>
      </w:r>
      <w:r w:rsidR="000A7986">
        <w:rPr>
          <w:lang w:val="it-CH"/>
        </w:rPr>
        <w:t>amento</w:t>
      </w:r>
      <w:r w:rsidR="000A7986" w:rsidRPr="00B8303A">
        <w:rPr>
          <w:lang w:val="it-CH"/>
        </w:rPr>
        <w:t xml:space="preserve"> </w:t>
      </w:r>
      <w:r w:rsidRPr="00B8303A">
        <w:rPr>
          <w:lang w:val="it-CH"/>
        </w:rPr>
        <w:t xml:space="preserve">vengono registrati e archiviati utilizzando </w:t>
      </w:r>
      <w:r w:rsidR="00CB3A92">
        <w:rPr>
          <w:lang w:val="it-CH"/>
        </w:rPr>
        <w:t xml:space="preserve">tool per </w:t>
      </w:r>
      <w:r w:rsidRPr="00B8303A">
        <w:rPr>
          <w:lang w:val="it-CH"/>
        </w:rPr>
        <w:t>la gestione dei compiti (es. BCF, BIM Collaboration Format) (cronologia dell’intero progetto).</w:t>
      </w:r>
    </w:p>
    <w:p w14:paraId="0C18C8BC" w14:textId="77777777" w:rsidR="00040971" w:rsidRPr="00B8303A" w:rsidRDefault="00040971" w:rsidP="004C3CBE">
      <w:pPr>
        <w:rPr>
          <w:lang w:val="it-CH"/>
        </w:rPr>
      </w:pPr>
    </w:p>
    <w:tbl>
      <w:tblPr>
        <w:tblStyle w:val="VSA1"/>
        <w:tblW w:w="8222" w:type="dxa"/>
        <w:tblLook w:val="04A0" w:firstRow="1" w:lastRow="0" w:firstColumn="1" w:lastColumn="0" w:noHBand="0" w:noVBand="1"/>
      </w:tblPr>
      <w:tblGrid>
        <w:gridCol w:w="8222"/>
      </w:tblGrid>
      <w:tr w:rsidR="004C3CBE" w:rsidRPr="00B8303A" w14:paraId="10A74129" w14:textId="77777777" w:rsidTr="00A0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DD99EA1" w14:textId="77777777" w:rsidR="004C3CBE" w:rsidRPr="00B8303A" w:rsidRDefault="004C3CBE" w:rsidP="00A04411">
            <w:pPr>
              <w:rPr>
                <w:lang w:val="it-CH"/>
              </w:rPr>
            </w:pPr>
            <w:r w:rsidRPr="00B8303A">
              <w:rPr>
                <w:bCs/>
                <w:lang w:val="it-CH"/>
              </w:rPr>
              <w:t>Accordi integrativi o derogatori</w:t>
            </w:r>
          </w:p>
        </w:tc>
      </w:tr>
      <w:tr w:rsidR="008542CF" w:rsidRPr="00D76BB0" w14:paraId="4B9D2050" w14:textId="77777777" w:rsidTr="00A04411">
        <w:tc>
          <w:tcPr>
            <w:cnfStyle w:val="001000000000" w:firstRow="0" w:lastRow="0" w:firstColumn="1" w:lastColumn="0" w:oddVBand="0" w:evenVBand="0" w:oddHBand="0" w:evenHBand="0" w:firstRowFirstColumn="0" w:firstRowLastColumn="0" w:lastRowFirstColumn="0" w:lastRowLastColumn="0"/>
            <w:tcW w:w="8222" w:type="dxa"/>
          </w:tcPr>
          <w:p w14:paraId="7B7B7DFC" w14:textId="77777777" w:rsidR="004C3CBE" w:rsidRPr="00B8303A" w:rsidRDefault="002A64A5" w:rsidP="004C3CBE">
            <w:pPr>
              <w:rPr>
                <w:b w:val="0"/>
                <w:bCs/>
                <w:color w:val="2771B9" w:themeColor="background2" w:themeShade="80"/>
                <w:lang w:val="it-CH"/>
              </w:rPr>
            </w:pPr>
            <w:permStart w:id="1048842442" w:edGrp="everyone" w:colFirst="0" w:colLast="0"/>
            <w:r w:rsidRPr="00B8303A">
              <w:rPr>
                <w:b w:val="0"/>
                <w:color w:val="2771B9" w:themeColor="background2" w:themeShade="80"/>
                <w:lang w:val="it-CH"/>
              </w:rPr>
              <w:t>Possibilità di inserire testi personalizzati</w:t>
            </w:r>
          </w:p>
        </w:tc>
      </w:tr>
      <w:permEnd w:id="1048842442"/>
    </w:tbl>
    <w:p w14:paraId="65ED68F6" w14:textId="77777777" w:rsidR="004C3CBE" w:rsidRPr="00B8303A" w:rsidRDefault="004C3CBE" w:rsidP="004C3CBE">
      <w:pPr>
        <w:rPr>
          <w:lang w:val="it-CH"/>
        </w:rPr>
      </w:pPr>
    </w:p>
    <w:p w14:paraId="5FE0A5A5" w14:textId="77777777" w:rsidR="00EE423B" w:rsidRPr="00B8303A" w:rsidRDefault="00EE423B" w:rsidP="00EE423B">
      <w:pPr>
        <w:pStyle w:val="berschrift2"/>
        <w:rPr>
          <w:lang w:val="it-CH"/>
        </w:rPr>
      </w:pPr>
      <w:bookmarkStart w:id="16" w:name="_Ref123122634"/>
      <w:bookmarkStart w:id="17" w:name="_Toc188282714"/>
      <w:r w:rsidRPr="00B8303A">
        <w:rPr>
          <w:lang w:val="it-CH"/>
        </w:rPr>
        <w:t>BIM Execution Plan (BEP)</w:t>
      </w:r>
      <w:bookmarkEnd w:id="16"/>
      <w:bookmarkEnd w:id="17"/>
    </w:p>
    <w:p w14:paraId="483F8395" w14:textId="41EA0A5C" w:rsidR="004C3CBE" w:rsidRPr="00B8303A" w:rsidRDefault="004C3CBE" w:rsidP="004C3CBE">
      <w:pPr>
        <w:rPr>
          <w:lang w:val="it-CH"/>
        </w:rPr>
      </w:pPr>
      <w:r w:rsidRPr="00B8303A">
        <w:rPr>
          <w:lang w:val="it-CH"/>
        </w:rPr>
        <w:t xml:space="preserve">La persona responsabile del BIM nel team di progetto crea un BEP prima dell'inizio della modellazione, ma al più tardi durante il progetto </w:t>
      </w:r>
      <w:r w:rsidR="00CB3A92">
        <w:rPr>
          <w:lang w:val="it-CH"/>
        </w:rPr>
        <w:t>definitivo</w:t>
      </w:r>
      <w:r w:rsidRPr="00B8303A">
        <w:rPr>
          <w:lang w:val="it-CH"/>
        </w:rPr>
        <w:t xml:space="preserve">. Il BEP costituisce la risposta del mandatario ai requisiti di scambio delle informazioni (EIR) (il presente documento). Nel BEP i mandatari descrivono il modo in cui intendono soddisfare i requisiti del mandante quando si applica il metodo BIM e come raggiungere gli obiettivi concordati. Il BEP può essere preparato dal mandatario anche senza EIR. </w:t>
      </w:r>
    </w:p>
    <w:p w14:paraId="47A7C066" w14:textId="77777777" w:rsidR="004C3CBE" w:rsidRPr="00B8303A" w:rsidRDefault="004C3CBE" w:rsidP="004C3CBE">
      <w:pPr>
        <w:rPr>
          <w:lang w:val="it-CH"/>
        </w:rPr>
      </w:pPr>
    </w:p>
    <w:p w14:paraId="098CD7A8" w14:textId="77777777" w:rsidR="004C3CBE" w:rsidRPr="00B8303A" w:rsidRDefault="009F7492" w:rsidP="004C3CBE">
      <w:pPr>
        <w:rPr>
          <w:lang w:val="it-CH"/>
        </w:rPr>
      </w:pPr>
      <w:r w:rsidRPr="00B8303A">
        <w:rPr>
          <w:lang w:val="it-CH"/>
        </w:rPr>
        <w:t>Il mandatario e il mandante convengono previamente se il BEP debba essere redatto come documento indipendente o integrato nel manuale del progetto. Il quadro di riferimento generale del BEP è costituito dalle prestazioni e dalle scadenze convenute nel presente documento. Inoltre, nel BEP il mandatario tiene conto degli accordi stabiliti nel presente documento nonché, eventualmente, di altre condizioni quadro di carattere generale fissate dal mandante.</w:t>
      </w:r>
    </w:p>
    <w:p w14:paraId="7B3A1042" w14:textId="77777777" w:rsidR="00164084" w:rsidRPr="00B8303A" w:rsidRDefault="00164084" w:rsidP="004C3CBE">
      <w:pPr>
        <w:rPr>
          <w:lang w:val="it-CH"/>
        </w:rPr>
      </w:pPr>
    </w:p>
    <w:p w14:paraId="7D8EB812" w14:textId="0EBEA40B" w:rsidR="003140DD" w:rsidRPr="00B8303A" w:rsidRDefault="004C3CBE" w:rsidP="003140DD">
      <w:pPr>
        <w:rPr>
          <w:lang w:val="it-CH"/>
        </w:rPr>
      </w:pPr>
      <w:r w:rsidRPr="00B8303A">
        <w:rPr>
          <w:lang w:val="it-CH"/>
        </w:rPr>
        <w:t xml:space="preserve">I responsabili BIM del team di progetto verificano la validità del BEP e lo aggiornano secondo le necessità, ma almeno in ogni fase del progetto. Il BEP è messo a disposizione del team di progetto (compresi i </w:t>
      </w:r>
      <w:r w:rsidR="00F4370E">
        <w:rPr>
          <w:lang w:val="it-CH"/>
        </w:rPr>
        <w:t>progettisti</w:t>
      </w:r>
      <w:r w:rsidRPr="00B8303A">
        <w:rPr>
          <w:lang w:val="it-CH"/>
        </w:rPr>
        <w:t xml:space="preserve"> specializzati e i </w:t>
      </w:r>
      <w:r w:rsidR="00F4370E">
        <w:rPr>
          <w:lang w:val="it-CH"/>
        </w:rPr>
        <w:t>progettisti</w:t>
      </w:r>
      <w:r w:rsidRPr="00B8303A">
        <w:rPr>
          <w:lang w:val="it-CH"/>
        </w:rPr>
        <w:t xml:space="preserve"> di impianti incaricati direttamente dal mandante) e del mandante. Il BEP è vincolante per tutti i partecipanti al progetto.</w:t>
      </w:r>
    </w:p>
    <w:p w14:paraId="673893BB" w14:textId="77777777" w:rsidR="00301D23" w:rsidRPr="00B8303A" w:rsidRDefault="00301D23" w:rsidP="004C3CBE">
      <w:pPr>
        <w:rPr>
          <w:lang w:val="it-CH"/>
        </w:rPr>
      </w:pPr>
    </w:p>
    <w:tbl>
      <w:tblPr>
        <w:tblStyle w:val="VSA1"/>
        <w:tblW w:w="8222" w:type="dxa"/>
        <w:tblLook w:val="04A0" w:firstRow="1" w:lastRow="0" w:firstColumn="1" w:lastColumn="0" w:noHBand="0" w:noVBand="1"/>
      </w:tblPr>
      <w:tblGrid>
        <w:gridCol w:w="8222"/>
      </w:tblGrid>
      <w:tr w:rsidR="00301D23" w:rsidRPr="00621092" w14:paraId="0A6E44CF" w14:textId="77777777" w:rsidTr="007F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00885D41" w14:textId="77777777" w:rsidR="00301D23" w:rsidRPr="00B8303A" w:rsidRDefault="00301D23" w:rsidP="007F4EC3">
            <w:pPr>
              <w:rPr>
                <w:lang w:val="it-CH"/>
              </w:rPr>
            </w:pPr>
            <w:r w:rsidRPr="00B8303A">
              <w:rPr>
                <w:bCs/>
                <w:lang w:val="it-CH"/>
              </w:rPr>
              <w:t>Devono essere inclusi almeno i seguenti aspetti</w:t>
            </w:r>
          </w:p>
        </w:tc>
      </w:tr>
      <w:tr w:rsidR="00301D23" w:rsidRPr="00D76BB0" w14:paraId="414E7870" w14:textId="77777777" w:rsidTr="007F4EC3">
        <w:tc>
          <w:tcPr>
            <w:cnfStyle w:val="001000000000" w:firstRow="0" w:lastRow="0" w:firstColumn="1" w:lastColumn="0" w:oddVBand="0" w:evenVBand="0" w:oddHBand="0" w:evenHBand="0" w:firstRowFirstColumn="0" w:firstRowLastColumn="0" w:lastRowFirstColumn="0" w:lastRowLastColumn="0"/>
            <w:tcW w:w="8222" w:type="dxa"/>
          </w:tcPr>
          <w:p w14:paraId="43526389" w14:textId="77777777" w:rsidR="00301D23" w:rsidRPr="00B8303A" w:rsidRDefault="00301D23" w:rsidP="007F4EC3">
            <w:pPr>
              <w:pStyle w:val="Listenabsatz"/>
              <w:numPr>
                <w:ilvl w:val="0"/>
                <w:numId w:val="28"/>
              </w:numPr>
              <w:rPr>
                <w:b w:val="0"/>
                <w:lang w:val="it-CH"/>
              </w:rPr>
            </w:pPr>
            <w:r w:rsidRPr="00B8303A">
              <w:rPr>
                <w:b w:val="0"/>
                <w:lang w:val="it-CH"/>
              </w:rPr>
              <w:t>Organizzazione del progetto, compresi i ruoli nel processo BIM</w:t>
            </w:r>
          </w:p>
          <w:p w14:paraId="4AC155CC" w14:textId="188F95D6" w:rsidR="00301D23" w:rsidRPr="00B8303A" w:rsidRDefault="00301D23" w:rsidP="007F4EC3">
            <w:pPr>
              <w:pStyle w:val="Listenabsatz"/>
              <w:numPr>
                <w:ilvl w:val="0"/>
                <w:numId w:val="28"/>
              </w:numPr>
              <w:rPr>
                <w:b w:val="0"/>
                <w:lang w:val="it-CH"/>
              </w:rPr>
            </w:pPr>
            <w:r w:rsidRPr="00B8303A">
              <w:rPr>
                <w:b w:val="0"/>
                <w:lang w:val="it-CH"/>
              </w:rPr>
              <w:t xml:space="preserve">Processo di </w:t>
            </w:r>
            <w:r w:rsidR="00E9278A">
              <w:rPr>
                <w:b w:val="0"/>
                <w:lang w:val="it-CH"/>
              </w:rPr>
              <w:t>progettazione</w:t>
            </w:r>
            <w:r w:rsidRPr="00B8303A">
              <w:rPr>
                <w:b w:val="0"/>
                <w:lang w:val="it-CH"/>
              </w:rPr>
              <w:t xml:space="preserve"> digitale (modelli specialistici, </w:t>
            </w:r>
            <w:r w:rsidR="00CB3A92">
              <w:rPr>
                <w:b w:val="0"/>
                <w:lang w:val="it-CH"/>
              </w:rPr>
              <w:t xml:space="preserve">coordinamento generale </w:t>
            </w:r>
            <w:r w:rsidRPr="00B8303A">
              <w:rPr>
                <w:b w:val="0"/>
                <w:lang w:val="it-CH"/>
              </w:rPr>
              <w:t xml:space="preserve">della </w:t>
            </w:r>
            <w:r w:rsidR="00E9278A">
              <w:rPr>
                <w:b w:val="0"/>
                <w:lang w:val="it-CH"/>
              </w:rPr>
              <w:t>progettazione</w:t>
            </w:r>
            <w:r w:rsidRPr="00B8303A">
              <w:rPr>
                <w:b w:val="0"/>
                <w:lang w:val="it-CH"/>
              </w:rPr>
              <w:t xml:space="preserve"> digitale, riunioni, processi di rilascio e approvazione);</w:t>
            </w:r>
          </w:p>
          <w:p w14:paraId="76055F27" w14:textId="77777777" w:rsidR="00CF0ABC" w:rsidRPr="00B8303A" w:rsidRDefault="00CF0ABC" w:rsidP="007F4EC3">
            <w:pPr>
              <w:pStyle w:val="Listenabsatz"/>
              <w:numPr>
                <w:ilvl w:val="0"/>
                <w:numId w:val="28"/>
              </w:numPr>
              <w:rPr>
                <w:b w:val="0"/>
                <w:lang w:val="it-CH"/>
              </w:rPr>
            </w:pPr>
            <w:r w:rsidRPr="00B8303A">
              <w:rPr>
                <w:b w:val="0"/>
                <w:lang w:val="it-CH"/>
              </w:rPr>
              <w:t>Piano di coordinamento BIM</w:t>
            </w:r>
          </w:p>
          <w:p w14:paraId="47205886" w14:textId="77777777" w:rsidR="00CF0ABC" w:rsidRPr="00B8303A" w:rsidRDefault="00CF0ABC" w:rsidP="007F4EC3">
            <w:pPr>
              <w:pStyle w:val="Listenabsatz"/>
              <w:numPr>
                <w:ilvl w:val="0"/>
                <w:numId w:val="28"/>
              </w:numPr>
              <w:rPr>
                <w:b w:val="0"/>
                <w:lang w:val="it-CH"/>
              </w:rPr>
            </w:pPr>
            <w:r w:rsidRPr="00B8303A">
              <w:rPr>
                <w:b w:val="0"/>
                <w:lang w:val="it-CH"/>
              </w:rPr>
              <w:t>Gestione delle commesse e delle pendenze</w:t>
            </w:r>
          </w:p>
          <w:p w14:paraId="3EF0E22C" w14:textId="77777777" w:rsidR="00CF0ABC" w:rsidRPr="00B8303A" w:rsidRDefault="00CF0ABC" w:rsidP="007F4EC3">
            <w:pPr>
              <w:pStyle w:val="Listenabsatz"/>
              <w:numPr>
                <w:ilvl w:val="0"/>
                <w:numId w:val="28"/>
              </w:numPr>
              <w:rPr>
                <w:b w:val="0"/>
                <w:lang w:val="it-CH"/>
              </w:rPr>
            </w:pPr>
            <w:r w:rsidRPr="00B8303A">
              <w:rPr>
                <w:b w:val="0"/>
                <w:lang w:val="it-CH"/>
              </w:rPr>
              <w:t>Fase di inizializzazione (verifica del corretto scambio di dati)</w:t>
            </w:r>
          </w:p>
          <w:p w14:paraId="3A21957D" w14:textId="77777777" w:rsidR="00301D23" w:rsidRPr="00B8303A" w:rsidRDefault="00301D23" w:rsidP="007F4EC3">
            <w:pPr>
              <w:pStyle w:val="Listenabsatz"/>
              <w:numPr>
                <w:ilvl w:val="0"/>
                <w:numId w:val="28"/>
              </w:numPr>
              <w:rPr>
                <w:b w:val="0"/>
                <w:lang w:val="it-CH"/>
              </w:rPr>
            </w:pPr>
            <w:r w:rsidRPr="00B8303A">
              <w:rPr>
                <w:b w:val="0"/>
                <w:lang w:val="it-CH"/>
              </w:rPr>
              <w:t>Direttiva di modellazione (piano degli elementi, punto di inserimento, definizione dei piani, livello di fabbisogno informativo (Level of Information Need, Loin), ecc.)</w:t>
            </w:r>
          </w:p>
          <w:p w14:paraId="3570BEA4" w14:textId="77777777" w:rsidR="001F3F6E" w:rsidRPr="00B8303A" w:rsidRDefault="00301D23" w:rsidP="001F3F6E">
            <w:pPr>
              <w:pStyle w:val="Listenabsatz"/>
              <w:numPr>
                <w:ilvl w:val="0"/>
                <w:numId w:val="28"/>
              </w:numPr>
              <w:rPr>
                <w:bCs/>
                <w:lang w:val="it-CH"/>
              </w:rPr>
            </w:pPr>
            <w:r w:rsidRPr="00B8303A">
              <w:rPr>
                <w:b w:val="0"/>
                <w:lang w:val="it-CH"/>
              </w:rPr>
              <w:t>Sistemi software e scambio di dati</w:t>
            </w:r>
          </w:p>
        </w:tc>
      </w:tr>
    </w:tbl>
    <w:p w14:paraId="7A6F38E0" w14:textId="77777777" w:rsidR="00301D23" w:rsidRPr="00B8303A" w:rsidRDefault="00301D23" w:rsidP="004C3CBE">
      <w:pPr>
        <w:rPr>
          <w:lang w:val="it-CH"/>
        </w:rPr>
      </w:pPr>
    </w:p>
    <w:tbl>
      <w:tblPr>
        <w:tblStyle w:val="VSA1"/>
        <w:tblW w:w="8222" w:type="dxa"/>
        <w:tblLook w:val="04A0" w:firstRow="1" w:lastRow="0" w:firstColumn="1" w:lastColumn="0" w:noHBand="0" w:noVBand="1"/>
      </w:tblPr>
      <w:tblGrid>
        <w:gridCol w:w="8222"/>
      </w:tblGrid>
      <w:tr w:rsidR="00164084" w:rsidRPr="00B8303A" w14:paraId="690B1246" w14:textId="77777777" w:rsidTr="00A0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7E5E190" w14:textId="77777777" w:rsidR="00164084" w:rsidRPr="00B8303A" w:rsidRDefault="00164084" w:rsidP="00A04411">
            <w:pPr>
              <w:rPr>
                <w:lang w:val="it-CH"/>
              </w:rPr>
            </w:pPr>
            <w:r w:rsidRPr="00B8303A">
              <w:rPr>
                <w:bCs/>
                <w:lang w:val="it-CH"/>
              </w:rPr>
              <w:t>Accordi integrativi o derogatori</w:t>
            </w:r>
          </w:p>
        </w:tc>
      </w:tr>
      <w:tr w:rsidR="008542CF" w:rsidRPr="00D76BB0" w14:paraId="003CE5CD" w14:textId="77777777" w:rsidTr="00A04411">
        <w:tc>
          <w:tcPr>
            <w:cnfStyle w:val="001000000000" w:firstRow="0" w:lastRow="0" w:firstColumn="1" w:lastColumn="0" w:oddVBand="0" w:evenVBand="0" w:oddHBand="0" w:evenHBand="0" w:firstRowFirstColumn="0" w:firstRowLastColumn="0" w:lastRowFirstColumn="0" w:lastRowLastColumn="0"/>
            <w:tcW w:w="8222" w:type="dxa"/>
          </w:tcPr>
          <w:p w14:paraId="68C8F3C6" w14:textId="77777777" w:rsidR="00164084" w:rsidRPr="00B8303A" w:rsidRDefault="008B6B7D" w:rsidP="008B6B7D">
            <w:pPr>
              <w:rPr>
                <w:color w:val="2771B9" w:themeColor="background2" w:themeShade="80"/>
                <w:lang w:val="it-CH"/>
              </w:rPr>
            </w:pPr>
            <w:permStart w:id="334853358" w:edGrp="everyone"/>
            <w:r w:rsidRPr="00B8303A">
              <w:rPr>
                <w:b w:val="0"/>
                <w:color w:val="2771B9" w:themeColor="background2" w:themeShade="80"/>
                <w:lang w:val="it-CH"/>
              </w:rPr>
              <w:t>Possibilità di inserire testi personalizzati</w:t>
            </w:r>
            <w:permEnd w:id="334853358"/>
          </w:p>
        </w:tc>
      </w:tr>
    </w:tbl>
    <w:p w14:paraId="3B48880B" w14:textId="77777777" w:rsidR="00164084" w:rsidRPr="00B8303A" w:rsidRDefault="00164084" w:rsidP="004C3CBE">
      <w:pPr>
        <w:rPr>
          <w:lang w:val="it-CH"/>
        </w:rPr>
      </w:pPr>
    </w:p>
    <w:p w14:paraId="6897EC08" w14:textId="77777777" w:rsidR="00DE3C8E" w:rsidRPr="00B8303A" w:rsidRDefault="00DE3C8E" w:rsidP="00DE3C8E">
      <w:pPr>
        <w:pStyle w:val="berschrift2"/>
        <w:rPr>
          <w:lang w:val="it-CH"/>
        </w:rPr>
      </w:pPr>
      <w:bookmarkStart w:id="18" w:name="_Toc188282715"/>
      <w:r w:rsidRPr="00B8303A">
        <w:rPr>
          <w:lang w:val="it-CH"/>
        </w:rPr>
        <w:t>Ulteriori documenti BIM e basi</w:t>
      </w:r>
      <w:bookmarkEnd w:id="18"/>
    </w:p>
    <w:tbl>
      <w:tblPr>
        <w:tblStyle w:val="VSA1"/>
        <w:tblW w:w="8222" w:type="dxa"/>
        <w:tblLook w:val="04A0" w:firstRow="1" w:lastRow="0" w:firstColumn="1" w:lastColumn="0" w:noHBand="0" w:noVBand="1"/>
      </w:tblPr>
      <w:tblGrid>
        <w:gridCol w:w="8222"/>
      </w:tblGrid>
      <w:tr w:rsidR="008B6B7D" w:rsidRPr="00B8303A" w14:paraId="637BA2F1"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746D58F" w14:textId="77777777" w:rsidR="008B6B7D" w:rsidRPr="00B8303A" w:rsidRDefault="008B6B7D" w:rsidP="00CF1EB4">
            <w:pPr>
              <w:rPr>
                <w:lang w:val="it-CH"/>
              </w:rPr>
            </w:pPr>
            <w:r w:rsidRPr="00B8303A">
              <w:rPr>
                <w:bCs/>
                <w:lang w:val="it-CH"/>
              </w:rPr>
              <w:t>Accordi integrativi o derogatori</w:t>
            </w:r>
          </w:p>
        </w:tc>
      </w:tr>
      <w:tr w:rsidR="008542CF" w:rsidRPr="00D76BB0" w14:paraId="04CAF202"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926E925" w14:textId="77777777" w:rsidR="008B6B7D" w:rsidRPr="00B8303A" w:rsidRDefault="008B6B7D" w:rsidP="00CF1EB4">
            <w:pPr>
              <w:rPr>
                <w:color w:val="2771B9" w:themeColor="background2" w:themeShade="80"/>
                <w:lang w:val="it-CH"/>
              </w:rPr>
            </w:pPr>
            <w:permStart w:id="1399548149" w:edGrp="everyone"/>
            <w:r w:rsidRPr="00B8303A">
              <w:rPr>
                <w:b w:val="0"/>
                <w:color w:val="2771B9" w:themeColor="background2" w:themeShade="80"/>
                <w:lang w:val="it-CH"/>
              </w:rPr>
              <w:t>Possibilità di inserire testi personalizzati</w:t>
            </w:r>
            <w:permEnd w:id="1399548149"/>
          </w:p>
        </w:tc>
      </w:tr>
    </w:tbl>
    <w:p w14:paraId="78B2E7BA" w14:textId="77777777" w:rsidR="00DE3C8E" w:rsidRPr="00B8303A" w:rsidRDefault="00DE3C8E" w:rsidP="00DE3C8E">
      <w:pPr>
        <w:rPr>
          <w:lang w:val="it-CH"/>
        </w:rPr>
      </w:pPr>
    </w:p>
    <w:p w14:paraId="0270C2D6" w14:textId="77777777" w:rsidR="00426AFB" w:rsidRPr="00B8303A" w:rsidRDefault="00073995" w:rsidP="00B5413A">
      <w:pPr>
        <w:pStyle w:val="berschrift1"/>
        <w:rPr>
          <w:lang w:val="it-CH"/>
        </w:rPr>
      </w:pPr>
      <w:bookmarkStart w:id="19" w:name="_Toc188282716"/>
      <w:bookmarkEnd w:id="0"/>
      <w:r w:rsidRPr="00B8303A">
        <w:rPr>
          <w:bCs/>
          <w:lang w:val="it-CH"/>
        </w:rPr>
        <w:lastRenderedPageBreak/>
        <w:t>OBIETTIVI BIM E CASI D’USO DEL BIM</w:t>
      </w:r>
      <w:bookmarkEnd w:id="19"/>
    </w:p>
    <w:p w14:paraId="3AEF2D63" w14:textId="77777777" w:rsidR="0031722C" w:rsidRPr="00B8303A" w:rsidRDefault="00B5413A" w:rsidP="00B5413A">
      <w:pPr>
        <w:pStyle w:val="berschrift2"/>
        <w:rPr>
          <w:lang w:val="it-CH"/>
        </w:rPr>
      </w:pPr>
      <w:bookmarkStart w:id="20" w:name="_Toc188282717"/>
      <w:r w:rsidRPr="00B8303A">
        <w:rPr>
          <w:lang w:val="it-CH"/>
        </w:rPr>
        <w:t>Obiettivi generali del metodo BIM</w:t>
      </w:r>
      <w:bookmarkEnd w:id="20"/>
    </w:p>
    <w:p w14:paraId="04ACF7CD" w14:textId="1026A7ED" w:rsidR="00B5413A" w:rsidRPr="00B8303A" w:rsidRDefault="00A058F2" w:rsidP="009B675F">
      <w:pPr>
        <w:rPr>
          <w:lang w:val="it-CH"/>
        </w:rPr>
      </w:pPr>
      <w:r w:rsidRPr="00B8303A">
        <w:rPr>
          <w:lang w:val="it-CH"/>
        </w:rPr>
        <w:t xml:space="preserve">Il metodo BIM mira a raggiungere alcuni obiettivi generali come l’aumento della qualità, dell’efficienza e della sicurezza dei processi di </w:t>
      </w:r>
      <w:r w:rsidR="00E9278A">
        <w:rPr>
          <w:lang w:val="it-CH"/>
        </w:rPr>
        <w:t>progettazione</w:t>
      </w:r>
      <w:r w:rsidRPr="00B8303A">
        <w:rPr>
          <w:lang w:val="it-CH"/>
        </w:rPr>
        <w:t xml:space="preserve"> e costruzione. Oltre a questi, un altro tema prioritario per il mandante è la sostenibilità nel corso dell’intero ciclo di vita dell’opera. Il mandatario è tenuto a fare tutto il possibile per raggiungere nel modo migliore questi obiettivi.</w:t>
      </w:r>
    </w:p>
    <w:p w14:paraId="7AAB2CDD" w14:textId="77777777" w:rsidR="00A058F2" w:rsidRPr="00B8303A" w:rsidRDefault="00A058F2" w:rsidP="00B5413A">
      <w:pPr>
        <w:rPr>
          <w:lang w:val="it-CH"/>
        </w:rPr>
      </w:pPr>
    </w:p>
    <w:tbl>
      <w:tblPr>
        <w:tblStyle w:val="VSA1"/>
        <w:tblW w:w="8222" w:type="dxa"/>
        <w:tblLook w:val="04A0" w:firstRow="1" w:lastRow="0" w:firstColumn="1" w:lastColumn="0" w:noHBand="0" w:noVBand="1"/>
      </w:tblPr>
      <w:tblGrid>
        <w:gridCol w:w="8222"/>
      </w:tblGrid>
      <w:tr w:rsidR="00A058F2" w:rsidRPr="00B8303A" w14:paraId="57FF361A" w14:textId="77777777" w:rsidTr="00A05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3E51FBC" w14:textId="77777777" w:rsidR="00A058F2" w:rsidRPr="00B8303A" w:rsidRDefault="00D01B08" w:rsidP="00245E11">
            <w:pPr>
              <w:rPr>
                <w:lang w:val="it-CH"/>
              </w:rPr>
            </w:pPr>
            <w:r w:rsidRPr="00B8303A">
              <w:rPr>
                <w:bCs/>
                <w:lang w:val="it-CH"/>
              </w:rPr>
              <w:t>Accordi integrativi o derogatori</w:t>
            </w:r>
          </w:p>
        </w:tc>
      </w:tr>
      <w:tr w:rsidR="008542CF" w:rsidRPr="00D76BB0" w14:paraId="3C83C020" w14:textId="77777777" w:rsidTr="00A058F2">
        <w:tc>
          <w:tcPr>
            <w:cnfStyle w:val="001000000000" w:firstRow="0" w:lastRow="0" w:firstColumn="1" w:lastColumn="0" w:oddVBand="0" w:evenVBand="0" w:oddHBand="0" w:evenHBand="0" w:firstRowFirstColumn="0" w:firstRowLastColumn="0" w:lastRowFirstColumn="0" w:lastRowLastColumn="0"/>
            <w:tcW w:w="8222" w:type="dxa"/>
          </w:tcPr>
          <w:p w14:paraId="74CB763C" w14:textId="77777777" w:rsidR="00A058F2" w:rsidRPr="00B8303A" w:rsidRDefault="00D01B08" w:rsidP="00D01B08">
            <w:pPr>
              <w:rPr>
                <w:b w:val="0"/>
                <w:bCs/>
                <w:color w:val="2771B9" w:themeColor="background2" w:themeShade="80"/>
                <w:lang w:val="it-CH"/>
              </w:rPr>
            </w:pPr>
            <w:permStart w:id="1261773674" w:edGrp="everyone"/>
            <w:r w:rsidRPr="00B8303A">
              <w:rPr>
                <w:b w:val="0"/>
                <w:color w:val="2771B9" w:themeColor="background2" w:themeShade="80"/>
                <w:lang w:val="it-CH"/>
              </w:rPr>
              <w:t>Possibilità di inserire testi personalizzati</w:t>
            </w:r>
            <w:permEnd w:id="1261773674"/>
          </w:p>
        </w:tc>
      </w:tr>
    </w:tbl>
    <w:p w14:paraId="256E6DDC" w14:textId="77777777" w:rsidR="00A058F2" w:rsidRPr="00B8303A" w:rsidRDefault="00A058F2" w:rsidP="00B5413A">
      <w:pPr>
        <w:rPr>
          <w:lang w:val="it-CH"/>
        </w:rPr>
      </w:pPr>
    </w:p>
    <w:p w14:paraId="1879496C" w14:textId="77777777" w:rsidR="00B5413A" w:rsidRPr="00B8303A" w:rsidRDefault="00B5413A" w:rsidP="00B5413A">
      <w:pPr>
        <w:pStyle w:val="berschrift2"/>
        <w:rPr>
          <w:lang w:val="it-CH"/>
        </w:rPr>
      </w:pPr>
      <w:bookmarkStart w:id="21" w:name="_Ref123130818"/>
      <w:bookmarkStart w:id="22" w:name="_Toc188282718"/>
      <w:r w:rsidRPr="00B8303A">
        <w:rPr>
          <w:lang w:val="it-CH"/>
        </w:rPr>
        <w:t>Casi d’uso del metodo BIM nell’ambito delle prestazioni di base</w:t>
      </w:r>
      <w:bookmarkEnd w:id="21"/>
      <w:bookmarkEnd w:id="22"/>
    </w:p>
    <w:p w14:paraId="00026611" w14:textId="77777777" w:rsidR="00B5413A" w:rsidRPr="00B8303A" w:rsidRDefault="00A058F2" w:rsidP="00A058F2">
      <w:pPr>
        <w:rPr>
          <w:lang w:val="it-CH"/>
        </w:rPr>
      </w:pPr>
      <w:r w:rsidRPr="00B8303A">
        <w:rPr>
          <w:lang w:val="it-CH"/>
        </w:rPr>
        <w:t>Nell’ambito delle prestazioni di base secondo l’articolo 4 dei regolamenti SIA 102, 103 e/o 108, il mandatario deve trasmettere i casi d’uso del metodo BIM indicati di seguito.</w:t>
      </w:r>
    </w:p>
    <w:p w14:paraId="771245A2" w14:textId="77777777" w:rsidR="00C66DE4" w:rsidRPr="00B8303A" w:rsidRDefault="00C66DE4" w:rsidP="00A058F2">
      <w:pPr>
        <w:rPr>
          <w:lang w:val="it-CH"/>
        </w:rPr>
      </w:pPr>
    </w:p>
    <w:tbl>
      <w:tblPr>
        <w:tblStyle w:val="VSA1"/>
        <w:tblW w:w="8263" w:type="dxa"/>
        <w:tblLook w:val="04A0" w:firstRow="1" w:lastRow="0" w:firstColumn="1" w:lastColumn="0" w:noHBand="0" w:noVBand="1"/>
      </w:tblPr>
      <w:tblGrid>
        <w:gridCol w:w="795"/>
        <w:gridCol w:w="6011"/>
        <w:gridCol w:w="1457"/>
      </w:tblGrid>
      <w:tr w:rsidR="00C66DE4" w:rsidRPr="00621092" w14:paraId="4F8C667A" w14:textId="77777777" w:rsidTr="0006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14:paraId="13063F2F" w14:textId="77777777" w:rsidR="00C66DE4" w:rsidRPr="00B8303A" w:rsidRDefault="00C66DE4" w:rsidP="00C66DE4">
            <w:pPr>
              <w:tabs>
                <w:tab w:val="center" w:pos="857"/>
              </w:tabs>
              <w:rPr>
                <w:lang w:val="it-CH"/>
              </w:rPr>
            </w:pPr>
            <w:r w:rsidRPr="00B8303A">
              <w:rPr>
                <w:bCs/>
                <w:lang w:val="it-CH"/>
              </w:rPr>
              <w:t>N.</w:t>
            </w:r>
            <w:r w:rsidRPr="00B8303A">
              <w:rPr>
                <w:b w:val="0"/>
                <w:lang w:val="it-CH"/>
              </w:rPr>
              <w:tab/>
            </w:r>
          </w:p>
        </w:tc>
        <w:tc>
          <w:tcPr>
            <w:tcW w:w="6025" w:type="dxa"/>
          </w:tcPr>
          <w:p w14:paraId="71B29B8E" w14:textId="77777777" w:rsidR="00C66DE4" w:rsidRPr="00B8303A" w:rsidRDefault="00C66DE4" w:rsidP="000B655B">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Caso d’uso</w:t>
            </w:r>
          </w:p>
        </w:tc>
        <w:tc>
          <w:tcPr>
            <w:tcW w:w="1459" w:type="dxa"/>
          </w:tcPr>
          <w:p w14:paraId="6C067A3D" w14:textId="77777777" w:rsidR="00C66DE4" w:rsidRPr="00B8303A" w:rsidRDefault="00C66DE4" w:rsidP="000B655B">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Apporre un segno di spunta</w:t>
            </w:r>
          </w:p>
        </w:tc>
      </w:tr>
      <w:tr w:rsidR="00C66DE4" w:rsidRPr="00B8303A" w14:paraId="4DDA5199"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58443AF3" w14:textId="77777777" w:rsidR="00C66DE4" w:rsidRPr="00B8303A" w:rsidRDefault="0006760C" w:rsidP="000B655B">
            <w:pPr>
              <w:rPr>
                <w:lang w:val="it-CH"/>
              </w:rPr>
            </w:pPr>
            <w:permStart w:id="1907832214" w:edGrp="everyone" w:colFirst="2" w:colLast="2"/>
            <w:r w:rsidRPr="00B8303A">
              <w:rPr>
                <w:bCs/>
                <w:lang w:val="it-CH"/>
              </w:rPr>
              <w:t>1.</w:t>
            </w:r>
          </w:p>
        </w:tc>
        <w:tc>
          <w:tcPr>
            <w:tcW w:w="6025" w:type="dxa"/>
          </w:tcPr>
          <w:p w14:paraId="4C9653F1" w14:textId="047B9032" w:rsidR="00C66DE4" w:rsidRPr="00B8303A" w:rsidRDefault="00C66DE4"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Rilievo </w:t>
            </w:r>
            <w:r w:rsidR="00E245B3">
              <w:rPr>
                <w:lang w:val="it-CH"/>
              </w:rPr>
              <w:t>situazione di partenza</w:t>
            </w:r>
          </w:p>
        </w:tc>
        <w:sdt>
          <w:sdtPr>
            <w:rPr>
              <w:lang w:val="it-CH"/>
            </w:rPr>
            <w:id w:val="-376709479"/>
            <w14:checkbox>
              <w14:checked w14:val="0"/>
              <w14:checkedState w14:val="2612" w14:font="MS Gothic"/>
              <w14:uncheckedState w14:val="2610" w14:font="MS Gothic"/>
            </w14:checkbox>
          </w:sdtPr>
          <w:sdtEndPr/>
          <w:sdtContent>
            <w:tc>
              <w:tcPr>
                <w:tcW w:w="1459" w:type="dxa"/>
              </w:tcPr>
              <w:p w14:paraId="3E1F3252" w14:textId="77777777" w:rsidR="00C66DE4" w:rsidRPr="00B8303A" w:rsidRDefault="00944E5F" w:rsidP="0006760C">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tr>
      <w:tr w:rsidR="00C66DE4" w:rsidRPr="00B8303A" w14:paraId="00B60CB3"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4B79444E" w14:textId="77777777" w:rsidR="00C66DE4" w:rsidRPr="00B8303A" w:rsidRDefault="0006760C" w:rsidP="000B655B">
            <w:pPr>
              <w:rPr>
                <w:lang w:val="it-CH"/>
              </w:rPr>
            </w:pPr>
            <w:permStart w:id="326654758" w:edGrp="everyone" w:colFirst="2" w:colLast="2"/>
            <w:permEnd w:id="1907832214"/>
            <w:r w:rsidRPr="00B8303A">
              <w:rPr>
                <w:bCs/>
                <w:lang w:val="it-CH"/>
              </w:rPr>
              <w:t>2.</w:t>
            </w:r>
          </w:p>
        </w:tc>
        <w:tc>
          <w:tcPr>
            <w:tcW w:w="6025" w:type="dxa"/>
          </w:tcPr>
          <w:p w14:paraId="063E497E" w14:textId="77777777" w:rsidR="00C66DE4" w:rsidRPr="00B8303A" w:rsidRDefault="0006760C" w:rsidP="0006760C">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Visualizzazione modelli</w:t>
            </w:r>
          </w:p>
        </w:tc>
        <w:sdt>
          <w:sdtPr>
            <w:rPr>
              <w:lang w:val="it-CH"/>
            </w:rPr>
            <w:id w:val="762272398"/>
            <w14:checkbox>
              <w14:checked w14:val="0"/>
              <w14:checkedState w14:val="2612" w14:font="MS Gothic"/>
              <w14:uncheckedState w14:val="2610" w14:font="MS Gothic"/>
            </w14:checkbox>
          </w:sdtPr>
          <w:sdtEndPr/>
          <w:sdtContent>
            <w:tc>
              <w:tcPr>
                <w:tcW w:w="1459" w:type="dxa"/>
              </w:tcPr>
              <w:p w14:paraId="1E96227E" w14:textId="77777777" w:rsidR="00C66DE4" w:rsidRPr="00B8303A" w:rsidRDefault="00A30A8C" w:rsidP="0006760C">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tr>
      <w:tr w:rsidR="00C66DE4" w:rsidRPr="00B8303A" w14:paraId="1EC1CE2E"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6311E918" w14:textId="77777777" w:rsidR="00C66DE4" w:rsidRPr="00B8303A" w:rsidRDefault="0006760C" w:rsidP="000B655B">
            <w:pPr>
              <w:rPr>
                <w:lang w:val="it-CH"/>
              </w:rPr>
            </w:pPr>
            <w:permStart w:id="876153306" w:edGrp="everyone" w:colFirst="2" w:colLast="2"/>
            <w:permEnd w:id="326654758"/>
            <w:r w:rsidRPr="00B8303A">
              <w:rPr>
                <w:bCs/>
                <w:lang w:val="it-CH"/>
              </w:rPr>
              <w:t>3.</w:t>
            </w:r>
          </w:p>
        </w:tc>
        <w:tc>
          <w:tcPr>
            <w:tcW w:w="6025" w:type="dxa"/>
          </w:tcPr>
          <w:p w14:paraId="41283528" w14:textId="374901EF" w:rsidR="00C66DE4" w:rsidRPr="00B8303A" w:rsidRDefault="00D76BB0" w:rsidP="0006760C">
            <w:pPr>
              <w:cnfStyle w:val="000000000000" w:firstRow="0" w:lastRow="0" w:firstColumn="0" w:lastColumn="0" w:oddVBand="0" w:evenVBand="0" w:oddHBand="0" w:evenHBand="0" w:firstRowFirstColumn="0" w:firstRowLastColumn="0" w:lastRowFirstColumn="0" w:lastRowLastColumn="0"/>
              <w:rPr>
                <w:lang w:val="it-CH"/>
              </w:rPr>
            </w:pPr>
            <w:r>
              <w:rPr>
                <w:lang w:val="it-CH"/>
              </w:rPr>
              <w:t>Specifiche</w:t>
            </w:r>
            <w:r w:rsidRPr="00B8303A">
              <w:rPr>
                <w:lang w:val="it-CH"/>
              </w:rPr>
              <w:t xml:space="preserve"> </w:t>
            </w:r>
            <w:r w:rsidR="0006760C" w:rsidRPr="00B8303A">
              <w:rPr>
                <w:lang w:val="it-CH"/>
              </w:rPr>
              <w:t xml:space="preserve">dei locali basato su modelli </w:t>
            </w:r>
            <w:r w:rsidR="0006760C" w:rsidRPr="00B8303A">
              <w:rPr>
                <w:i/>
                <w:iCs/>
                <w:lang w:val="it-CH"/>
              </w:rPr>
              <w:t>(omettere nei piccoli progetti)</w:t>
            </w:r>
          </w:p>
        </w:tc>
        <w:sdt>
          <w:sdtPr>
            <w:rPr>
              <w:lang w:val="it-CH"/>
            </w:rPr>
            <w:id w:val="1329872364"/>
            <w14:checkbox>
              <w14:checked w14:val="0"/>
              <w14:checkedState w14:val="2612" w14:font="MS Gothic"/>
              <w14:uncheckedState w14:val="2610" w14:font="MS Gothic"/>
            </w14:checkbox>
          </w:sdtPr>
          <w:sdtEndPr/>
          <w:sdtContent>
            <w:tc>
              <w:tcPr>
                <w:tcW w:w="1459" w:type="dxa"/>
              </w:tcPr>
              <w:p w14:paraId="3E8C1300" w14:textId="77777777" w:rsidR="00C66DE4" w:rsidRPr="00B8303A" w:rsidRDefault="00D05F97" w:rsidP="0006760C">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tr>
      <w:tr w:rsidR="00C66DE4" w:rsidRPr="00B8303A" w14:paraId="7B4EFEE7"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0C0F72C3" w14:textId="77777777" w:rsidR="00C66DE4" w:rsidRPr="00B8303A" w:rsidRDefault="0006760C" w:rsidP="000B655B">
            <w:pPr>
              <w:rPr>
                <w:lang w:val="it-CH"/>
              </w:rPr>
            </w:pPr>
            <w:permStart w:id="427369224" w:edGrp="everyone" w:colFirst="2" w:colLast="2"/>
            <w:permEnd w:id="876153306"/>
            <w:r w:rsidRPr="00B8303A">
              <w:rPr>
                <w:bCs/>
                <w:lang w:val="it-CH"/>
              </w:rPr>
              <w:t>4.</w:t>
            </w:r>
          </w:p>
        </w:tc>
        <w:tc>
          <w:tcPr>
            <w:tcW w:w="6025" w:type="dxa"/>
          </w:tcPr>
          <w:p w14:paraId="47B25138" w14:textId="0FFEB080" w:rsidR="00C66DE4" w:rsidRPr="00B8303A" w:rsidRDefault="00E245B3" w:rsidP="0006760C">
            <w:pPr>
              <w:cnfStyle w:val="000000000000" w:firstRow="0" w:lastRow="0" w:firstColumn="0" w:lastColumn="0" w:oddVBand="0" w:evenVBand="0" w:oddHBand="0" w:evenHBand="0" w:firstRowFirstColumn="0" w:firstRowLastColumn="0" w:lastRowFirstColumn="0" w:lastRowLastColumn="0"/>
              <w:rPr>
                <w:lang w:val="it-CH"/>
              </w:rPr>
            </w:pPr>
            <w:r>
              <w:rPr>
                <w:lang w:val="it-CH"/>
              </w:rPr>
              <w:t>Determinazione</w:t>
            </w:r>
            <w:r w:rsidRPr="00B8303A">
              <w:rPr>
                <w:lang w:val="it-CH"/>
              </w:rPr>
              <w:t xml:space="preserve"> </w:t>
            </w:r>
            <w:r w:rsidR="0006760C" w:rsidRPr="00B8303A">
              <w:rPr>
                <w:lang w:val="it-CH"/>
              </w:rPr>
              <w:t>delle quantità</w:t>
            </w:r>
          </w:p>
        </w:tc>
        <w:sdt>
          <w:sdtPr>
            <w:rPr>
              <w:lang w:val="it-CH"/>
            </w:rPr>
            <w:id w:val="-44453951"/>
            <w14:checkbox>
              <w14:checked w14:val="0"/>
              <w14:checkedState w14:val="2612" w14:font="MS Gothic"/>
              <w14:uncheckedState w14:val="2610" w14:font="MS Gothic"/>
            </w14:checkbox>
          </w:sdtPr>
          <w:sdtEndPr/>
          <w:sdtContent>
            <w:tc>
              <w:tcPr>
                <w:tcW w:w="1459" w:type="dxa"/>
              </w:tcPr>
              <w:p w14:paraId="1EE2BBE5" w14:textId="77777777" w:rsidR="00C66DE4" w:rsidRPr="00B8303A" w:rsidRDefault="00D05F97" w:rsidP="0006760C">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tr>
      <w:tr w:rsidR="00C66DE4" w:rsidRPr="00B8303A" w14:paraId="44F13BA7"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2095E565" w14:textId="77777777" w:rsidR="00C66DE4" w:rsidRPr="00B8303A" w:rsidRDefault="0006760C" w:rsidP="000B655B">
            <w:pPr>
              <w:rPr>
                <w:lang w:val="it-CH"/>
              </w:rPr>
            </w:pPr>
            <w:permStart w:id="56325010" w:edGrp="everyone" w:colFirst="2" w:colLast="2"/>
            <w:permEnd w:id="427369224"/>
            <w:r w:rsidRPr="00B8303A">
              <w:rPr>
                <w:bCs/>
                <w:lang w:val="it-CH"/>
              </w:rPr>
              <w:t>5.</w:t>
            </w:r>
          </w:p>
        </w:tc>
        <w:tc>
          <w:tcPr>
            <w:tcW w:w="6025" w:type="dxa"/>
          </w:tcPr>
          <w:p w14:paraId="318E28BC" w14:textId="00517525" w:rsidR="00C66DE4" w:rsidRPr="00B8303A" w:rsidRDefault="000A7986" w:rsidP="0006760C">
            <w:pPr>
              <w:cnfStyle w:val="000000000000" w:firstRow="0" w:lastRow="0" w:firstColumn="0" w:lastColumn="0" w:oddVBand="0" w:evenVBand="0" w:oddHBand="0" w:evenHBand="0" w:firstRowFirstColumn="0" w:firstRowLastColumn="0" w:lastRowFirstColumn="0" w:lastRowLastColumn="0"/>
              <w:rPr>
                <w:lang w:val="it-CH"/>
              </w:rPr>
            </w:pPr>
            <w:r>
              <w:rPr>
                <w:lang w:val="it-CH"/>
              </w:rPr>
              <w:t>Coordinamento</w:t>
            </w:r>
            <w:r w:rsidRPr="00B8303A">
              <w:rPr>
                <w:lang w:val="it-CH"/>
              </w:rPr>
              <w:t xml:space="preserve"> </w:t>
            </w:r>
            <w:r w:rsidR="0006760C" w:rsidRPr="00B8303A">
              <w:rPr>
                <w:lang w:val="it-CH"/>
              </w:rPr>
              <w:t xml:space="preserve">della </w:t>
            </w:r>
            <w:r w:rsidR="00E9278A">
              <w:rPr>
                <w:lang w:val="it-CH"/>
              </w:rPr>
              <w:t>progettazione</w:t>
            </w:r>
          </w:p>
        </w:tc>
        <w:tc>
          <w:tcPr>
            <w:tcW w:w="1459" w:type="dxa"/>
          </w:tcPr>
          <w:p w14:paraId="35BD945B" w14:textId="77777777" w:rsidR="00C66DE4" w:rsidRPr="00B8303A" w:rsidRDefault="00757E43" w:rsidP="0006760C">
            <w:pPr>
              <w:jc w:val="center"/>
              <w:cnfStyle w:val="000000000000" w:firstRow="0" w:lastRow="0" w:firstColumn="0" w:lastColumn="0" w:oddVBand="0" w:evenVBand="0" w:oddHBand="0" w:evenHBand="0" w:firstRowFirstColumn="0" w:firstRowLastColumn="0" w:lastRowFirstColumn="0" w:lastRowLastColumn="0"/>
              <w:rPr>
                <w:lang w:val="it-CH"/>
              </w:rPr>
            </w:pPr>
            <w:sdt>
              <w:sdtPr>
                <w:rPr>
                  <w:lang w:val="it-CH"/>
                </w:rPr>
                <w:id w:val="615559687"/>
                <w14:checkbox>
                  <w14:checked w14:val="0"/>
                  <w14:checkedState w14:val="2612" w14:font="MS Gothic"/>
                  <w14:uncheckedState w14:val="2610" w14:font="MS Gothic"/>
                </w14:checkbox>
              </w:sdtPr>
              <w:sdtEndPr/>
              <w:sdtContent>
                <w:r w:rsidR="00D01559" w:rsidRPr="00B8303A">
                  <w:rPr>
                    <w:rFonts w:ascii="MS Gothic" w:eastAsia="MS Gothic" w:hAnsi="MS Gothic"/>
                    <w:lang w:val="it-CH"/>
                  </w:rPr>
                  <w:t>☐</w:t>
                </w:r>
              </w:sdtContent>
            </w:sdt>
            <w:r w:rsidR="00D01559" w:rsidRPr="00B8303A">
              <w:rPr>
                <w:rFonts w:eastAsia="MS Gothic"/>
                <w:sz w:val="16"/>
                <w:szCs w:val="16"/>
                <w:lang w:val="it-CH"/>
              </w:rPr>
              <w:t xml:space="preserve"> </w:t>
            </w:r>
          </w:p>
        </w:tc>
      </w:tr>
      <w:tr w:rsidR="00C66DE4" w:rsidRPr="00B8303A" w14:paraId="4A2ED083"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758A5247" w14:textId="77777777" w:rsidR="00C66DE4" w:rsidRPr="00B8303A" w:rsidRDefault="0006760C" w:rsidP="000B655B">
            <w:pPr>
              <w:rPr>
                <w:lang w:val="it-CH"/>
              </w:rPr>
            </w:pPr>
            <w:permStart w:id="604592317" w:edGrp="everyone" w:colFirst="2" w:colLast="2"/>
            <w:permEnd w:id="56325010"/>
            <w:r w:rsidRPr="00B8303A">
              <w:rPr>
                <w:bCs/>
                <w:lang w:val="it-CH"/>
              </w:rPr>
              <w:t>6.</w:t>
            </w:r>
          </w:p>
        </w:tc>
        <w:tc>
          <w:tcPr>
            <w:tcW w:w="6025" w:type="dxa"/>
          </w:tcPr>
          <w:p w14:paraId="56835B1D" w14:textId="77777777" w:rsidR="00C66DE4" w:rsidRPr="00B8303A" w:rsidRDefault="005D5003"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Definizione degli attributi e garanzia della qualità adeguate per la fase pertinente</w:t>
            </w:r>
          </w:p>
        </w:tc>
        <w:sdt>
          <w:sdtPr>
            <w:rPr>
              <w:lang w:val="it-CH"/>
            </w:rPr>
            <w:id w:val="-233544435"/>
            <w14:checkbox>
              <w14:checked w14:val="0"/>
              <w14:checkedState w14:val="2612" w14:font="MS Gothic"/>
              <w14:uncheckedState w14:val="2610" w14:font="MS Gothic"/>
            </w14:checkbox>
          </w:sdtPr>
          <w:sdtEndPr/>
          <w:sdtContent>
            <w:tc>
              <w:tcPr>
                <w:tcW w:w="1459" w:type="dxa"/>
              </w:tcPr>
              <w:p w14:paraId="084B41FA" w14:textId="77777777" w:rsidR="00C66DE4" w:rsidRPr="00B8303A" w:rsidRDefault="00D05F97" w:rsidP="0006760C">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tr>
      <w:tr w:rsidR="0006760C" w:rsidRPr="00B8303A" w14:paraId="617C1D98"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01021061" w14:textId="77777777" w:rsidR="0006760C" w:rsidRPr="00B8303A" w:rsidRDefault="0006760C" w:rsidP="000B655B">
            <w:pPr>
              <w:rPr>
                <w:lang w:val="it-CH"/>
              </w:rPr>
            </w:pPr>
            <w:permStart w:id="45822685" w:edGrp="everyone" w:colFirst="2" w:colLast="2"/>
            <w:permEnd w:id="604592317"/>
            <w:r w:rsidRPr="00B8303A">
              <w:rPr>
                <w:bCs/>
                <w:lang w:val="it-CH"/>
              </w:rPr>
              <w:t>7.</w:t>
            </w:r>
          </w:p>
        </w:tc>
        <w:tc>
          <w:tcPr>
            <w:tcW w:w="6025" w:type="dxa"/>
          </w:tcPr>
          <w:p w14:paraId="473B0419" w14:textId="0BD48863" w:rsidR="0006760C" w:rsidRPr="00B8303A" w:rsidRDefault="0006760C" w:rsidP="0006760C">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Pianificazione dello svolgimento dei lavori</w:t>
            </w:r>
          </w:p>
        </w:tc>
        <w:sdt>
          <w:sdtPr>
            <w:rPr>
              <w:lang w:val="it-CH"/>
            </w:rPr>
            <w:id w:val="1347133925"/>
            <w14:checkbox>
              <w14:checked w14:val="0"/>
              <w14:checkedState w14:val="2612" w14:font="MS Gothic"/>
              <w14:uncheckedState w14:val="2610" w14:font="MS Gothic"/>
            </w14:checkbox>
          </w:sdtPr>
          <w:sdtEndPr/>
          <w:sdtContent>
            <w:tc>
              <w:tcPr>
                <w:tcW w:w="1459" w:type="dxa"/>
              </w:tcPr>
              <w:p w14:paraId="3E190907" w14:textId="77777777" w:rsidR="0006760C" w:rsidRPr="00B8303A" w:rsidRDefault="00D05F97" w:rsidP="0006760C">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tr>
      <w:tr w:rsidR="0006760C" w:rsidRPr="00B8303A" w14:paraId="35D03BAF"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71883811" w14:textId="77777777" w:rsidR="0006760C" w:rsidRPr="00B8303A" w:rsidRDefault="0006760C" w:rsidP="000B655B">
            <w:pPr>
              <w:rPr>
                <w:lang w:val="it-CH"/>
              </w:rPr>
            </w:pPr>
            <w:permStart w:id="2042658033" w:edGrp="everyone" w:colFirst="2" w:colLast="2"/>
            <w:permEnd w:id="45822685"/>
            <w:r w:rsidRPr="00B8303A">
              <w:rPr>
                <w:bCs/>
                <w:lang w:val="it-CH"/>
              </w:rPr>
              <w:t>8.</w:t>
            </w:r>
          </w:p>
        </w:tc>
        <w:tc>
          <w:tcPr>
            <w:tcW w:w="6025" w:type="dxa"/>
          </w:tcPr>
          <w:p w14:paraId="11DBDAF1" w14:textId="77777777" w:rsidR="0006760C" w:rsidRPr="00B8303A" w:rsidRDefault="0006760C" w:rsidP="0006760C">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Gestione delle pendenze</w:t>
            </w:r>
          </w:p>
        </w:tc>
        <w:sdt>
          <w:sdtPr>
            <w:rPr>
              <w:lang w:val="it-CH"/>
            </w:rPr>
            <w:id w:val="891850245"/>
            <w14:checkbox>
              <w14:checked w14:val="0"/>
              <w14:checkedState w14:val="2612" w14:font="MS Gothic"/>
              <w14:uncheckedState w14:val="2610" w14:font="MS Gothic"/>
            </w14:checkbox>
          </w:sdtPr>
          <w:sdtEndPr/>
          <w:sdtContent>
            <w:tc>
              <w:tcPr>
                <w:tcW w:w="1459" w:type="dxa"/>
              </w:tcPr>
              <w:p w14:paraId="3A6AFF48" w14:textId="77777777" w:rsidR="0006760C" w:rsidRPr="00B8303A" w:rsidRDefault="00D05F97" w:rsidP="0006760C">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tr>
      <w:tr w:rsidR="0006760C" w:rsidRPr="00B8303A" w14:paraId="3A6FD52A"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108E69D7" w14:textId="77777777" w:rsidR="0006760C" w:rsidRPr="00B8303A" w:rsidRDefault="0006760C" w:rsidP="000B655B">
            <w:pPr>
              <w:rPr>
                <w:lang w:val="it-CH"/>
              </w:rPr>
            </w:pPr>
            <w:permStart w:id="357174089" w:edGrp="everyone" w:colFirst="2" w:colLast="2"/>
            <w:permEnd w:id="2042658033"/>
            <w:r w:rsidRPr="00B8303A">
              <w:rPr>
                <w:bCs/>
                <w:lang w:val="it-CH"/>
              </w:rPr>
              <w:t>9.</w:t>
            </w:r>
          </w:p>
        </w:tc>
        <w:tc>
          <w:tcPr>
            <w:tcW w:w="6025" w:type="dxa"/>
          </w:tcPr>
          <w:p w14:paraId="427F1899" w14:textId="77777777" w:rsidR="0006760C" w:rsidRPr="00B8303A" w:rsidRDefault="0006760C" w:rsidP="0006760C">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Documentazione dell’opera</w:t>
            </w:r>
          </w:p>
        </w:tc>
        <w:sdt>
          <w:sdtPr>
            <w:rPr>
              <w:lang w:val="it-CH"/>
            </w:rPr>
            <w:id w:val="-243346213"/>
            <w14:checkbox>
              <w14:checked w14:val="0"/>
              <w14:checkedState w14:val="2612" w14:font="MS Gothic"/>
              <w14:uncheckedState w14:val="2610" w14:font="MS Gothic"/>
            </w14:checkbox>
          </w:sdtPr>
          <w:sdtEndPr/>
          <w:sdtContent>
            <w:tc>
              <w:tcPr>
                <w:tcW w:w="1459" w:type="dxa"/>
              </w:tcPr>
              <w:p w14:paraId="20DF87F7" w14:textId="77777777" w:rsidR="0006760C" w:rsidRPr="00B8303A" w:rsidRDefault="00D05F97" w:rsidP="0006760C">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tr>
      <w:permEnd w:id="357174089"/>
    </w:tbl>
    <w:p w14:paraId="6F517C34" w14:textId="77777777" w:rsidR="00C66DE4" w:rsidRPr="00B8303A" w:rsidRDefault="00C66DE4" w:rsidP="00A058F2">
      <w:pPr>
        <w:rPr>
          <w:lang w:val="it-CH"/>
        </w:rPr>
      </w:pPr>
    </w:p>
    <w:p w14:paraId="2416CFD4" w14:textId="77777777" w:rsidR="00C66DE4" w:rsidRPr="00B8303A" w:rsidRDefault="00AD24D7" w:rsidP="00A058F2">
      <w:pPr>
        <w:rPr>
          <w:lang w:val="it-CH"/>
        </w:rPr>
      </w:pPr>
      <w:r w:rsidRPr="00B8303A">
        <w:rPr>
          <w:lang w:val="it-CH"/>
        </w:rPr>
        <w:t>Per questi casi d’uso del metodo BIM, il mandatario applica la procedura metodologica come descritto di seguito.</w:t>
      </w:r>
    </w:p>
    <w:p w14:paraId="1A2FB216" w14:textId="77777777" w:rsidR="00AD24D7" w:rsidRPr="00B8303A" w:rsidRDefault="00AD24D7" w:rsidP="00A058F2">
      <w:pPr>
        <w:rPr>
          <w:lang w:val="it-CH"/>
        </w:rPr>
      </w:pPr>
    </w:p>
    <w:tbl>
      <w:tblPr>
        <w:tblStyle w:val="VSA1"/>
        <w:tblW w:w="8222" w:type="dxa"/>
        <w:tblLook w:val="04A0" w:firstRow="1" w:lastRow="0" w:firstColumn="1" w:lastColumn="0" w:noHBand="0" w:noVBand="1"/>
      </w:tblPr>
      <w:tblGrid>
        <w:gridCol w:w="2752"/>
        <w:gridCol w:w="5470"/>
      </w:tblGrid>
      <w:tr w:rsidR="00C66DE4" w:rsidRPr="00B8303A" w14:paraId="7A2B96E7" w14:textId="77777777" w:rsidTr="000B6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32CFC711" w14:textId="77777777" w:rsidR="00C66DE4" w:rsidRPr="00B8303A" w:rsidRDefault="00C66DE4" w:rsidP="000B655B">
            <w:pPr>
              <w:rPr>
                <w:lang w:val="it-CH"/>
              </w:rPr>
            </w:pPr>
            <w:r w:rsidRPr="00B8303A">
              <w:rPr>
                <w:bCs/>
                <w:lang w:val="it-CH"/>
              </w:rPr>
              <w:t>1</w:t>
            </w:r>
          </w:p>
        </w:tc>
        <w:tc>
          <w:tcPr>
            <w:tcW w:w="5470" w:type="dxa"/>
          </w:tcPr>
          <w:p w14:paraId="68149F2E" w14:textId="67F20724" w:rsidR="00C66DE4" w:rsidRPr="00B8303A" w:rsidRDefault="00E245B3" w:rsidP="000B655B">
            <w:pPr>
              <w:cnfStyle w:val="100000000000" w:firstRow="1" w:lastRow="0" w:firstColumn="0" w:lastColumn="0" w:oddVBand="0" w:evenVBand="0" w:oddHBand="0" w:evenHBand="0" w:firstRowFirstColumn="0" w:firstRowLastColumn="0" w:lastRowFirstColumn="0" w:lastRowLastColumn="0"/>
              <w:rPr>
                <w:lang w:val="it-CH"/>
              </w:rPr>
            </w:pPr>
            <w:r>
              <w:rPr>
                <w:bCs/>
                <w:lang w:val="it-CH"/>
              </w:rPr>
              <w:t>Situazione di partenza</w:t>
            </w:r>
          </w:p>
        </w:tc>
      </w:tr>
      <w:tr w:rsidR="00C66DE4" w:rsidRPr="00621092" w14:paraId="456C1517"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75490B09" w14:textId="77777777" w:rsidR="00C66DE4" w:rsidRPr="00B8303A" w:rsidRDefault="00C66DE4" w:rsidP="000B655B">
            <w:pPr>
              <w:rPr>
                <w:lang w:val="it-CH"/>
              </w:rPr>
            </w:pPr>
            <w:r w:rsidRPr="00B8303A">
              <w:rPr>
                <w:bCs/>
                <w:lang w:val="it-CH"/>
              </w:rPr>
              <w:t>Obiettivi</w:t>
            </w:r>
          </w:p>
        </w:tc>
        <w:tc>
          <w:tcPr>
            <w:tcW w:w="5470" w:type="dxa"/>
          </w:tcPr>
          <w:p w14:paraId="0E394080" w14:textId="16601220" w:rsidR="00C66DE4" w:rsidRPr="00B8303A" w:rsidRDefault="00C66DE4"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Sicurezza della </w:t>
            </w:r>
            <w:r w:rsidR="00E9278A">
              <w:rPr>
                <w:lang w:val="it-CH"/>
              </w:rPr>
              <w:t>progettazione</w:t>
            </w:r>
            <w:r w:rsidRPr="00B8303A">
              <w:rPr>
                <w:lang w:val="it-CH"/>
              </w:rPr>
              <w:t xml:space="preserve"> relativamente agli obiettivi del progetto.</w:t>
            </w:r>
          </w:p>
        </w:tc>
      </w:tr>
      <w:tr w:rsidR="00C66DE4" w:rsidRPr="00621092" w14:paraId="02C2EE38"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5E71DBBC" w14:textId="77777777" w:rsidR="00C66DE4" w:rsidRPr="00B8303A" w:rsidRDefault="00C66DE4" w:rsidP="000B655B">
            <w:pPr>
              <w:rPr>
                <w:lang w:val="it-CH"/>
              </w:rPr>
            </w:pPr>
            <w:r w:rsidRPr="00B8303A">
              <w:rPr>
                <w:bCs/>
                <w:lang w:val="it-CH"/>
              </w:rPr>
              <w:t>Descrizione e contenuto</w:t>
            </w:r>
          </w:p>
        </w:tc>
        <w:tc>
          <w:tcPr>
            <w:tcW w:w="5470" w:type="dxa"/>
          </w:tcPr>
          <w:p w14:paraId="5107A6F8" w14:textId="77777777" w:rsidR="00D01B08" w:rsidRPr="00B8303A" w:rsidRDefault="00642D83" w:rsidP="00D01B08">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Il mandatario responsabile definisce le disposizioni per la registrazione del patrimonio esistente e la creazione del modello.</w:t>
            </w:r>
          </w:p>
          <w:p w14:paraId="2D9D529C" w14:textId="77777777" w:rsidR="00BF1F1D" w:rsidRPr="00B8303A" w:rsidRDefault="00BF1F1D" w:rsidP="00D01B08">
            <w:pPr>
              <w:cnfStyle w:val="000000000000" w:firstRow="0" w:lastRow="0" w:firstColumn="0" w:lastColumn="0" w:oddVBand="0" w:evenVBand="0" w:oddHBand="0" w:evenHBand="0" w:firstRowFirstColumn="0" w:firstRowLastColumn="0" w:lastRowFirstColumn="0" w:lastRowLastColumn="0"/>
              <w:rPr>
                <w:lang w:val="it-CH"/>
              </w:rPr>
            </w:pPr>
          </w:p>
          <w:p w14:paraId="0776EE56" w14:textId="32EC970E" w:rsidR="00BF1F1D" w:rsidRPr="00B8303A" w:rsidRDefault="00E245B3" w:rsidP="00D01B08">
            <w:pPr>
              <w:cnfStyle w:val="000000000000" w:firstRow="0" w:lastRow="0" w:firstColumn="0" w:lastColumn="0" w:oddVBand="0" w:evenVBand="0" w:oddHBand="0" w:evenHBand="0" w:firstRowFirstColumn="0" w:firstRowLastColumn="0" w:lastRowFirstColumn="0" w:lastRowLastColumn="0"/>
              <w:rPr>
                <w:lang w:val="it-CH"/>
              </w:rPr>
            </w:pPr>
            <w:r>
              <w:rPr>
                <w:lang w:val="it-CH"/>
              </w:rPr>
              <w:t>I rilievi</w:t>
            </w:r>
            <w:r w:rsidR="00BF1F1D" w:rsidRPr="00B8303A">
              <w:rPr>
                <w:lang w:val="it-CH"/>
              </w:rPr>
              <w:t xml:space="preserve"> sono </w:t>
            </w:r>
            <w:r w:rsidRPr="00B8303A">
              <w:rPr>
                <w:lang w:val="it-CH"/>
              </w:rPr>
              <w:t>effettuat</w:t>
            </w:r>
            <w:r>
              <w:rPr>
                <w:lang w:val="it-CH"/>
              </w:rPr>
              <w:t>i</w:t>
            </w:r>
            <w:r w:rsidRPr="00B8303A">
              <w:rPr>
                <w:lang w:val="it-CH"/>
              </w:rPr>
              <w:t xml:space="preserve"> </w:t>
            </w:r>
            <w:r w:rsidR="00BF1F1D" w:rsidRPr="00B8303A">
              <w:rPr>
                <w:lang w:val="it-CH"/>
              </w:rPr>
              <w:t xml:space="preserve">da un’impresa incaricata a parte dal mandante. L’impresa incaricata definisce il metodo di </w:t>
            </w:r>
            <w:r>
              <w:rPr>
                <w:lang w:val="it-CH"/>
              </w:rPr>
              <w:t>rilievo</w:t>
            </w:r>
            <w:r w:rsidRPr="00B8303A">
              <w:rPr>
                <w:lang w:val="it-CH"/>
              </w:rPr>
              <w:t xml:space="preserve"> </w:t>
            </w:r>
            <w:r w:rsidR="00BF1F1D" w:rsidRPr="00B8303A">
              <w:rPr>
                <w:lang w:val="it-CH"/>
              </w:rPr>
              <w:t xml:space="preserve">idoneo. </w:t>
            </w:r>
          </w:p>
          <w:p w14:paraId="78A20D8A" w14:textId="77777777" w:rsidR="00BF1F1D" w:rsidRPr="00B8303A" w:rsidRDefault="00BF1F1D" w:rsidP="00C66DE4">
            <w:pPr>
              <w:cnfStyle w:val="000000000000" w:firstRow="0" w:lastRow="0" w:firstColumn="0" w:lastColumn="0" w:oddVBand="0" w:evenVBand="0" w:oddHBand="0" w:evenHBand="0" w:firstRowFirstColumn="0" w:firstRowLastColumn="0" w:lastRowFirstColumn="0" w:lastRowLastColumn="0"/>
              <w:rPr>
                <w:lang w:val="it-CH"/>
              </w:rPr>
            </w:pPr>
          </w:p>
          <w:p w14:paraId="7BEE5F17" w14:textId="3B37FE66" w:rsidR="00C66DE4" w:rsidRPr="00B8303A" w:rsidRDefault="00642D83" w:rsidP="00C66DE4">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Il responsabile BIM del mandatario unisce i rilievi </w:t>
            </w:r>
            <w:r w:rsidR="00E245B3">
              <w:rPr>
                <w:lang w:val="it-CH"/>
              </w:rPr>
              <w:t xml:space="preserve">relativi allo stato attuale </w:t>
            </w:r>
            <w:r w:rsidRPr="00B8303A">
              <w:rPr>
                <w:lang w:val="it-CH"/>
              </w:rPr>
              <w:t>in un modello globale coordinato.</w:t>
            </w:r>
          </w:p>
        </w:tc>
      </w:tr>
      <w:tr w:rsidR="00C66DE4" w:rsidRPr="00D76BB0" w14:paraId="77C08C67"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0B398D60" w14:textId="77777777" w:rsidR="00C66DE4" w:rsidRPr="00B8303A" w:rsidRDefault="00C66DE4" w:rsidP="000B655B">
            <w:pPr>
              <w:rPr>
                <w:lang w:val="it-CH"/>
              </w:rPr>
            </w:pPr>
            <w:r w:rsidRPr="00B8303A">
              <w:rPr>
                <w:bCs/>
                <w:lang w:val="it-CH"/>
              </w:rPr>
              <w:t>Risultato come oggetto dati</w:t>
            </w:r>
          </w:p>
        </w:tc>
        <w:tc>
          <w:tcPr>
            <w:tcW w:w="5470" w:type="dxa"/>
          </w:tcPr>
          <w:p w14:paraId="39F143BD" w14:textId="49F1B876" w:rsidR="00C66DE4" w:rsidRPr="00B8303A" w:rsidRDefault="00C66DE4" w:rsidP="00C66DE4">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Dati </w:t>
            </w:r>
            <w:r w:rsidR="00E245B3">
              <w:rPr>
                <w:lang w:val="it-CH"/>
              </w:rPr>
              <w:t>relativi alla situazione di partenza</w:t>
            </w:r>
            <w:r w:rsidRPr="00B8303A">
              <w:rPr>
                <w:lang w:val="it-CH"/>
              </w:rPr>
              <w:t xml:space="preserve"> aggregati come base per la </w:t>
            </w:r>
            <w:r w:rsidR="00E9278A">
              <w:rPr>
                <w:lang w:val="it-CH"/>
              </w:rPr>
              <w:t>progettazione</w:t>
            </w:r>
            <w:r w:rsidRPr="00B8303A">
              <w:rPr>
                <w:lang w:val="it-CH"/>
              </w:rPr>
              <w:t xml:space="preserve"> in forma di modello as-built.</w:t>
            </w:r>
          </w:p>
        </w:tc>
      </w:tr>
      <w:tr w:rsidR="006A38F2" w:rsidRPr="00B8303A" w14:paraId="04E4035F"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30D74BC5" w14:textId="77777777" w:rsidR="006A38F2" w:rsidRPr="00B8303A" w:rsidRDefault="006A38F2" w:rsidP="000B655B">
            <w:pPr>
              <w:rPr>
                <w:lang w:val="it-CH"/>
              </w:rPr>
            </w:pPr>
            <w:r w:rsidRPr="00B8303A">
              <w:rPr>
                <w:bCs/>
                <w:lang w:val="it-CH"/>
              </w:rPr>
              <w:t>Formati dei dati</w:t>
            </w:r>
          </w:p>
        </w:tc>
        <w:tc>
          <w:tcPr>
            <w:tcW w:w="5470" w:type="dxa"/>
          </w:tcPr>
          <w:p w14:paraId="4E82A440" w14:textId="77777777" w:rsidR="006A38F2" w:rsidRPr="00B8303A" w:rsidRDefault="006A38F2"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0CB51864"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3A61F801" w14:textId="77777777" w:rsidR="006A38F2" w:rsidRPr="00B8303A" w:rsidRDefault="006A38F2" w:rsidP="000B655B">
            <w:pPr>
              <w:rPr>
                <w:lang w:val="it-CH"/>
              </w:rPr>
            </w:pPr>
            <w:permStart w:id="556138926" w:edGrp="everyone" w:colFirst="1" w:colLast="1"/>
          </w:p>
        </w:tc>
        <w:tc>
          <w:tcPr>
            <w:tcW w:w="5470" w:type="dxa"/>
          </w:tcPr>
          <w:p w14:paraId="5B740372" w14:textId="77777777" w:rsidR="006A38F2" w:rsidRPr="00B8303A" w:rsidRDefault="006A38F2"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556138926"/>
      <w:tr w:rsidR="00AD24D7" w:rsidRPr="00B8303A" w14:paraId="544FF3F0"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1A755DFE" w14:textId="77777777" w:rsidR="00AD24D7" w:rsidRPr="00B8303A" w:rsidRDefault="00AD24D7" w:rsidP="000B655B">
            <w:pPr>
              <w:rPr>
                <w:lang w:val="it-CH"/>
              </w:rPr>
            </w:pPr>
            <w:r w:rsidRPr="00B8303A">
              <w:rPr>
                <w:bCs/>
                <w:lang w:val="it-CH"/>
              </w:rPr>
              <w:t>Struttura dei dati</w:t>
            </w:r>
          </w:p>
        </w:tc>
        <w:tc>
          <w:tcPr>
            <w:tcW w:w="5470" w:type="dxa"/>
          </w:tcPr>
          <w:p w14:paraId="23A38C74" w14:textId="77777777" w:rsidR="00AD24D7" w:rsidRPr="00B8303A" w:rsidRDefault="00AD24D7"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prescrizione del mandatario.</w:t>
            </w:r>
          </w:p>
        </w:tc>
      </w:tr>
      <w:tr w:rsidR="008542CF" w:rsidRPr="00D76BB0" w14:paraId="63F819F8"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1A4E2810" w14:textId="77777777" w:rsidR="00AD24D7" w:rsidRPr="00B8303A" w:rsidRDefault="00AD24D7" w:rsidP="00C227A8">
            <w:pPr>
              <w:rPr>
                <w:lang w:val="it-CH"/>
              </w:rPr>
            </w:pPr>
            <w:permStart w:id="765209997" w:edGrp="everyone" w:colFirst="1" w:colLast="1"/>
          </w:p>
        </w:tc>
        <w:tc>
          <w:tcPr>
            <w:tcW w:w="5470" w:type="dxa"/>
          </w:tcPr>
          <w:p w14:paraId="4363BA8A" w14:textId="77777777" w:rsidR="00AD24D7" w:rsidRPr="00B8303A"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765209997"/>
      <w:tr w:rsidR="00AD24D7" w:rsidRPr="00B8303A" w14:paraId="328B4577"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40093721" w14:textId="77777777" w:rsidR="00AD24D7" w:rsidRPr="00B8303A" w:rsidRDefault="00AD24D7" w:rsidP="00C227A8">
            <w:pPr>
              <w:rPr>
                <w:lang w:val="it-CH"/>
              </w:rPr>
            </w:pPr>
            <w:r w:rsidRPr="00B8303A">
              <w:rPr>
                <w:bCs/>
                <w:lang w:val="it-CH"/>
              </w:rPr>
              <w:t>Fasi e scadenze</w:t>
            </w:r>
          </w:p>
        </w:tc>
        <w:tc>
          <w:tcPr>
            <w:tcW w:w="5470" w:type="dxa"/>
          </w:tcPr>
          <w:p w14:paraId="3C94C661" w14:textId="77777777" w:rsidR="00AD24D7" w:rsidRPr="00B8303A" w:rsidRDefault="00AD24D7" w:rsidP="00C227A8">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All’inizio del progetto.</w:t>
            </w:r>
          </w:p>
        </w:tc>
      </w:tr>
      <w:tr w:rsidR="008542CF" w:rsidRPr="00D76BB0" w14:paraId="6E84E18F"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23F4B1FC" w14:textId="77777777" w:rsidR="00AD24D7" w:rsidRPr="00B8303A" w:rsidRDefault="00AD24D7" w:rsidP="00C227A8">
            <w:pPr>
              <w:rPr>
                <w:lang w:val="it-CH"/>
              </w:rPr>
            </w:pPr>
            <w:permStart w:id="1153519712" w:edGrp="everyone" w:colFirst="1" w:colLast="1"/>
          </w:p>
        </w:tc>
        <w:tc>
          <w:tcPr>
            <w:tcW w:w="5470" w:type="dxa"/>
          </w:tcPr>
          <w:p w14:paraId="7D5CDC85" w14:textId="77777777" w:rsidR="00AD24D7" w:rsidRPr="00B8303A"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153519712"/>
      <w:tr w:rsidR="00C227A8" w:rsidRPr="00B8303A" w14:paraId="456B2518"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7ACE25E7" w14:textId="77777777" w:rsidR="00C227A8" w:rsidRPr="00B8303A" w:rsidRDefault="00C227A8" w:rsidP="00C227A8">
            <w:pPr>
              <w:rPr>
                <w:lang w:val="it-CH"/>
              </w:rPr>
            </w:pPr>
            <w:r w:rsidRPr="00B8303A">
              <w:rPr>
                <w:bCs/>
                <w:lang w:val="it-CH"/>
              </w:rPr>
              <w:lastRenderedPageBreak/>
              <w:t>Luogo di archiviazione</w:t>
            </w:r>
          </w:p>
        </w:tc>
        <w:tc>
          <w:tcPr>
            <w:tcW w:w="5470" w:type="dxa"/>
          </w:tcPr>
          <w:p w14:paraId="519111F8" w14:textId="77777777" w:rsidR="00C227A8" w:rsidRPr="00B8303A" w:rsidRDefault="00527555" w:rsidP="00C227A8">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_Ref123128071 \r \h  \* MERGEFORMAT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6F63683A"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3A7AE6EE" w14:textId="77777777" w:rsidR="00C227A8" w:rsidRPr="00B8303A" w:rsidRDefault="00C227A8" w:rsidP="00C227A8">
            <w:pPr>
              <w:rPr>
                <w:lang w:val="it-CH"/>
              </w:rPr>
            </w:pPr>
            <w:r w:rsidRPr="00B8303A">
              <w:rPr>
                <w:bCs/>
                <w:lang w:val="it-CH"/>
              </w:rPr>
              <w:t>Note</w:t>
            </w:r>
          </w:p>
        </w:tc>
        <w:tc>
          <w:tcPr>
            <w:tcW w:w="5470" w:type="dxa"/>
          </w:tcPr>
          <w:p w14:paraId="17FA10CE" w14:textId="77777777" w:rsidR="00C227A8" w:rsidRPr="00B8303A" w:rsidRDefault="00C227A8"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permStart w:id="85136064" w:edGrp="everyone"/>
            <w:r w:rsidRPr="00B8303A">
              <w:rPr>
                <w:color w:val="2771B9" w:themeColor="background2" w:themeShade="80"/>
                <w:lang w:val="it-CH"/>
              </w:rPr>
              <w:t>Possibilità di inserire testi personalizzati.</w:t>
            </w:r>
            <w:permEnd w:id="85136064"/>
          </w:p>
        </w:tc>
      </w:tr>
    </w:tbl>
    <w:p w14:paraId="53A27E84" w14:textId="77777777" w:rsidR="00C66DE4" w:rsidRPr="00B8303A" w:rsidRDefault="00C66DE4" w:rsidP="00A058F2">
      <w:pPr>
        <w:rPr>
          <w:lang w:val="it-CH"/>
        </w:rPr>
      </w:pPr>
    </w:p>
    <w:p w14:paraId="1BDC7B20" w14:textId="3E7EF562" w:rsidR="0031722C" w:rsidRPr="00B8303A" w:rsidRDefault="0031722C" w:rsidP="0031722C">
      <w:pPr>
        <w:rPr>
          <w:lang w:val="it-CH"/>
        </w:rPr>
      </w:pPr>
    </w:p>
    <w:tbl>
      <w:tblPr>
        <w:tblStyle w:val="VSA1"/>
        <w:tblW w:w="8222" w:type="dxa"/>
        <w:tblLook w:val="04A0" w:firstRow="1" w:lastRow="0" w:firstColumn="1" w:lastColumn="0" w:noHBand="0" w:noVBand="1"/>
      </w:tblPr>
      <w:tblGrid>
        <w:gridCol w:w="2752"/>
        <w:gridCol w:w="5470"/>
      </w:tblGrid>
      <w:tr w:rsidR="0031722C" w:rsidRPr="00B8303A" w14:paraId="75CBAEF3" w14:textId="77777777" w:rsidTr="0031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746C470D" w14:textId="77777777" w:rsidR="0031722C" w:rsidRPr="00B8303A" w:rsidRDefault="002B4621" w:rsidP="00BF0C40">
            <w:pPr>
              <w:rPr>
                <w:lang w:val="it-CH"/>
              </w:rPr>
            </w:pPr>
            <w:r w:rsidRPr="00B8303A">
              <w:rPr>
                <w:bCs/>
                <w:lang w:val="it-CH"/>
              </w:rPr>
              <w:t>2</w:t>
            </w:r>
          </w:p>
        </w:tc>
        <w:tc>
          <w:tcPr>
            <w:tcW w:w="5470" w:type="dxa"/>
          </w:tcPr>
          <w:p w14:paraId="78EEA20C" w14:textId="77777777" w:rsidR="0031722C" w:rsidRPr="00B8303A" w:rsidRDefault="00E00852" w:rsidP="00BF0C40">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Visualizzazione modelli</w:t>
            </w:r>
          </w:p>
        </w:tc>
      </w:tr>
      <w:tr w:rsidR="0031722C" w:rsidRPr="00621092" w14:paraId="25A45CE3"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2203A594" w14:textId="77777777" w:rsidR="0031722C" w:rsidRPr="00B8303A" w:rsidRDefault="0031722C" w:rsidP="00BF0C40">
            <w:pPr>
              <w:rPr>
                <w:lang w:val="it-CH"/>
              </w:rPr>
            </w:pPr>
            <w:r w:rsidRPr="00B8303A">
              <w:rPr>
                <w:bCs/>
                <w:lang w:val="it-CH"/>
              </w:rPr>
              <w:t>Obiettivi</w:t>
            </w:r>
          </w:p>
        </w:tc>
        <w:tc>
          <w:tcPr>
            <w:tcW w:w="5470" w:type="dxa"/>
          </w:tcPr>
          <w:p w14:paraId="00F3D7A4" w14:textId="77777777" w:rsidR="0031722C" w:rsidRPr="00B8303A" w:rsidRDefault="00E0085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Base per la comunicazione e la comprensione del progetto.</w:t>
            </w:r>
          </w:p>
        </w:tc>
      </w:tr>
      <w:tr w:rsidR="0031722C" w:rsidRPr="00621092" w14:paraId="6D9A6FFE"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2D8C2DAF" w14:textId="77777777" w:rsidR="0031722C" w:rsidRPr="00B8303A" w:rsidRDefault="0031722C" w:rsidP="00BF0C40">
            <w:pPr>
              <w:rPr>
                <w:lang w:val="it-CH"/>
              </w:rPr>
            </w:pPr>
            <w:r w:rsidRPr="00B8303A">
              <w:rPr>
                <w:bCs/>
                <w:lang w:val="it-CH"/>
              </w:rPr>
              <w:t>Descrizione e contenuto</w:t>
            </w:r>
          </w:p>
        </w:tc>
        <w:tc>
          <w:tcPr>
            <w:tcW w:w="5470" w:type="dxa"/>
          </w:tcPr>
          <w:p w14:paraId="75C160E9" w14:textId="77777777" w:rsidR="00AF40ED" w:rsidRPr="00B8303A" w:rsidRDefault="00AF40ED" w:rsidP="00AF40E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Il mandatario, utilizzando i modelli specialistici assemblati, crea un modello di coordinamento per stadi intermedi, per utilizzo e per fase, da utilizzare durante i colloqui con il mandante. Il grado di elaborazione, il contenuto informativo e il livello di dettaglio garantiscono lo svolgimento delle attività descritte nelle prestazioni di base.</w:t>
            </w:r>
          </w:p>
          <w:p w14:paraId="16AFB409" w14:textId="77777777" w:rsidR="00AF40ED" w:rsidRPr="00B8303A" w:rsidRDefault="00AF40ED" w:rsidP="00AF40E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Il mandatario deve permettere al mandante di esaminare i modelli realizzati affinché possa farsi un’idea il più possibile realistica ai fini della valutazione della funzionalità del progetto.</w:t>
            </w:r>
          </w:p>
        </w:tc>
      </w:tr>
      <w:tr w:rsidR="0031722C" w:rsidRPr="00621092" w14:paraId="62B8854D"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58C7625A" w14:textId="77777777" w:rsidR="0031722C" w:rsidRPr="00B8303A" w:rsidRDefault="0031722C" w:rsidP="00BF0C40">
            <w:pPr>
              <w:rPr>
                <w:lang w:val="it-CH"/>
              </w:rPr>
            </w:pPr>
            <w:r w:rsidRPr="00B8303A">
              <w:rPr>
                <w:bCs/>
                <w:lang w:val="it-CH"/>
              </w:rPr>
              <w:t>Risultato come oggetto dati</w:t>
            </w:r>
          </w:p>
        </w:tc>
        <w:tc>
          <w:tcPr>
            <w:tcW w:w="5470" w:type="dxa"/>
          </w:tcPr>
          <w:p w14:paraId="7414F2EE" w14:textId="77777777" w:rsidR="0031722C" w:rsidRPr="00B8303A" w:rsidRDefault="003317F4"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coordinato dell’opera virtuale costituito da modelli specialistici.</w:t>
            </w:r>
          </w:p>
        </w:tc>
      </w:tr>
      <w:tr w:rsidR="006A38F2" w:rsidRPr="00B8303A" w14:paraId="307B8D23"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5BDECA17" w14:textId="77777777" w:rsidR="006A38F2" w:rsidRPr="00B8303A" w:rsidRDefault="006A38F2" w:rsidP="003317F4">
            <w:pPr>
              <w:rPr>
                <w:lang w:val="it-CH"/>
              </w:rPr>
            </w:pPr>
            <w:r w:rsidRPr="00B8303A">
              <w:rPr>
                <w:bCs/>
                <w:lang w:val="it-CH"/>
              </w:rPr>
              <w:t>Formati dei dati</w:t>
            </w:r>
          </w:p>
        </w:tc>
        <w:tc>
          <w:tcPr>
            <w:tcW w:w="5470" w:type="dxa"/>
          </w:tcPr>
          <w:p w14:paraId="0CFBBC82" w14:textId="77777777" w:rsidR="006A38F2" w:rsidRPr="00B8303A" w:rsidRDefault="006A38F2" w:rsidP="003317F4">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7E2452FE"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0EE23D40" w14:textId="77777777" w:rsidR="006A38F2" w:rsidRPr="00B8303A" w:rsidRDefault="006A38F2" w:rsidP="003317F4">
            <w:pPr>
              <w:rPr>
                <w:lang w:val="it-CH"/>
              </w:rPr>
            </w:pPr>
            <w:permStart w:id="1562734601" w:edGrp="everyone" w:colFirst="1" w:colLast="1"/>
          </w:p>
        </w:tc>
        <w:tc>
          <w:tcPr>
            <w:tcW w:w="5470" w:type="dxa"/>
          </w:tcPr>
          <w:p w14:paraId="1854894F" w14:textId="77777777" w:rsidR="006A38F2" w:rsidRPr="00B8303A" w:rsidRDefault="006A38F2" w:rsidP="003317F4">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1562734601"/>
      <w:tr w:rsidR="00AD24D7" w:rsidRPr="00B8303A" w14:paraId="310BC9B1"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5290DC6C" w14:textId="77777777" w:rsidR="00AD24D7" w:rsidRPr="00B8303A" w:rsidRDefault="00AD24D7" w:rsidP="006A792A">
            <w:pPr>
              <w:rPr>
                <w:lang w:val="it-CH"/>
              </w:rPr>
            </w:pPr>
            <w:r w:rsidRPr="00B8303A">
              <w:rPr>
                <w:bCs/>
                <w:lang w:val="it-CH"/>
              </w:rPr>
              <w:t>Struttura dei dati</w:t>
            </w:r>
          </w:p>
        </w:tc>
        <w:tc>
          <w:tcPr>
            <w:tcW w:w="5470" w:type="dxa"/>
          </w:tcPr>
          <w:p w14:paraId="1A6508B5" w14:textId="77777777" w:rsidR="00AD24D7" w:rsidRPr="00B8303A" w:rsidRDefault="00AD24D7" w:rsidP="006A792A">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prescrizione del mandatario.</w:t>
            </w:r>
          </w:p>
        </w:tc>
      </w:tr>
      <w:tr w:rsidR="008542CF" w:rsidRPr="00D76BB0" w14:paraId="07D772E4"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2C455F26" w14:textId="77777777" w:rsidR="00AD24D7" w:rsidRPr="00B8303A" w:rsidRDefault="00AD24D7" w:rsidP="006A792A">
            <w:pPr>
              <w:rPr>
                <w:lang w:val="it-CH"/>
              </w:rPr>
            </w:pPr>
            <w:permStart w:id="1031754014" w:edGrp="everyone" w:colFirst="1" w:colLast="1"/>
          </w:p>
        </w:tc>
        <w:tc>
          <w:tcPr>
            <w:tcW w:w="5470" w:type="dxa"/>
          </w:tcPr>
          <w:p w14:paraId="7C5FF218" w14:textId="77777777" w:rsidR="00AD24D7" w:rsidRPr="00B8303A"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031754014"/>
      <w:tr w:rsidR="00AD24D7" w:rsidRPr="00621092" w14:paraId="00AA88B6"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6F5F4528" w14:textId="77777777" w:rsidR="00AD24D7" w:rsidRPr="00B8303A" w:rsidRDefault="00AD24D7" w:rsidP="006A792A">
            <w:pPr>
              <w:rPr>
                <w:lang w:val="it-CH"/>
              </w:rPr>
            </w:pPr>
            <w:r w:rsidRPr="00B8303A">
              <w:rPr>
                <w:bCs/>
                <w:lang w:val="it-CH"/>
              </w:rPr>
              <w:t>Fasi e scadenze</w:t>
            </w:r>
          </w:p>
        </w:tc>
        <w:tc>
          <w:tcPr>
            <w:tcW w:w="5470" w:type="dxa"/>
          </w:tcPr>
          <w:p w14:paraId="34ECEF71" w14:textId="03C7B8EE" w:rsidR="00AD24D7" w:rsidRPr="00B8303A" w:rsidRDefault="00AD24D7" w:rsidP="00ED074A">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 partire dalla fase SIA 32 (la decisione procedurale deve essere stata </w:t>
            </w:r>
            <w:r w:rsidR="00615A05">
              <w:rPr>
                <w:lang w:val="it-CH"/>
              </w:rPr>
              <w:t>adottata</w:t>
            </w:r>
            <w:r w:rsidRPr="00B8303A">
              <w:rPr>
                <w:lang w:val="it-CH"/>
              </w:rPr>
              <w:t xml:space="preserve">); in modo continuativo in base all’avanzamento della </w:t>
            </w:r>
            <w:r w:rsidR="00E9278A">
              <w:rPr>
                <w:lang w:val="it-CH"/>
              </w:rPr>
              <w:t>progettazione</w:t>
            </w:r>
            <w:r w:rsidRPr="00B8303A">
              <w:rPr>
                <w:lang w:val="it-CH"/>
              </w:rPr>
              <w:t>.</w:t>
            </w:r>
          </w:p>
        </w:tc>
      </w:tr>
      <w:tr w:rsidR="008542CF" w:rsidRPr="00D76BB0" w14:paraId="03E83EA7"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294B6C9C" w14:textId="77777777" w:rsidR="00AD24D7" w:rsidRPr="00B8303A" w:rsidRDefault="00AD24D7" w:rsidP="006A792A">
            <w:pPr>
              <w:rPr>
                <w:lang w:val="it-CH"/>
              </w:rPr>
            </w:pPr>
            <w:permStart w:id="1015416363" w:edGrp="everyone" w:colFirst="1" w:colLast="1"/>
          </w:p>
        </w:tc>
        <w:tc>
          <w:tcPr>
            <w:tcW w:w="5470" w:type="dxa"/>
          </w:tcPr>
          <w:p w14:paraId="4D9262E1" w14:textId="77777777" w:rsidR="00AD24D7" w:rsidRPr="00B8303A" w:rsidRDefault="00AD24D7" w:rsidP="00241A03">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015416363"/>
      <w:tr w:rsidR="005D5003" w:rsidRPr="00B8303A" w14:paraId="76F83C39"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7FB82D7C" w14:textId="77777777" w:rsidR="005D5003" w:rsidRPr="00B8303A" w:rsidRDefault="005D5003" w:rsidP="005D5003">
            <w:pPr>
              <w:rPr>
                <w:lang w:val="it-CH"/>
              </w:rPr>
            </w:pPr>
            <w:r w:rsidRPr="00B8303A">
              <w:rPr>
                <w:bCs/>
                <w:lang w:val="it-CH"/>
              </w:rPr>
              <w:t>Luogo di archiviazione</w:t>
            </w:r>
          </w:p>
        </w:tc>
        <w:tc>
          <w:tcPr>
            <w:tcW w:w="5470" w:type="dxa"/>
          </w:tcPr>
          <w:p w14:paraId="57B5DD50" w14:textId="77777777" w:rsidR="005D5003" w:rsidRPr="00B8303A" w:rsidRDefault="00527555" w:rsidP="005D5003">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_Ref123128106 \r \h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0005BFC3"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2C2B41B5" w14:textId="77777777" w:rsidR="006A792A" w:rsidRPr="00B8303A" w:rsidRDefault="006A792A" w:rsidP="006A792A">
            <w:pPr>
              <w:rPr>
                <w:lang w:val="it-CH"/>
              </w:rPr>
            </w:pPr>
            <w:permStart w:id="609094143" w:edGrp="everyone" w:colFirst="1" w:colLast="1"/>
            <w:r w:rsidRPr="00B8303A">
              <w:rPr>
                <w:bCs/>
                <w:lang w:val="it-CH"/>
              </w:rPr>
              <w:t>Note</w:t>
            </w:r>
          </w:p>
        </w:tc>
        <w:tc>
          <w:tcPr>
            <w:tcW w:w="5470" w:type="dxa"/>
          </w:tcPr>
          <w:p w14:paraId="12847EEB" w14:textId="77777777" w:rsidR="006A792A" w:rsidRPr="00B8303A" w:rsidRDefault="00241A03" w:rsidP="006A792A">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609094143"/>
    </w:tbl>
    <w:p w14:paraId="779A4CC4" w14:textId="77777777" w:rsidR="0031722C" w:rsidRPr="00B8303A" w:rsidRDefault="0031722C" w:rsidP="00265CC2">
      <w:pPr>
        <w:rPr>
          <w:lang w:val="it-CH"/>
        </w:rPr>
      </w:pPr>
    </w:p>
    <w:p w14:paraId="757FEC7E" w14:textId="77777777" w:rsidR="0006760C" w:rsidRPr="00B8303A" w:rsidRDefault="0006760C" w:rsidP="0006760C">
      <w:pPr>
        <w:rPr>
          <w:lang w:val="it-CH"/>
        </w:rPr>
      </w:pPr>
    </w:p>
    <w:tbl>
      <w:tblPr>
        <w:tblStyle w:val="VSA1"/>
        <w:tblW w:w="8222" w:type="dxa"/>
        <w:tblLook w:val="04A0" w:firstRow="1" w:lastRow="0" w:firstColumn="1" w:lastColumn="0" w:noHBand="0" w:noVBand="1"/>
      </w:tblPr>
      <w:tblGrid>
        <w:gridCol w:w="2752"/>
        <w:gridCol w:w="5470"/>
      </w:tblGrid>
      <w:tr w:rsidR="0006760C" w:rsidRPr="00621092" w14:paraId="43A7DBD1" w14:textId="77777777" w:rsidTr="000B6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47A09E20" w14:textId="77777777" w:rsidR="0006760C" w:rsidRPr="00B8303A" w:rsidRDefault="005D5003" w:rsidP="000B655B">
            <w:pPr>
              <w:rPr>
                <w:lang w:val="it-CH"/>
              </w:rPr>
            </w:pPr>
            <w:r w:rsidRPr="00B8303A">
              <w:rPr>
                <w:bCs/>
                <w:lang w:val="it-CH"/>
              </w:rPr>
              <w:t>3</w:t>
            </w:r>
          </w:p>
        </w:tc>
        <w:tc>
          <w:tcPr>
            <w:tcW w:w="5470" w:type="dxa"/>
          </w:tcPr>
          <w:p w14:paraId="77DF114E" w14:textId="54DF8F6D" w:rsidR="0006760C" w:rsidRPr="00B8303A" w:rsidRDefault="008F2FCF" w:rsidP="000B655B">
            <w:pPr>
              <w:cnfStyle w:val="100000000000" w:firstRow="1" w:lastRow="0" w:firstColumn="0" w:lastColumn="0" w:oddVBand="0" w:evenVBand="0" w:oddHBand="0" w:evenHBand="0" w:firstRowFirstColumn="0" w:firstRowLastColumn="0" w:lastRowFirstColumn="0" w:lastRowLastColumn="0"/>
              <w:rPr>
                <w:lang w:val="it-CH"/>
              </w:rPr>
            </w:pPr>
            <w:r>
              <w:rPr>
                <w:bCs/>
                <w:lang w:val="it-CH"/>
              </w:rPr>
              <w:t>Specifiche</w:t>
            </w:r>
            <w:r w:rsidRPr="00B8303A">
              <w:rPr>
                <w:bCs/>
                <w:lang w:val="it-CH"/>
              </w:rPr>
              <w:t xml:space="preserve"> </w:t>
            </w:r>
            <w:r w:rsidR="0006760C" w:rsidRPr="00B8303A">
              <w:rPr>
                <w:bCs/>
                <w:lang w:val="it-CH"/>
              </w:rPr>
              <w:t>dei locali basato su modelli</w:t>
            </w:r>
          </w:p>
        </w:tc>
      </w:tr>
      <w:tr w:rsidR="0006760C" w:rsidRPr="008F2FCF" w14:paraId="126B2AA3"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19A8ABC8" w14:textId="77777777" w:rsidR="0006760C" w:rsidRPr="00B8303A" w:rsidRDefault="0006760C" w:rsidP="000B655B">
            <w:pPr>
              <w:rPr>
                <w:lang w:val="it-CH"/>
              </w:rPr>
            </w:pPr>
            <w:r w:rsidRPr="00B8303A">
              <w:rPr>
                <w:bCs/>
                <w:lang w:val="it-CH"/>
              </w:rPr>
              <w:t>Obiettivi</w:t>
            </w:r>
          </w:p>
        </w:tc>
        <w:tc>
          <w:tcPr>
            <w:tcW w:w="5470" w:type="dxa"/>
          </w:tcPr>
          <w:p w14:paraId="76D2DCBD" w14:textId="77777777" w:rsidR="0006760C" w:rsidRPr="00B8303A" w:rsidRDefault="0006760C"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Descrizione e verifica dei requisiti relativi ai locali</w:t>
            </w:r>
          </w:p>
        </w:tc>
      </w:tr>
      <w:tr w:rsidR="0006760C" w:rsidRPr="00621092" w14:paraId="2ECBBA3C"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344F58F3" w14:textId="77777777" w:rsidR="0006760C" w:rsidRPr="00B8303A" w:rsidRDefault="0006760C" w:rsidP="000B655B">
            <w:pPr>
              <w:rPr>
                <w:lang w:val="it-CH"/>
              </w:rPr>
            </w:pPr>
            <w:r w:rsidRPr="00B8303A">
              <w:rPr>
                <w:bCs/>
                <w:lang w:val="it-CH"/>
              </w:rPr>
              <w:t>Descrizione e contenuto</w:t>
            </w:r>
          </w:p>
        </w:tc>
        <w:tc>
          <w:tcPr>
            <w:tcW w:w="5470" w:type="dxa"/>
          </w:tcPr>
          <w:p w14:paraId="631442C8" w14:textId="77777777" w:rsidR="0006760C" w:rsidRPr="00B8303A" w:rsidRDefault="0006760C"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Tutti gli edifici, i locali, i bacini, i canali energetici, le aree esterne e i componenti degli impianti devono essere associati a informazioni e identificati in maniera univoca.</w:t>
            </w:r>
          </w:p>
          <w:p w14:paraId="1B52F110" w14:textId="77777777" w:rsidR="0006760C" w:rsidRPr="00B8303A" w:rsidRDefault="0006760C" w:rsidP="000B655B">
            <w:pPr>
              <w:cnfStyle w:val="000000000000" w:firstRow="0" w:lastRow="0" w:firstColumn="0" w:lastColumn="0" w:oddVBand="0" w:evenVBand="0" w:oddHBand="0" w:evenHBand="0" w:firstRowFirstColumn="0" w:firstRowLastColumn="0" w:lastRowFirstColumn="0" w:lastRowLastColumn="0"/>
              <w:rPr>
                <w:lang w:val="it-CH"/>
              </w:rPr>
            </w:pPr>
          </w:p>
          <w:p w14:paraId="57F6B6B2" w14:textId="509C4FFE" w:rsidR="0006760C" w:rsidRPr="00B8303A" w:rsidRDefault="0006760C"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Oltre alle informazioni sulla geometria, sugli standard di allestimento e sugli impianti tecnici, nel</w:t>
            </w:r>
            <w:r w:rsidR="008F2FCF">
              <w:rPr>
                <w:lang w:val="it-CH"/>
              </w:rPr>
              <w:t xml:space="preserve">le specifiche </w:t>
            </w:r>
            <w:r w:rsidRPr="00B8303A">
              <w:rPr>
                <w:lang w:val="it-CH"/>
              </w:rPr>
              <w:t xml:space="preserve">dei locali devono essere inseriti altri requisiti specifici degli IDA. </w:t>
            </w:r>
          </w:p>
        </w:tc>
      </w:tr>
      <w:tr w:rsidR="0006760C" w:rsidRPr="008F2FCF" w14:paraId="377214EC"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58B45508" w14:textId="77777777" w:rsidR="0006760C" w:rsidRPr="00B8303A" w:rsidRDefault="0006760C" w:rsidP="000B655B">
            <w:pPr>
              <w:rPr>
                <w:lang w:val="it-CH"/>
              </w:rPr>
            </w:pPr>
            <w:r w:rsidRPr="00B8303A">
              <w:rPr>
                <w:bCs/>
                <w:lang w:val="it-CH"/>
              </w:rPr>
              <w:t>Risultato come oggetto dati</w:t>
            </w:r>
          </w:p>
        </w:tc>
        <w:tc>
          <w:tcPr>
            <w:tcW w:w="5470" w:type="dxa"/>
          </w:tcPr>
          <w:p w14:paraId="192EE774" w14:textId="77777777" w:rsidR="0006760C" w:rsidRPr="00B8303A" w:rsidRDefault="0006760C"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Tabella strutturata (elenco di locali) ricavata dal modello specialistico «Locali» </w:t>
            </w:r>
          </w:p>
        </w:tc>
      </w:tr>
      <w:tr w:rsidR="006A38F2" w:rsidRPr="00B8303A" w14:paraId="63E595A2"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2E997C06" w14:textId="77777777" w:rsidR="006A38F2" w:rsidRPr="00B8303A" w:rsidRDefault="006A38F2" w:rsidP="000B655B">
            <w:pPr>
              <w:rPr>
                <w:lang w:val="it-CH"/>
              </w:rPr>
            </w:pPr>
            <w:r w:rsidRPr="00B8303A">
              <w:rPr>
                <w:bCs/>
                <w:lang w:val="it-CH"/>
              </w:rPr>
              <w:t>Formati dei dati</w:t>
            </w:r>
          </w:p>
        </w:tc>
        <w:tc>
          <w:tcPr>
            <w:tcW w:w="5470" w:type="dxa"/>
          </w:tcPr>
          <w:p w14:paraId="5137C74C" w14:textId="77777777" w:rsidR="006A38F2" w:rsidRPr="00B8303A" w:rsidRDefault="006A38F2"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3B82E19C"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79AA5EAF" w14:textId="77777777" w:rsidR="006A38F2" w:rsidRPr="00B8303A" w:rsidRDefault="006A38F2" w:rsidP="000B655B">
            <w:pPr>
              <w:rPr>
                <w:lang w:val="it-CH"/>
              </w:rPr>
            </w:pPr>
            <w:permStart w:id="337270443" w:edGrp="everyone" w:colFirst="1" w:colLast="1"/>
          </w:p>
        </w:tc>
        <w:tc>
          <w:tcPr>
            <w:tcW w:w="5470" w:type="dxa"/>
          </w:tcPr>
          <w:p w14:paraId="17FF62ED" w14:textId="77777777" w:rsidR="006A38F2" w:rsidRPr="00B8303A" w:rsidRDefault="006A38F2"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337270443"/>
      <w:tr w:rsidR="00AD24D7" w:rsidRPr="00B8303A" w14:paraId="156A36DE"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2715EA66" w14:textId="77777777" w:rsidR="00AD24D7" w:rsidRPr="00B8303A" w:rsidRDefault="00AD24D7" w:rsidP="000B655B">
            <w:pPr>
              <w:rPr>
                <w:lang w:val="it-CH"/>
              </w:rPr>
            </w:pPr>
            <w:r w:rsidRPr="00B8303A">
              <w:rPr>
                <w:bCs/>
                <w:lang w:val="it-CH"/>
              </w:rPr>
              <w:t>Struttura dei dati</w:t>
            </w:r>
          </w:p>
        </w:tc>
        <w:tc>
          <w:tcPr>
            <w:tcW w:w="5470" w:type="dxa"/>
          </w:tcPr>
          <w:p w14:paraId="0ECE24E6" w14:textId="77777777" w:rsidR="00AD24D7" w:rsidRPr="00B8303A" w:rsidRDefault="00AD24D7"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prescrizione del mandatario.</w:t>
            </w:r>
          </w:p>
        </w:tc>
      </w:tr>
      <w:tr w:rsidR="008542CF" w:rsidRPr="00D76BB0" w14:paraId="2E9890A8"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26C795AD" w14:textId="77777777" w:rsidR="00AD24D7" w:rsidRPr="00B8303A" w:rsidRDefault="00AD24D7" w:rsidP="000B655B">
            <w:pPr>
              <w:rPr>
                <w:lang w:val="it-CH"/>
              </w:rPr>
            </w:pPr>
            <w:permStart w:id="1170023300" w:edGrp="everyone" w:colFirst="1" w:colLast="1"/>
          </w:p>
        </w:tc>
        <w:tc>
          <w:tcPr>
            <w:tcW w:w="5470" w:type="dxa"/>
          </w:tcPr>
          <w:p w14:paraId="51C5DC12" w14:textId="77777777" w:rsidR="00AD24D7" w:rsidRPr="00B8303A"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170023300"/>
      <w:tr w:rsidR="00AD24D7" w:rsidRPr="00621092" w14:paraId="4DBBDF31"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2DF24903" w14:textId="77777777" w:rsidR="00AD24D7" w:rsidRPr="00B8303A" w:rsidRDefault="00AD24D7" w:rsidP="000B655B">
            <w:pPr>
              <w:rPr>
                <w:lang w:val="it-CH"/>
              </w:rPr>
            </w:pPr>
            <w:r w:rsidRPr="00B8303A">
              <w:rPr>
                <w:bCs/>
                <w:lang w:val="it-CH"/>
              </w:rPr>
              <w:t>Fasi e scadenze</w:t>
            </w:r>
          </w:p>
        </w:tc>
        <w:tc>
          <w:tcPr>
            <w:tcW w:w="5470" w:type="dxa"/>
          </w:tcPr>
          <w:p w14:paraId="42E7B29C" w14:textId="77777777" w:rsidR="00AD24D7" w:rsidRPr="00B8303A" w:rsidRDefault="00AC0B30" w:rsidP="000B655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Fasi SIA 32 – 53, all’occorrenza e alla conclusione della fase.</w:t>
            </w:r>
          </w:p>
        </w:tc>
      </w:tr>
      <w:tr w:rsidR="008542CF" w:rsidRPr="00D76BB0" w14:paraId="372DCBC3"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3B6E3072" w14:textId="77777777" w:rsidR="00AD24D7" w:rsidRPr="00B8303A" w:rsidRDefault="00AD24D7" w:rsidP="000B655B">
            <w:pPr>
              <w:rPr>
                <w:lang w:val="it-CH"/>
              </w:rPr>
            </w:pPr>
            <w:permStart w:id="2099841984" w:edGrp="everyone" w:colFirst="1" w:colLast="1"/>
          </w:p>
        </w:tc>
        <w:tc>
          <w:tcPr>
            <w:tcW w:w="5470" w:type="dxa"/>
          </w:tcPr>
          <w:p w14:paraId="0D45507F" w14:textId="77777777" w:rsidR="00AD24D7" w:rsidRPr="00B8303A"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2099841984"/>
      <w:tr w:rsidR="005D5003" w:rsidRPr="00B8303A" w14:paraId="66247E25"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72EED772" w14:textId="77777777" w:rsidR="005D5003" w:rsidRPr="00B8303A" w:rsidRDefault="005D5003" w:rsidP="005D5003">
            <w:pPr>
              <w:rPr>
                <w:lang w:val="it-CH"/>
              </w:rPr>
            </w:pPr>
            <w:r w:rsidRPr="00B8303A">
              <w:rPr>
                <w:bCs/>
                <w:lang w:val="it-CH"/>
              </w:rPr>
              <w:t>Luogo di archiviazione</w:t>
            </w:r>
          </w:p>
        </w:tc>
        <w:tc>
          <w:tcPr>
            <w:tcW w:w="5470" w:type="dxa"/>
          </w:tcPr>
          <w:p w14:paraId="4FCC27ED" w14:textId="77777777" w:rsidR="005D5003" w:rsidRPr="00B8303A" w:rsidRDefault="00527555" w:rsidP="005D5003">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_Ref123128121 \r \h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22C24B17"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2108437C" w14:textId="77777777" w:rsidR="0006760C" w:rsidRPr="00B8303A" w:rsidRDefault="00C227A8" w:rsidP="000B655B">
            <w:pPr>
              <w:rPr>
                <w:lang w:val="it-CH"/>
              </w:rPr>
            </w:pPr>
            <w:permStart w:id="2089891686" w:edGrp="everyone" w:colFirst="1" w:colLast="1"/>
            <w:r w:rsidRPr="00B8303A">
              <w:rPr>
                <w:bCs/>
                <w:lang w:val="it-CH"/>
              </w:rPr>
              <w:t>Note</w:t>
            </w:r>
          </w:p>
        </w:tc>
        <w:tc>
          <w:tcPr>
            <w:tcW w:w="5470" w:type="dxa"/>
          </w:tcPr>
          <w:p w14:paraId="5511B10E" w14:textId="77777777" w:rsidR="0006760C" w:rsidRPr="00B8303A" w:rsidRDefault="00C227A8" w:rsidP="000B655B">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2089891686"/>
    </w:tbl>
    <w:p w14:paraId="12C78581" w14:textId="77777777" w:rsidR="00F14E6C" w:rsidRPr="00B8303A" w:rsidRDefault="00F14E6C" w:rsidP="00265CC2">
      <w:pPr>
        <w:rPr>
          <w:lang w:val="it-CH"/>
        </w:rPr>
      </w:pPr>
    </w:p>
    <w:p w14:paraId="0B5958AB" w14:textId="77777777" w:rsidR="00DA12D1" w:rsidRPr="00B8303A" w:rsidRDefault="00DA12D1">
      <w:pPr>
        <w:spacing w:after="200" w:line="276" w:lineRule="auto"/>
        <w:jc w:val="left"/>
        <w:rPr>
          <w:lang w:val="it-CH"/>
        </w:rPr>
      </w:pPr>
      <w:r w:rsidRPr="00B8303A">
        <w:rPr>
          <w:lang w:val="it-CH"/>
        </w:rPr>
        <w:br w:type="page"/>
      </w:r>
    </w:p>
    <w:tbl>
      <w:tblPr>
        <w:tblStyle w:val="VSA1"/>
        <w:tblW w:w="8222" w:type="dxa"/>
        <w:tblLook w:val="04A0" w:firstRow="1" w:lastRow="0" w:firstColumn="1" w:lastColumn="0" w:noHBand="0" w:noVBand="1"/>
      </w:tblPr>
      <w:tblGrid>
        <w:gridCol w:w="2752"/>
        <w:gridCol w:w="5470"/>
      </w:tblGrid>
      <w:tr w:rsidR="00534F1E" w:rsidRPr="00B8303A" w14:paraId="75BE2079"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7DAB5170" w14:textId="77777777" w:rsidR="00534F1E" w:rsidRPr="00B8303A" w:rsidRDefault="005D5003" w:rsidP="00BF0C40">
            <w:pPr>
              <w:rPr>
                <w:lang w:val="it-CH"/>
              </w:rPr>
            </w:pPr>
            <w:r w:rsidRPr="00B8303A">
              <w:rPr>
                <w:bCs/>
                <w:lang w:val="it-CH"/>
              </w:rPr>
              <w:lastRenderedPageBreak/>
              <w:t>4</w:t>
            </w:r>
          </w:p>
        </w:tc>
        <w:tc>
          <w:tcPr>
            <w:tcW w:w="5470" w:type="dxa"/>
          </w:tcPr>
          <w:p w14:paraId="3060342B" w14:textId="17DB6F92" w:rsidR="00534F1E" w:rsidRPr="00B8303A" w:rsidRDefault="00615A05" w:rsidP="00BF0C40">
            <w:pPr>
              <w:cnfStyle w:val="100000000000" w:firstRow="1" w:lastRow="0" w:firstColumn="0" w:lastColumn="0" w:oddVBand="0" w:evenVBand="0" w:oddHBand="0" w:evenHBand="0" w:firstRowFirstColumn="0" w:firstRowLastColumn="0" w:lastRowFirstColumn="0" w:lastRowLastColumn="0"/>
              <w:rPr>
                <w:lang w:val="it-CH"/>
              </w:rPr>
            </w:pPr>
            <w:r>
              <w:rPr>
                <w:bCs/>
                <w:lang w:val="it-CH"/>
              </w:rPr>
              <w:t>Determinazione</w:t>
            </w:r>
            <w:r w:rsidRPr="00B8303A">
              <w:rPr>
                <w:bCs/>
                <w:lang w:val="it-CH"/>
              </w:rPr>
              <w:t xml:space="preserve"> </w:t>
            </w:r>
            <w:r w:rsidR="002B4621" w:rsidRPr="00B8303A">
              <w:rPr>
                <w:bCs/>
                <w:lang w:val="it-CH"/>
              </w:rPr>
              <w:t>delle quantità</w:t>
            </w:r>
          </w:p>
        </w:tc>
      </w:tr>
      <w:tr w:rsidR="00534F1E" w:rsidRPr="00621092" w14:paraId="4AA17018"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9F0AD68" w14:textId="77777777" w:rsidR="00534F1E" w:rsidRPr="00B8303A" w:rsidRDefault="00534F1E" w:rsidP="00BF0C40">
            <w:pPr>
              <w:rPr>
                <w:lang w:val="it-CH"/>
              </w:rPr>
            </w:pPr>
            <w:r w:rsidRPr="00B8303A">
              <w:rPr>
                <w:bCs/>
                <w:lang w:val="it-CH"/>
              </w:rPr>
              <w:t>Obiettivi</w:t>
            </w:r>
          </w:p>
        </w:tc>
        <w:tc>
          <w:tcPr>
            <w:tcW w:w="5470" w:type="dxa"/>
          </w:tcPr>
          <w:p w14:paraId="4139348A" w14:textId="432F7B36" w:rsidR="00534F1E" w:rsidRPr="00B8303A" w:rsidRDefault="00615A05" w:rsidP="00BF0C40">
            <w:pPr>
              <w:cnfStyle w:val="000000000000" w:firstRow="0" w:lastRow="0" w:firstColumn="0" w:lastColumn="0" w:oddVBand="0" w:evenVBand="0" w:oddHBand="0" w:evenHBand="0" w:firstRowFirstColumn="0" w:firstRowLastColumn="0" w:lastRowFirstColumn="0" w:lastRowLastColumn="0"/>
              <w:rPr>
                <w:lang w:val="it-CH"/>
              </w:rPr>
            </w:pPr>
            <w:r>
              <w:rPr>
                <w:lang w:val="it-CH"/>
              </w:rPr>
              <w:t>Determinazione</w:t>
            </w:r>
            <w:r w:rsidRPr="00B8303A">
              <w:rPr>
                <w:lang w:val="it-CH"/>
              </w:rPr>
              <w:t xml:space="preserve"> </w:t>
            </w:r>
            <w:r w:rsidR="00F14E6C" w:rsidRPr="00B8303A">
              <w:rPr>
                <w:lang w:val="it-CH"/>
              </w:rPr>
              <w:t xml:space="preserve">delle quantità </w:t>
            </w:r>
            <w:r w:rsidRPr="00B8303A">
              <w:rPr>
                <w:lang w:val="it-CH"/>
              </w:rPr>
              <w:t>fondat</w:t>
            </w:r>
            <w:r>
              <w:rPr>
                <w:lang w:val="it-CH"/>
              </w:rPr>
              <w:t>a</w:t>
            </w:r>
            <w:r w:rsidRPr="00B8303A">
              <w:rPr>
                <w:lang w:val="it-CH"/>
              </w:rPr>
              <w:t xml:space="preserve"> </w:t>
            </w:r>
            <w:r w:rsidR="00F14E6C" w:rsidRPr="00B8303A">
              <w:rPr>
                <w:lang w:val="it-CH"/>
              </w:rPr>
              <w:t>su modelli come base per il calcolo dei costi e l’appalto.</w:t>
            </w:r>
          </w:p>
        </w:tc>
      </w:tr>
      <w:tr w:rsidR="00534F1E" w:rsidRPr="00621092" w14:paraId="3AB7D368"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E561A04" w14:textId="77777777" w:rsidR="00534F1E" w:rsidRPr="00B8303A" w:rsidRDefault="00534F1E" w:rsidP="00BF0C40">
            <w:pPr>
              <w:rPr>
                <w:lang w:val="it-CH"/>
              </w:rPr>
            </w:pPr>
            <w:r w:rsidRPr="00B8303A">
              <w:rPr>
                <w:bCs/>
                <w:lang w:val="it-CH"/>
              </w:rPr>
              <w:t>Descrizione e contenuto</w:t>
            </w:r>
          </w:p>
        </w:tc>
        <w:tc>
          <w:tcPr>
            <w:tcW w:w="5470" w:type="dxa"/>
          </w:tcPr>
          <w:p w14:paraId="3830E85D" w14:textId="77777777" w:rsidR="00534F1E" w:rsidRPr="00B8303A" w:rsidRDefault="002468D9"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Le quantità relative alle parti dell’opera (volumi, superfici, lunghezze, quantità) sono ricavate dal modello.</w:t>
            </w:r>
          </w:p>
          <w:p w14:paraId="474F1A9E" w14:textId="77777777" w:rsidR="004C4641" w:rsidRPr="00B8303A" w:rsidRDefault="004C4641" w:rsidP="004C4641">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Le quantità devono essere esposte in modo trasparente e tracciabile. </w:t>
            </w:r>
            <w:r w:rsidRPr="00B8303A">
              <w:rPr>
                <w:i/>
                <w:iCs/>
                <w:lang w:val="it-CH"/>
              </w:rPr>
              <w:t>Esempi: calcestruzzo [m3], condutture [m], ringhiere [m], rivestimento [m2], rivestimenti [m2], rubinetteria [pz].</w:t>
            </w:r>
            <w:r w:rsidRPr="00B8303A">
              <w:rPr>
                <w:lang w:val="it-CH"/>
              </w:rPr>
              <w:t xml:space="preserve"> </w:t>
            </w:r>
          </w:p>
          <w:p w14:paraId="40BCE947" w14:textId="77777777" w:rsidR="00945D59" w:rsidRPr="00B8303A" w:rsidRDefault="00945D59" w:rsidP="004C4641">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Gli elementi per il calcolo delle quantità sono elencati nel piano di utilizzo BIM (BEP).</w:t>
            </w:r>
          </w:p>
          <w:p w14:paraId="2A4E2661" w14:textId="77777777" w:rsidR="004C4641" w:rsidRPr="00B8303A" w:rsidRDefault="004C4641" w:rsidP="00BF0C40">
            <w:pPr>
              <w:cnfStyle w:val="000000000000" w:firstRow="0" w:lastRow="0" w:firstColumn="0" w:lastColumn="0" w:oddVBand="0" w:evenVBand="0" w:oddHBand="0" w:evenHBand="0" w:firstRowFirstColumn="0" w:firstRowLastColumn="0" w:lastRowFirstColumn="0" w:lastRowLastColumn="0"/>
              <w:rPr>
                <w:lang w:val="it-CH"/>
              </w:rPr>
            </w:pPr>
          </w:p>
          <w:p w14:paraId="13232C0F" w14:textId="77777777" w:rsidR="004C4641" w:rsidRPr="00B8303A" w:rsidRDefault="004C4641" w:rsidP="004C4641">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Le quantità sono calcolate a partire dal modello con un livello di precisione adeguato e completate con ulteriori informazioni per il calcolo dei costi. Non ci si aspetta che tutte le informazioni necessarie per il calcolo dei costi possano essere ricavate dal modello. In particolare, non è necessario trasferire al modello know-how interno dell’azienda.</w:t>
            </w:r>
          </w:p>
          <w:p w14:paraId="475E069A" w14:textId="77777777" w:rsidR="006502A9" w:rsidRPr="00B8303A" w:rsidRDefault="006502A9" w:rsidP="004C4641">
            <w:pPr>
              <w:cnfStyle w:val="000000000000" w:firstRow="0" w:lastRow="0" w:firstColumn="0" w:lastColumn="0" w:oddVBand="0" w:evenVBand="0" w:oddHBand="0" w:evenHBand="0" w:firstRowFirstColumn="0" w:firstRowLastColumn="0" w:lastRowFirstColumn="0" w:lastRowLastColumn="0"/>
              <w:rPr>
                <w:lang w:val="it-CH"/>
              </w:rPr>
            </w:pPr>
          </w:p>
          <w:p w14:paraId="7D3022E6" w14:textId="14198EF1" w:rsidR="008378CD" w:rsidRPr="00B8303A" w:rsidRDefault="006502A9" w:rsidP="004C4641">
            <w:pPr>
              <w:cnfStyle w:val="000000000000" w:firstRow="0" w:lastRow="0" w:firstColumn="0" w:lastColumn="0" w:oddVBand="0" w:evenVBand="0" w:oddHBand="0" w:evenHBand="0" w:firstRowFirstColumn="0" w:firstRowLastColumn="0" w:lastRowFirstColumn="0" w:lastRowLastColumn="0"/>
              <w:rPr>
                <w:i/>
                <w:iCs/>
                <w:lang w:val="it-CH"/>
              </w:rPr>
            </w:pPr>
            <w:r w:rsidRPr="00B8303A">
              <w:rPr>
                <w:i/>
                <w:iCs/>
                <w:lang w:val="it-CH"/>
              </w:rPr>
              <w:t xml:space="preserve">Osservazione: Tenere conto del livello di dettaglio del modello. Non tutti gli elementi sono modellati. Ad es. flangia, </w:t>
            </w:r>
            <w:r w:rsidR="00615A05">
              <w:rPr>
                <w:i/>
                <w:iCs/>
                <w:lang w:val="it-CH"/>
              </w:rPr>
              <w:t xml:space="preserve">elementi di </w:t>
            </w:r>
            <w:r w:rsidRPr="00B8303A">
              <w:rPr>
                <w:i/>
                <w:iCs/>
                <w:lang w:val="it-CH"/>
              </w:rPr>
              <w:t>fissaggio delle condutture, bocchettoni di lavaggio ecc.</w:t>
            </w:r>
          </w:p>
        </w:tc>
      </w:tr>
      <w:tr w:rsidR="00534F1E" w:rsidRPr="00621092" w14:paraId="495F32BE"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9360E61" w14:textId="77777777" w:rsidR="00534F1E" w:rsidRPr="00B8303A" w:rsidRDefault="00534F1E" w:rsidP="00BF0C40">
            <w:pPr>
              <w:rPr>
                <w:lang w:val="it-CH"/>
              </w:rPr>
            </w:pPr>
            <w:r w:rsidRPr="00B8303A">
              <w:rPr>
                <w:bCs/>
                <w:lang w:val="it-CH"/>
              </w:rPr>
              <w:t>Risultato come oggetto dati</w:t>
            </w:r>
          </w:p>
        </w:tc>
        <w:tc>
          <w:tcPr>
            <w:tcW w:w="5470" w:type="dxa"/>
          </w:tcPr>
          <w:p w14:paraId="69D271A8" w14:textId="77777777" w:rsidR="00534F1E" w:rsidRPr="00B8303A" w:rsidRDefault="00AA5CAA"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Tabella strutturata ricavata dai modelli specialistici.</w:t>
            </w:r>
          </w:p>
        </w:tc>
      </w:tr>
      <w:tr w:rsidR="006A38F2" w:rsidRPr="00B8303A" w14:paraId="302CEA7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642A6E66" w14:textId="77777777" w:rsidR="006A38F2" w:rsidRPr="00B8303A" w:rsidRDefault="006A38F2" w:rsidP="003317F4">
            <w:pPr>
              <w:rPr>
                <w:lang w:val="it-CH"/>
              </w:rPr>
            </w:pPr>
            <w:r w:rsidRPr="00B8303A">
              <w:rPr>
                <w:bCs/>
                <w:lang w:val="it-CH"/>
              </w:rPr>
              <w:t>Formati dei dati</w:t>
            </w:r>
          </w:p>
        </w:tc>
        <w:tc>
          <w:tcPr>
            <w:tcW w:w="5470" w:type="dxa"/>
          </w:tcPr>
          <w:p w14:paraId="4ADA34EB" w14:textId="77777777" w:rsidR="006A38F2" w:rsidRPr="00B8303A" w:rsidRDefault="006A38F2" w:rsidP="003317F4">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328168A9"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462CDCC8" w14:textId="77777777" w:rsidR="006A38F2" w:rsidRPr="00B8303A" w:rsidRDefault="006A38F2" w:rsidP="003317F4">
            <w:pPr>
              <w:rPr>
                <w:lang w:val="it-CH"/>
              </w:rPr>
            </w:pPr>
            <w:permStart w:id="155090321" w:edGrp="everyone" w:colFirst="1" w:colLast="1"/>
          </w:p>
        </w:tc>
        <w:tc>
          <w:tcPr>
            <w:tcW w:w="5470" w:type="dxa"/>
          </w:tcPr>
          <w:p w14:paraId="421ECBE8" w14:textId="77777777" w:rsidR="006A38F2" w:rsidRPr="00B8303A" w:rsidRDefault="006A38F2" w:rsidP="003317F4">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155090321"/>
      <w:tr w:rsidR="00AD24D7" w:rsidRPr="00B8303A" w14:paraId="13E9846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2998EC05" w14:textId="77777777" w:rsidR="00AD24D7" w:rsidRPr="00B8303A" w:rsidRDefault="00AD24D7" w:rsidP="003317F4">
            <w:pPr>
              <w:rPr>
                <w:lang w:val="it-CH"/>
              </w:rPr>
            </w:pPr>
            <w:r w:rsidRPr="00B8303A">
              <w:rPr>
                <w:bCs/>
                <w:lang w:val="it-CH"/>
              </w:rPr>
              <w:t>Struttura dei dati</w:t>
            </w:r>
          </w:p>
        </w:tc>
        <w:tc>
          <w:tcPr>
            <w:tcW w:w="5470" w:type="dxa"/>
          </w:tcPr>
          <w:p w14:paraId="6AA34060" w14:textId="77777777" w:rsidR="00AD24D7" w:rsidRPr="00B8303A" w:rsidRDefault="00AD24D7" w:rsidP="003317F4">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prescrizione del mandatario.</w:t>
            </w:r>
          </w:p>
        </w:tc>
      </w:tr>
      <w:tr w:rsidR="008542CF" w:rsidRPr="00D76BB0" w14:paraId="55B4E80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008A5CD6" w14:textId="77777777" w:rsidR="00AD24D7" w:rsidRPr="00B8303A" w:rsidRDefault="00AD24D7" w:rsidP="003317F4">
            <w:pPr>
              <w:rPr>
                <w:lang w:val="it-CH"/>
              </w:rPr>
            </w:pPr>
            <w:permStart w:id="84180990" w:edGrp="everyone" w:colFirst="1" w:colLast="1"/>
          </w:p>
        </w:tc>
        <w:tc>
          <w:tcPr>
            <w:tcW w:w="5470" w:type="dxa"/>
          </w:tcPr>
          <w:p w14:paraId="57182E4B" w14:textId="77777777" w:rsidR="00AD24D7" w:rsidRPr="00B8303A"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84180990"/>
      <w:tr w:rsidR="00AD24D7" w:rsidRPr="00D76BB0" w14:paraId="5F767F4C"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18377393" w14:textId="77777777" w:rsidR="00AD24D7" w:rsidRPr="00B8303A" w:rsidRDefault="00AD24D7" w:rsidP="003317F4">
            <w:pPr>
              <w:rPr>
                <w:lang w:val="it-CH"/>
              </w:rPr>
            </w:pPr>
            <w:r w:rsidRPr="00B8303A">
              <w:rPr>
                <w:bCs/>
                <w:lang w:val="it-CH"/>
              </w:rPr>
              <w:t>Fasi e scadenze</w:t>
            </w:r>
          </w:p>
        </w:tc>
        <w:tc>
          <w:tcPr>
            <w:tcW w:w="5470" w:type="dxa"/>
          </w:tcPr>
          <w:p w14:paraId="22598600" w14:textId="77777777" w:rsidR="00AD24D7" w:rsidRPr="00B8303A" w:rsidRDefault="00AD24D7" w:rsidP="003317F4">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Al termine delle fasi SIA 31, 32 e 41.</w:t>
            </w:r>
          </w:p>
        </w:tc>
      </w:tr>
      <w:tr w:rsidR="008542CF" w:rsidRPr="00D76BB0" w14:paraId="5FD723A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FFE6385" w14:textId="77777777" w:rsidR="00AD24D7" w:rsidRPr="00B8303A" w:rsidRDefault="00AD24D7" w:rsidP="003317F4">
            <w:pPr>
              <w:rPr>
                <w:lang w:val="it-CH"/>
              </w:rPr>
            </w:pPr>
            <w:permStart w:id="1153176394" w:edGrp="everyone" w:colFirst="1" w:colLast="1"/>
          </w:p>
        </w:tc>
        <w:tc>
          <w:tcPr>
            <w:tcW w:w="5470" w:type="dxa"/>
          </w:tcPr>
          <w:p w14:paraId="3D3CC826" w14:textId="77777777" w:rsidR="00AD24D7" w:rsidRPr="00B8303A"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153176394"/>
      <w:tr w:rsidR="005D5003" w:rsidRPr="00B8303A" w14:paraId="643A6AA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B80CE29" w14:textId="77777777" w:rsidR="005D5003" w:rsidRPr="00B8303A" w:rsidRDefault="005D5003" w:rsidP="005D5003">
            <w:pPr>
              <w:rPr>
                <w:lang w:val="it-CH"/>
              </w:rPr>
            </w:pPr>
            <w:r w:rsidRPr="00B8303A">
              <w:rPr>
                <w:bCs/>
                <w:lang w:val="it-CH"/>
              </w:rPr>
              <w:t>Luogo di archiviazione</w:t>
            </w:r>
          </w:p>
        </w:tc>
        <w:tc>
          <w:tcPr>
            <w:tcW w:w="5470" w:type="dxa"/>
          </w:tcPr>
          <w:p w14:paraId="7771CFB6" w14:textId="77777777" w:rsidR="005D5003" w:rsidRPr="00B8303A" w:rsidRDefault="00527555" w:rsidP="005D5003">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_Ref123128132 \r \h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3888AC5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019A9E3" w14:textId="77777777" w:rsidR="003317F4" w:rsidRPr="00B8303A" w:rsidRDefault="00AC79F4" w:rsidP="003317F4">
            <w:pPr>
              <w:rPr>
                <w:lang w:val="it-CH"/>
              </w:rPr>
            </w:pPr>
            <w:permStart w:id="455433109" w:edGrp="everyone" w:colFirst="1" w:colLast="1"/>
            <w:r w:rsidRPr="00B8303A">
              <w:rPr>
                <w:bCs/>
                <w:lang w:val="it-CH"/>
              </w:rPr>
              <w:t>Accordi integrativi o derogatori</w:t>
            </w:r>
          </w:p>
        </w:tc>
        <w:tc>
          <w:tcPr>
            <w:tcW w:w="5470" w:type="dxa"/>
          </w:tcPr>
          <w:p w14:paraId="6397258E" w14:textId="77777777" w:rsidR="003317F4" w:rsidRPr="00B8303A" w:rsidRDefault="00C227A8" w:rsidP="003317F4">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455433109"/>
    </w:tbl>
    <w:p w14:paraId="6E48C485" w14:textId="77777777" w:rsidR="002B4621" w:rsidRPr="00B8303A" w:rsidRDefault="002B4621" w:rsidP="002B4621">
      <w:pPr>
        <w:rPr>
          <w:lang w:val="it-CH"/>
        </w:rPr>
      </w:pPr>
    </w:p>
    <w:p w14:paraId="78A81B9F" w14:textId="77777777" w:rsidR="00AD24D7" w:rsidRPr="00B8303A" w:rsidRDefault="00AD24D7" w:rsidP="002B4621">
      <w:pPr>
        <w:rPr>
          <w:lang w:val="it-CH"/>
        </w:rPr>
      </w:pPr>
    </w:p>
    <w:tbl>
      <w:tblPr>
        <w:tblStyle w:val="VSA1"/>
        <w:tblW w:w="8222" w:type="dxa"/>
        <w:tblLook w:val="04A0" w:firstRow="1" w:lastRow="0" w:firstColumn="1" w:lastColumn="0" w:noHBand="0" w:noVBand="1"/>
      </w:tblPr>
      <w:tblGrid>
        <w:gridCol w:w="2752"/>
        <w:gridCol w:w="5470"/>
      </w:tblGrid>
      <w:tr w:rsidR="002B4621" w:rsidRPr="00B8303A" w14:paraId="7AE9474D"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6438A5F6" w14:textId="77777777" w:rsidR="002B4621" w:rsidRPr="00B8303A" w:rsidRDefault="005D5003" w:rsidP="00BF0C40">
            <w:pPr>
              <w:rPr>
                <w:lang w:val="it-CH"/>
              </w:rPr>
            </w:pPr>
            <w:r w:rsidRPr="00B8303A">
              <w:rPr>
                <w:bCs/>
                <w:lang w:val="it-CH"/>
              </w:rPr>
              <w:t>5</w:t>
            </w:r>
          </w:p>
        </w:tc>
        <w:tc>
          <w:tcPr>
            <w:tcW w:w="5470" w:type="dxa"/>
          </w:tcPr>
          <w:p w14:paraId="6C43AA4D" w14:textId="152602CB" w:rsidR="002B4621" w:rsidRPr="00B8303A" w:rsidRDefault="000A7986" w:rsidP="00BF0C40">
            <w:pPr>
              <w:cnfStyle w:val="100000000000" w:firstRow="1" w:lastRow="0" w:firstColumn="0" w:lastColumn="0" w:oddVBand="0" w:evenVBand="0" w:oddHBand="0" w:evenHBand="0" w:firstRowFirstColumn="0" w:firstRowLastColumn="0" w:lastRowFirstColumn="0" w:lastRowLastColumn="0"/>
              <w:rPr>
                <w:lang w:val="it-CH"/>
              </w:rPr>
            </w:pPr>
            <w:r>
              <w:rPr>
                <w:bCs/>
                <w:lang w:val="it-CH"/>
              </w:rPr>
              <w:t>Coordinamento</w:t>
            </w:r>
            <w:r w:rsidRPr="00B8303A">
              <w:rPr>
                <w:bCs/>
                <w:lang w:val="it-CH"/>
              </w:rPr>
              <w:t xml:space="preserve"> </w:t>
            </w:r>
            <w:r w:rsidR="002B4621" w:rsidRPr="00B8303A">
              <w:rPr>
                <w:bCs/>
                <w:lang w:val="it-CH"/>
              </w:rPr>
              <w:t xml:space="preserve">della </w:t>
            </w:r>
            <w:r w:rsidR="00E9278A">
              <w:rPr>
                <w:bCs/>
                <w:lang w:val="it-CH"/>
              </w:rPr>
              <w:t>progettazione</w:t>
            </w:r>
          </w:p>
        </w:tc>
      </w:tr>
      <w:tr w:rsidR="002B4621" w:rsidRPr="00621092" w14:paraId="6B8536F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62615493" w14:textId="77777777" w:rsidR="002B4621" w:rsidRPr="00B8303A" w:rsidRDefault="002B4621" w:rsidP="00BF0C40">
            <w:pPr>
              <w:rPr>
                <w:lang w:val="it-CH"/>
              </w:rPr>
            </w:pPr>
            <w:r w:rsidRPr="00B8303A">
              <w:rPr>
                <w:bCs/>
                <w:lang w:val="it-CH"/>
              </w:rPr>
              <w:t>Obiettivi</w:t>
            </w:r>
          </w:p>
        </w:tc>
        <w:tc>
          <w:tcPr>
            <w:tcW w:w="5470" w:type="dxa"/>
          </w:tcPr>
          <w:p w14:paraId="4AF67221" w14:textId="1C9814F5" w:rsidR="00AF40ED" w:rsidRPr="00B8303A" w:rsidRDefault="00AF40ED" w:rsidP="00AF40E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Aumento della sicurezza della </w:t>
            </w:r>
            <w:r w:rsidR="00E9278A">
              <w:rPr>
                <w:lang w:val="it-CH"/>
              </w:rPr>
              <w:t>progettazione</w:t>
            </w:r>
            <w:r w:rsidRPr="00B8303A">
              <w:rPr>
                <w:lang w:val="it-CH"/>
              </w:rPr>
              <w:t>, della comprensione del progetto e della trasparenza attraverso una collaborazione completa con un modello globale coordinato.</w:t>
            </w:r>
          </w:p>
        </w:tc>
      </w:tr>
      <w:tr w:rsidR="002B4621" w:rsidRPr="00B8303A" w14:paraId="54DF1FF6"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099F5BF" w14:textId="77777777" w:rsidR="002B4621" w:rsidRPr="00B8303A" w:rsidRDefault="002B4621" w:rsidP="00BF0C40">
            <w:pPr>
              <w:rPr>
                <w:lang w:val="it-CH"/>
              </w:rPr>
            </w:pPr>
            <w:r w:rsidRPr="00B8303A">
              <w:rPr>
                <w:bCs/>
                <w:lang w:val="it-CH"/>
              </w:rPr>
              <w:t>Descrizione e contenuto</w:t>
            </w:r>
          </w:p>
        </w:tc>
        <w:tc>
          <w:tcPr>
            <w:tcW w:w="5470" w:type="dxa"/>
          </w:tcPr>
          <w:p w14:paraId="5D7588C3" w14:textId="174A95D7" w:rsidR="00AF40ED" w:rsidRPr="00B8303A" w:rsidRDefault="00AF40ED" w:rsidP="00AF40E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È necessario riunire regolarmente (ad es. mensilmente) i modelli specialistici in un modello globale coordinato e procedere quindi a un controllo (collisioni, conflitti, struttura dei dati, layout). A seconda delle dimensioni e dell’entità del progetto devono essere previsti diversi livelli gerarchici per i conflitti, per esempio </w:t>
            </w:r>
            <w:r w:rsidR="000A7986">
              <w:rPr>
                <w:lang w:val="it-CH"/>
              </w:rPr>
              <w:t>coordinamento</w:t>
            </w:r>
            <w:r w:rsidR="000A7986" w:rsidRPr="00B8303A">
              <w:rPr>
                <w:lang w:val="it-CH"/>
              </w:rPr>
              <w:t xml:space="preserve"> </w:t>
            </w:r>
            <w:r w:rsidRPr="00B8303A">
              <w:rPr>
                <w:lang w:val="it-CH"/>
              </w:rPr>
              <w:t xml:space="preserve">globale, </w:t>
            </w:r>
            <w:r w:rsidR="000A7986">
              <w:rPr>
                <w:lang w:val="it-CH"/>
              </w:rPr>
              <w:t>coordinamento</w:t>
            </w:r>
            <w:r w:rsidR="000A7986" w:rsidRPr="00B8303A">
              <w:rPr>
                <w:lang w:val="it-CH"/>
              </w:rPr>
              <w:t xml:space="preserve"> specialistic</w:t>
            </w:r>
            <w:r w:rsidR="000A7986">
              <w:rPr>
                <w:lang w:val="it-CH"/>
              </w:rPr>
              <w:t>o</w:t>
            </w:r>
            <w:r w:rsidRPr="00B8303A">
              <w:rPr>
                <w:lang w:val="it-CH"/>
              </w:rPr>
              <w:t xml:space="preserve">, </w:t>
            </w:r>
            <w:r w:rsidR="000A7986" w:rsidRPr="00B8303A">
              <w:rPr>
                <w:lang w:val="it-CH"/>
              </w:rPr>
              <w:t>coordina</w:t>
            </w:r>
            <w:r w:rsidR="000A7986">
              <w:rPr>
                <w:lang w:val="it-CH"/>
              </w:rPr>
              <w:t>mento</w:t>
            </w:r>
            <w:r w:rsidR="000A7986" w:rsidRPr="00B8303A">
              <w:rPr>
                <w:lang w:val="it-CH"/>
              </w:rPr>
              <w:t xml:space="preserve"> </w:t>
            </w:r>
            <w:r w:rsidRPr="00B8303A">
              <w:rPr>
                <w:lang w:val="it-CH"/>
              </w:rPr>
              <w:t xml:space="preserve">tra varie parti dell’opera ecc. I singoli modelli di </w:t>
            </w:r>
            <w:r w:rsidR="000A7986" w:rsidRPr="00B8303A">
              <w:rPr>
                <w:lang w:val="it-CH"/>
              </w:rPr>
              <w:t>coordina</w:t>
            </w:r>
            <w:r w:rsidR="000A7986">
              <w:rPr>
                <w:lang w:val="it-CH"/>
              </w:rPr>
              <w:t>mento</w:t>
            </w:r>
            <w:r w:rsidR="000A7986" w:rsidRPr="00B8303A">
              <w:rPr>
                <w:lang w:val="it-CH"/>
              </w:rPr>
              <w:t xml:space="preserve"> </w:t>
            </w:r>
            <w:r w:rsidRPr="00B8303A">
              <w:rPr>
                <w:lang w:val="it-CH"/>
              </w:rPr>
              <w:t xml:space="preserve">devono essere documentati in modo ricostruibile dal mandatario in relazione ai punti ancora in sospeso e/o ai punti rilevanti per l’interpretazione dei modelli. </w:t>
            </w:r>
          </w:p>
          <w:p w14:paraId="010C7BBB" w14:textId="77777777" w:rsidR="00AF40ED" w:rsidRPr="00B8303A" w:rsidRDefault="00AF40ED" w:rsidP="00AF40ED">
            <w:pPr>
              <w:cnfStyle w:val="000000000000" w:firstRow="0" w:lastRow="0" w:firstColumn="0" w:lastColumn="0" w:oddVBand="0" w:evenVBand="0" w:oddHBand="0" w:evenHBand="0" w:firstRowFirstColumn="0" w:firstRowLastColumn="0" w:lastRowFirstColumn="0" w:lastRowLastColumn="0"/>
              <w:rPr>
                <w:lang w:val="it-CH"/>
              </w:rPr>
            </w:pPr>
          </w:p>
          <w:p w14:paraId="56F37512" w14:textId="3268F5E9" w:rsidR="000D36FF" w:rsidRPr="00B8303A" w:rsidRDefault="00AF40ED" w:rsidP="00AF40E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I conflitti individuati vengono analizzati con le parti interessate durante le riunioni di </w:t>
            </w:r>
            <w:r w:rsidR="000A7986" w:rsidRPr="00B8303A">
              <w:rPr>
                <w:lang w:val="it-CH"/>
              </w:rPr>
              <w:t>coordina</w:t>
            </w:r>
            <w:r w:rsidR="000A7986">
              <w:rPr>
                <w:lang w:val="it-CH"/>
              </w:rPr>
              <w:t>mento</w:t>
            </w:r>
            <w:r w:rsidRPr="00B8303A">
              <w:rPr>
                <w:lang w:val="it-CH"/>
              </w:rPr>
              <w:t xml:space="preserve">. In queste occasioni viene decisa la procedura da seguire per risolvere i conflitti e vengono definite le persone responsabili di tale risoluzione nonché delle pendenze. Le riunioni di </w:t>
            </w:r>
            <w:r w:rsidR="000A7986" w:rsidRPr="00B8303A">
              <w:rPr>
                <w:lang w:val="it-CH"/>
              </w:rPr>
              <w:t>coordina</w:t>
            </w:r>
            <w:r w:rsidR="000A7986">
              <w:rPr>
                <w:lang w:val="it-CH"/>
              </w:rPr>
              <w:t>mento</w:t>
            </w:r>
            <w:r w:rsidR="000A7986" w:rsidRPr="00B8303A">
              <w:rPr>
                <w:lang w:val="it-CH"/>
              </w:rPr>
              <w:t xml:space="preserve"> </w:t>
            </w:r>
            <w:r w:rsidRPr="00B8303A">
              <w:rPr>
                <w:lang w:val="it-CH"/>
              </w:rPr>
              <w:t>vengono documentate e gli elenchi delle pendenze che ne risultano vengono creati. Il formato per lo scambio, il follow-up, la risoluzione e il controllo delle pendenze può essere scelto liberamente (es. BCF).</w:t>
            </w:r>
          </w:p>
        </w:tc>
      </w:tr>
      <w:tr w:rsidR="002B4621" w:rsidRPr="00621092" w14:paraId="6DF2420D"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ED9FF4E" w14:textId="77777777" w:rsidR="002B4621" w:rsidRPr="00B8303A" w:rsidRDefault="002B4621" w:rsidP="00BF0C40">
            <w:pPr>
              <w:rPr>
                <w:lang w:val="it-CH"/>
              </w:rPr>
            </w:pPr>
            <w:r w:rsidRPr="00B8303A">
              <w:rPr>
                <w:bCs/>
                <w:lang w:val="it-CH"/>
              </w:rPr>
              <w:t>Risultato come oggetto dati</w:t>
            </w:r>
          </w:p>
        </w:tc>
        <w:tc>
          <w:tcPr>
            <w:tcW w:w="5470" w:type="dxa"/>
          </w:tcPr>
          <w:p w14:paraId="5C240C21" w14:textId="77777777" w:rsidR="002B4621" w:rsidRPr="00B8303A" w:rsidRDefault="007861C1"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di coordinamento virtuale coordinato.</w:t>
            </w:r>
          </w:p>
        </w:tc>
      </w:tr>
      <w:tr w:rsidR="006A38F2" w:rsidRPr="00B8303A" w14:paraId="711749B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1DCD46D" w14:textId="77777777" w:rsidR="006A38F2" w:rsidRPr="00B8303A" w:rsidRDefault="006A38F2" w:rsidP="00BF0C40">
            <w:pPr>
              <w:rPr>
                <w:lang w:val="it-CH"/>
              </w:rPr>
            </w:pPr>
            <w:r w:rsidRPr="00B8303A">
              <w:rPr>
                <w:bCs/>
                <w:lang w:val="it-CH"/>
              </w:rPr>
              <w:lastRenderedPageBreak/>
              <w:t>Formati dei dati</w:t>
            </w:r>
          </w:p>
        </w:tc>
        <w:tc>
          <w:tcPr>
            <w:tcW w:w="5470" w:type="dxa"/>
          </w:tcPr>
          <w:p w14:paraId="0FCE1C10" w14:textId="77777777" w:rsidR="006A38F2" w:rsidRPr="00B8303A" w:rsidRDefault="006A38F2" w:rsidP="00527555">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4EC8DE71"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2573A8EE" w14:textId="77777777" w:rsidR="006A38F2" w:rsidRPr="00B8303A" w:rsidRDefault="006A38F2" w:rsidP="00BF0C40">
            <w:pPr>
              <w:rPr>
                <w:lang w:val="it-CH"/>
              </w:rPr>
            </w:pPr>
            <w:permStart w:id="59377280" w:edGrp="everyone" w:colFirst="1" w:colLast="1"/>
          </w:p>
        </w:tc>
        <w:tc>
          <w:tcPr>
            <w:tcW w:w="5470" w:type="dxa"/>
          </w:tcPr>
          <w:p w14:paraId="612475D2" w14:textId="77777777" w:rsidR="006A38F2" w:rsidRPr="00B8303A" w:rsidRDefault="006A38F2" w:rsidP="00527555">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59377280"/>
      <w:tr w:rsidR="00AD24D7" w:rsidRPr="00B8303A" w14:paraId="474171DD"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B0A7723" w14:textId="77777777" w:rsidR="00AD24D7" w:rsidRPr="00B8303A" w:rsidRDefault="00AD24D7" w:rsidP="004C4641">
            <w:pPr>
              <w:rPr>
                <w:lang w:val="it-CH"/>
              </w:rPr>
            </w:pPr>
            <w:r w:rsidRPr="00B8303A">
              <w:rPr>
                <w:bCs/>
                <w:lang w:val="it-CH"/>
              </w:rPr>
              <w:t>Struttura dei dati</w:t>
            </w:r>
          </w:p>
        </w:tc>
        <w:tc>
          <w:tcPr>
            <w:tcW w:w="5470" w:type="dxa"/>
          </w:tcPr>
          <w:p w14:paraId="2B892447" w14:textId="77777777" w:rsidR="00AD24D7" w:rsidRPr="00B8303A" w:rsidRDefault="00AD24D7" w:rsidP="004C4641">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prescrizione del mandatario.</w:t>
            </w:r>
          </w:p>
        </w:tc>
      </w:tr>
      <w:tr w:rsidR="008542CF" w:rsidRPr="00D76BB0" w14:paraId="1E5CCDCB"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34B9FC5C" w14:textId="77777777" w:rsidR="00AD24D7" w:rsidRPr="00B8303A" w:rsidRDefault="00AD24D7" w:rsidP="004C4641">
            <w:pPr>
              <w:rPr>
                <w:lang w:val="it-CH"/>
              </w:rPr>
            </w:pPr>
            <w:permStart w:id="1567317640" w:edGrp="everyone" w:colFirst="1" w:colLast="1"/>
          </w:p>
        </w:tc>
        <w:tc>
          <w:tcPr>
            <w:tcW w:w="5470" w:type="dxa"/>
          </w:tcPr>
          <w:p w14:paraId="5E131D6D" w14:textId="77777777" w:rsidR="00AD24D7" w:rsidRPr="00B8303A" w:rsidRDefault="00AD24D7"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567317640"/>
      <w:tr w:rsidR="00AD24D7" w:rsidRPr="00621092" w14:paraId="4E599F93"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694FAD80" w14:textId="77777777" w:rsidR="00AD24D7" w:rsidRPr="00B8303A" w:rsidRDefault="00AD24D7" w:rsidP="004C4641">
            <w:pPr>
              <w:rPr>
                <w:lang w:val="it-CH"/>
              </w:rPr>
            </w:pPr>
            <w:r w:rsidRPr="00B8303A">
              <w:rPr>
                <w:bCs/>
                <w:lang w:val="it-CH"/>
              </w:rPr>
              <w:t>Fasi e scadenze</w:t>
            </w:r>
          </w:p>
        </w:tc>
        <w:tc>
          <w:tcPr>
            <w:tcW w:w="5470" w:type="dxa"/>
          </w:tcPr>
          <w:p w14:paraId="30BFEFA7" w14:textId="77777777" w:rsidR="00AD24D7" w:rsidRPr="00B8303A" w:rsidRDefault="00AC0B30" w:rsidP="004C4641">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Fasi SIA da 32 a 53; secondo il piano di coordinamento del mandatario.</w:t>
            </w:r>
          </w:p>
        </w:tc>
      </w:tr>
      <w:tr w:rsidR="008542CF" w:rsidRPr="00D76BB0" w14:paraId="1105F73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F4BB64C" w14:textId="77777777" w:rsidR="00AD24D7" w:rsidRPr="00B8303A" w:rsidRDefault="00AD24D7" w:rsidP="004C4641">
            <w:pPr>
              <w:rPr>
                <w:lang w:val="it-CH"/>
              </w:rPr>
            </w:pPr>
            <w:permStart w:id="568945288" w:edGrp="everyone" w:colFirst="1" w:colLast="1"/>
          </w:p>
        </w:tc>
        <w:tc>
          <w:tcPr>
            <w:tcW w:w="5470" w:type="dxa"/>
          </w:tcPr>
          <w:p w14:paraId="769D7106" w14:textId="77777777" w:rsidR="00AD24D7" w:rsidRPr="00B8303A"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568945288"/>
      <w:tr w:rsidR="005D5003" w:rsidRPr="00B8303A" w14:paraId="07F65AA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CE961D4" w14:textId="77777777" w:rsidR="005D5003" w:rsidRPr="00B8303A" w:rsidRDefault="005D5003" w:rsidP="005D5003">
            <w:pPr>
              <w:rPr>
                <w:lang w:val="it-CH"/>
              </w:rPr>
            </w:pPr>
            <w:r w:rsidRPr="00B8303A">
              <w:rPr>
                <w:bCs/>
                <w:lang w:val="it-CH"/>
              </w:rPr>
              <w:t>Luogo di archiviazione</w:t>
            </w:r>
          </w:p>
        </w:tc>
        <w:tc>
          <w:tcPr>
            <w:tcW w:w="5470" w:type="dxa"/>
          </w:tcPr>
          <w:p w14:paraId="105AD6FD" w14:textId="77777777" w:rsidR="005D5003" w:rsidRPr="00B8303A" w:rsidRDefault="00527555" w:rsidP="005D5003">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_Ref123128142 \r \h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4B003A81"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0FFF7EF" w14:textId="77777777" w:rsidR="004C4641" w:rsidRPr="00B8303A" w:rsidRDefault="004C4641" w:rsidP="004C4641">
            <w:pPr>
              <w:rPr>
                <w:lang w:val="it-CH"/>
              </w:rPr>
            </w:pPr>
            <w:permStart w:id="856561636" w:edGrp="everyone" w:colFirst="1" w:colLast="1"/>
            <w:r w:rsidRPr="00B8303A">
              <w:rPr>
                <w:bCs/>
                <w:lang w:val="it-CH"/>
              </w:rPr>
              <w:t>Note</w:t>
            </w:r>
          </w:p>
        </w:tc>
        <w:tc>
          <w:tcPr>
            <w:tcW w:w="5470" w:type="dxa"/>
          </w:tcPr>
          <w:p w14:paraId="46D741B3" w14:textId="77777777" w:rsidR="004C4641" w:rsidRPr="00B8303A" w:rsidRDefault="00C227A8" w:rsidP="004C4641">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856561636"/>
    </w:tbl>
    <w:p w14:paraId="62D155D5" w14:textId="77777777" w:rsidR="002B4621" w:rsidRPr="00B8303A" w:rsidRDefault="002B4621" w:rsidP="002B4621">
      <w:pPr>
        <w:rPr>
          <w:lang w:val="it-CH"/>
        </w:rPr>
      </w:pPr>
    </w:p>
    <w:p w14:paraId="13D6A698" w14:textId="77777777" w:rsidR="002B4621" w:rsidRPr="00B8303A" w:rsidRDefault="002B4621" w:rsidP="002B4621">
      <w:pPr>
        <w:rPr>
          <w:lang w:val="it-CH"/>
        </w:rPr>
      </w:pPr>
    </w:p>
    <w:tbl>
      <w:tblPr>
        <w:tblStyle w:val="VSA1"/>
        <w:tblW w:w="8222" w:type="dxa"/>
        <w:tblLook w:val="04A0" w:firstRow="1" w:lastRow="0" w:firstColumn="1" w:lastColumn="0" w:noHBand="0" w:noVBand="1"/>
      </w:tblPr>
      <w:tblGrid>
        <w:gridCol w:w="2752"/>
        <w:gridCol w:w="5470"/>
      </w:tblGrid>
      <w:tr w:rsidR="002B4621" w:rsidRPr="00621092" w14:paraId="1BDFCBB6"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2CC1E35F" w14:textId="77777777" w:rsidR="002B4621" w:rsidRPr="00B8303A" w:rsidRDefault="005D5003" w:rsidP="00BF0C40">
            <w:pPr>
              <w:rPr>
                <w:lang w:val="it-CH"/>
              </w:rPr>
            </w:pPr>
            <w:r w:rsidRPr="00B8303A">
              <w:rPr>
                <w:bCs/>
                <w:lang w:val="it-CH"/>
              </w:rPr>
              <w:t>6</w:t>
            </w:r>
          </w:p>
        </w:tc>
        <w:tc>
          <w:tcPr>
            <w:tcW w:w="5470" w:type="dxa"/>
          </w:tcPr>
          <w:p w14:paraId="253C784C" w14:textId="77777777" w:rsidR="00DE309C" w:rsidRPr="00B8303A" w:rsidRDefault="00DE309C" w:rsidP="00BF0C40">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Definizione degli attributi e garanzia della qualità adeguate per la fase pertinente</w:t>
            </w:r>
          </w:p>
        </w:tc>
      </w:tr>
      <w:tr w:rsidR="002B4621" w:rsidRPr="00621092" w14:paraId="6556848F"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396BF42" w14:textId="77777777" w:rsidR="002B4621" w:rsidRPr="00B8303A" w:rsidRDefault="002B4621" w:rsidP="00BF0C40">
            <w:pPr>
              <w:rPr>
                <w:lang w:val="it-CH"/>
              </w:rPr>
            </w:pPr>
            <w:r w:rsidRPr="00B8303A">
              <w:rPr>
                <w:bCs/>
                <w:lang w:val="it-CH"/>
              </w:rPr>
              <w:t>Obiettivi</w:t>
            </w:r>
          </w:p>
        </w:tc>
        <w:tc>
          <w:tcPr>
            <w:tcW w:w="5470" w:type="dxa"/>
          </w:tcPr>
          <w:p w14:paraId="79344561" w14:textId="20E94EC1" w:rsidR="002B4621" w:rsidRPr="00B8303A" w:rsidRDefault="00AF40ED" w:rsidP="00AF40E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Aumento della sicurezza della </w:t>
            </w:r>
            <w:r w:rsidR="00E9278A">
              <w:rPr>
                <w:lang w:val="it-CH"/>
              </w:rPr>
              <w:t>progettazione</w:t>
            </w:r>
            <w:r w:rsidRPr="00B8303A">
              <w:rPr>
                <w:lang w:val="it-CH"/>
              </w:rPr>
              <w:t xml:space="preserve"> attraverso l’adozione metodica di un processo di garanzia della qualità applicato ai dati e ai risultati della </w:t>
            </w:r>
            <w:r w:rsidR="00E9278A">
              <w:rPr>
                <w:lang w:val="it-CH"/>
              </w:rPr>
              <w:t>progettazione</w:t>
            </w:r>
            <w:r w:rsidRPr="00B8303A">
              <w:rPr>
                <w:lang w:val="it-CH"/>
              </w:rPr>
              <w:t>.</w:t>
            </w:r>
          </w:p>
        </w:tc>
      </w:tr>
      <w:tr w:rsidR="002B4621" w:rsidRPr="00621092" w14:paraId="3BE4767E"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3285890" w14:textId="77777777" w:rsidR="002B4621" w:rsidRPr="00B8303A" w:rsidRDefault="002B4621" w:rsidP="00BF0C40">
            <w:pPr>
              <w:rPr>
                <w:lang w:val="it-CH"/>
              </w:rPr>
            </w:pPr>
            <w:r w:rsidRPr="00B8303A">
              <w:rPr>
                <w:bCs/>
                <w:lang w:val="it-CH"/>
              </w:rPr>
              <w:t>Descrizione e contenuto</w:t>
            </w:r>
          </w:p>
        </w:tc>
        <w:tc>
          <w:tcPr>
            <w:tcW w:w="5470" w:type="dxa"/>
          </w:tcPr>
          <w:p w14:paraId="7DDA5464" w14:textId="319F23C0" w:rsidR="00E971B1" w:rsidRPr="00B8303A" w:rsidRDefault="00AD1DF0" w:rsidP="00952699">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Il mandatario deve elaborare, d’intesa con il mandante, un piano delle scadenze per la </w:t>
            </w:r>
            <w:r w:rsidR="00E9278A">
              <w:rPr>
                <w:lang w:val="it-CH"/>
              </w:rPr>
              <w:t>progettazione</w:t>
            </w:r>
            <w:r w:rsidRPr="00B8303A">
              <w:rPr>
                <w:lang w:val="it-CH"/>
              </w:rPr>
              <w:t xml:space="preserve"> (tra cui termini di consegna). L’avanzamento della </w:t>
            </w:r>
            <w:r w:rsidR="00E9278A">
              <w:rPr>
                <w:lang w:val="it-CH"/>
              </w:rPr>
              <w:t>progettazione</w:t>
            </w:r>
            <w:r w:rsidRPr="00B8303A">
              <w:rPr>
                <w:lang w:val="it-CH"/>
              </w:rPr>
              <w:t xml:space="preserve"> viene monitorato applicando i requisiti di scambio delle informazioni dei modelli specialistici e dei casi d’uso BIM in base alle fasi. Il mandatario deve mettere a disposizione i risultati digitali della </w:t>
            </w:r>
            <w:r w:rsidR="00E9278A">
              <w:rPr>
                <w:lang w:val="it-CH"/>
              </w:rPr>
              <w:t>progettazione</w:t>
            </w:r>
            <w:r w:rsidRPr="00B8303A">
              <w:rPr>
                <w:lang w:val="it-CH"/>
              </w:rPr>
              <w:t xml:space="preserve"> entro i termini fissati e secondo le strutture e i formati previsti. I modelli devono essere controllati regolarmente per verificarne la conformità ai requisiti fissati e i risultati devono essere documentati. Tra questi rientrano anche i risultati documentati del</w:t>
            </w:r>
            <w:r w:rsidR="000A7986">
              <w:rPr>
                <w:lang w:val="it-CH"/>
              </w:rPr>
              <w:t xml:space="preserve"> coordinamento</w:t>
            </w:r>
            <w:r w:rsidRPr="00B8303A">
              <w:rPr>
                <w:lang w:val="it-CH"/>
              </w:rPr>
              <w:t xml:space="preserve"> </w:t>
            </w:r>
            <w:r w:rsidR="000A7986" w:rsidRPr="00B8303A">
              <w:rPr>
                <w:lang w:val="it-CH"/>
              </w:rPr>
              <w:t>basat</w:t>
            </w:r>
            <w:r w:rsidR="000A7986">
              <w:rPr>
                <w:lang w:val="it-CH"/>
              </w:rPr>
              <w:t>o</w:t>
            </w:r>
            <w:r w:rsidR="000A7986" w:rsidRPr="00B8303A">
              <w:rPr>
                <w:lang w:val="it-CH"/>
              </w:rPr>
              <w:t xml:space="preserve"> </w:t>
            </w:r>
            <w:r w:rsidRPr="00B8303A">
              <w:rPr>
                <w:lang w:val="it-CH"/>
              </w:rPr>
              <w:t xml:space="preserve">su modelli, i piani in 2D, gli elenchi e i rapporti di garanzia della qualità. Per permettere l’associazione automatica di diversi modelli specialistici e documenti e una valutazione rapida dello stato attuale di avanzamento della </w:t>
            </w:r>
            <w:r w:rsidR="00E9278A">
              <w:rPr>
                <w:lang w:val="it-CH"/>
              </w:rPr>
              <w:t>progettazione</w:t>
            </w:r>
            <w:r w:rsidRPr="00B8303A">
              <w:rPr>
                <w:lang w:val="it-CH"/>
              </w:rPr>
              <w:t>, è necessario stabilire regole per la denominazione dei file in funzione del progetto e della situazione.</w:t>
            </w:r>
          </w:p>
        </w:tc>
      </w:tr>
      <w:tr w:rsidR="002B4621" w:rsidRPr="00B8303A" w14:paraId="0A7A6CFB"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6A2847C" w14:textId="77777777" w:rsidR="002B4621" w:rsidRPr="00B8303A" w:rsidRDefault="002B4621" w:rsidP="00BF0C40">
            <w:pPr>
              <w:rPr>
                <w:lang w:val="it-CH"/>
              </w:rPr>
            </w:pPr>
            <w:r w:rsidRPr="00B8303A">
              <w:rPr>
                <w:bCs/>
                <w:lang w:val="it-CH"/>
              </w:rPr>
              <w:t>Risultato come oggetto dati</w:t>
            </w:r>
          </w:p>
        </w:tc>
        <w:tc>
          <w:tcPr>
            <w:tcW w:w="5470" w:type="dxa"/>
          </w:tcPr>
          <w:p w14:paraId="63C1522D" w14:textId="77777777" w:rsidR="002B4621" w:rsidRPr="00B8303A" w:rsidRDefault="00736A1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globale virtuale coordinato.</w:t>
            </w:r>
          </w:p>
        </w:tc>
      </w:tr>
      <w:tr w:rsidR="006A38F2" w:rsidRPr="00B8303A" w14:paraId="2FC3C3BD"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15B38A7D" w14:textId="77777777" w:rsidR="006A38F2" w:rsidRPr="00B8303A" w:rsidRDefault="006A38F2" w:rsidP="00BF0C40">
            <w:pPr>
              <w:rPr>
                <w:lang w:val="it-CH"/>
              </w:rPr>
            </w:pPr>
            <w:r w:rsidRPr="00B8303A">
              <w:rPr>
                <w:bCs/>
                <w:lang w:val="it-CH"/>
              </w:rPr>
              <w:t>Formati dei dati</w:t>
            </w:r>
          </w:p>
        </w:tc>
        <w:tc>
          <w:tcPr>
            <w:tcW w:w="5470" w:type="dxa"/>
          </w:tcPr>
          <w:p w14:paraId="23D4A4D2" w14:textId="77777777" w:rsidR="006A38F2" w:rsidRPr="00B8303A" w:rsidRDefault="006A38F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2029B52D"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0438ED06" w14:textId="77777777" w:rsidR="006A38F2" w:rsidRPr="00B8303A" w:rsidRDefault="006A38F2" w:rsidP="00BF0C40">
            <w:pPr>
              <w:rPr>
                <w:lang w:val="it-CH"/>
              </w:rPr>
            </w:pPr>
            <w:permStart w:id="1264147073" w:edGrp="everyone" w:colFirst="1" w:colLast="1"/>
          </w:p>
        </w:tc>
        <w:tc>
          <w:tcPr>
            <w:tcW w:w="5470" w:type="dxa"/>
          </w:tcPr>
          <w:p w14:paraId="16E9BDF9" w14:textId="77777777" w:rsidR="006A38F2" w:rsidRPr="00B8303A" w:rsidRDefault="006A38F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1264147073"/>
      <w:tr w:rsidR="00952699" w:rsidRPr="00B8303A" w14:paraId="2DDFCAA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7B185044" w14:textId="77777777" w:rsidR="00952699" w:rsidRPr="00B8303A" w:rsidRDefault="00952699" w:rsidP="006A792A">
            <w:pPr>
              <w:rPr>
                <w:lang w:val="it-CH"/>
              </w:rPr>
            </w:pPr>
            <w:r w:rsidRPr="00B8303A">
              <w:rPr>
                <w:bCs/>
                <w:lang w:val="it-CH"/>
              </w:rPr>
              <w:t>Struttura dei dati</w:t>
            </w:r>
          </w:p>
        </w:tc>
        <w:tc>
          <w:tcPr>
            <w:tcW w:w="5470" w:type="dxa"/>
          </w:tcPr>
          <w:p w14:paraId="6ECC477F" w14:textId="77777777" w:rsidR="00952699" w:rsidRPr="00B8303A" w:rsidRDefault="00952699" w:rsidP="006A792A">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prescrizione del mandatario.</w:t>
            </w:r>
          </w:p>
        </w:tc>
      </w:tr>
      <w:tr w:rsidR="008542CF" w:rsidRPr="00D76BB0" w14:paraId="4D0F66D2"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7D6E115A" w14:textId="77777777" w:rsidR="00952699" w:rsidRPr="00B8303A" w:rsidRDefault="00952699" w:rsidP="006A792A">
            <w:pPr>
              <w:rPr>
                <w:lang w:val="it-CH"/>
              </w:rPr>
            </w:pPr>
            <w:permStart w:id="289875183" w:edGrp="everyone" w:colFirst="1" w:colLast="1"/>
          </w:p>
        </w:tc>
        <w:tc>
          <w:tcPr>
            <w:tcW w:w="5470" w:type="dxa"/>
          </w:tcPr>
          <w:p w14:paraId="029C9BBE" w14:textId="77777777" w:rsidR="00952699" w:rsidRPr="00B8303A" w:rsidRDefault="00952699"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289875183"/>
      <w:tr w:rsidR="00AD24D7" w:rsidRPr="00621092" w14:paraId="2FA2A56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62E852DE" w14:textId="77777777" w:rsidR="00AD24D7" w:rsidRPr="00B8303A" w:rsidRDefault="00AD24D7" w:rsidP="006A792A">
            <w:pPr>
              <w:rPr>
                <w:lang w:val="it-CH"/>
              </w:rPr>
            </w:pPr>
            <w:r w:rsidRPr="00B8303A">
              <w:rPr>
                <w:bCs/>
                <w:lang w:val="it-CH"/>
              </w:rPr>
              <w:t>Fasi e scadenze</w:t>
            </w:r>
          </w:p>
        </w:tc>
        <w:tc>
          <w:tcPr>
            <w:tcW w:w="5470" w:type="dxa"/>
          </w:tcPr>
          <w:p w14:paraId="05BFF18F" w14:textId="17DFA40A" w:rsidR="00AD24D7" w:rsidRPr="00B8303A" w:rsidRDefault="00AD24D7" w:rsidP="006A792A">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Fasi SIA 32–53; in modo continuativo in base all’avanzamento della </w:t>
            </w:r>
            <w:r w:rsidR="00E9278A">
              <w:rPr>
                <w:lang w:val="it-CH"/>
              </w:rPr>
              <w:t>progettazione</w:t>
            </w:r>
            <w:r w:rsidRPr="00B8303A">
              <w:rPr>
                <w:lang w:val="it-CH"/>
              </w:rPr>
              <w:t>.</w:t>
            </w:r>
          </w:p>
        </w:tc>
      </w:tr>
      <w:tr w:rsidR="008542CF" w:rsidRPr="00D76BB0" w14:paraId="30B1336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0DB16CCB" w14:textId="77777777" w:rsidR="00AD24D7" w:rsidRPr="00B8303A" w:rsidRDefault="00AD24D7" w:rsidP="006A792A">
            <w:pPr>
              <w:rPr>
                <w:lang w:val="it-CH"/>
              </w:rPr>
            </w:pPr>
            <w:permStart w:id="1494035750" w:edGrp="everyone" w:colFirst="1" w:colLast="1"/>
          </w:p>
        </w:tc>
        <w:tc>
          <w:tcPr>
            <w:tcW w:w="5470" w:type="dxa"/>
          </w:tcPr>
          <w:p w14:paraId="6AA75693" w14:textId="77777777" w:rsidR="00AD24D7" w:rsidRPr="00B8303A"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494035750"/>
      <w:tr w:rsidR="005D5003" w:rsidRPr="00B8303A" w14:paraId="49558E5B"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90D9C69" w14:textId="77777777" w:rsidR="005D5003" w:rsidRPr="00B8303A" w:rsidRDefault="005D5003" w:rsidP="005D5003">
            <w:pPr>
              <w:rPr>
                <w:lang w:val="it-CH"/>
              </w:rPr>
            </w:pPr>
            <w:r w:rsidRPr="00B8303A">
              <w:rPr>
                <w:bCs/>
                <w:lang w:val="it-CH"/>
              </w:rPr>
              <w:t>Luogo di archiviazione</w:t>
            </w:r>
          </w:p>
        </w:tc>
        <w:tc>
          <w:tcPr>
            <w:tcW w:w="5470" w:type="dxa"/>
          </w:tcPr>
          <w:p w14:paraId="3A361F25" w14:textId="77777777" w:rsidR="005D5003" w:rsidRPr="00B8303A" w:rsidRDefault="00527555" w:rsidP="005D5003">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_Ref123128153 \r \h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4E855EEC"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2431092" w14:textId="77777777" w:rsidR="006A792A" w:rsidRPr="00B8303A" w:rsidRDefault="006A792A" w:rsidP="006A792A">
            <w:pPr>
              <w:rPr>
                <w:lang w:val="it-CH"/>
              </w:rPr>
            </w:pPr>
            <w:permStart w:id="576807265" w:edGrp="everyone" w:colFirst="1" w:colLast="1"/>
            <w:r w:rsidRPr="00B8303A">
              <w:rPr>
                <w:bCs/>
                <w:lang w:val="it-CH"/>
              </w:rPr>
              <w:t>Note</w:t>
            </w:r>
          </w:p>
        </w:tc>
        <w:tc>
          <w:tcPr>
            <w:tcW w:w="5470" w:type="dxa"/>
          </w:tcPr>
          <w:p w14:paraId="11DFB73D" w14:textId="77777777" w:rsidR="006A792A" w:rsidRPr="00B8303A" w:rsidRDefault="00C227A8" w:rsidP="006A792A">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576807265"/>
    </w:tbl>
    <w:p w14:paraId="6D9773AD" w14:textId="77777777" w:rsidR="002B4621" w:rsidRPr="00B8303A" w:rsidRDefault="002B4621" w:rsidP="002B4621">
      <w:pPr>
        <w:rPr>
          <w:lang w:val="it-CH"/>
        </w:rPr>
      </w:pPr>
    </w:p>
    <w:p w14:paraId="663D9BEC" w14:textId="77777777" w:rsidR="002B4621" w:rsidRPr="00B8303A" w:rsidRDefault="002B4621" w:rsidP="002B4621">
      <w:pPr>
        <w:rPr>
          <w:lang w:val="it-CH"/>
        </w:rPr>
      </w:pPr>
    </w:p>
    <w:tbl>
      <w:tblPr>
        <w:tblStyle w:val="VSA1"/>
        <w:tblW w:w="8222" w:type="dxa"/>
        <w:tblLook w:val="04A0" w:firstRow="1" w:lastRow="0" w:firstColumn="1" w:lastColumn="0" w:noHBand="0" w:noVBand="1"/>
      </w:tblPr>
      <w:tblGrid>
        <w:gridCol w:w="2752"/>
        <w:gridCol w:w="5470"/>
      </w:tblGrid>
      <w:tr w:rsidR="002B4621" w:rsidRPr="00D76BB0" w14:paraId="550C7074"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6493921C" w14:textId="77777777" w:rsidR="002B4621" w:rsidRPr="00B8303A" w:rsidRDefault="005D5003" w:rsidP="00BF0C40">
            <w:pPr>
              <w:rPr>
                <w:lang w:val="it-CH"/>
              </w:rPr>
            </w:pPr>
            <w:r w:rsidRPr="00B8303A">
              <w:rPr>
                <w:bCs/>
                <w:lang w:val="it-CH"/>
              </w:rPr>
              <w:t>7</w:t>
            </w:r>
          </w:p>
        </w:tc>
        <w:tc>
          <w:tcPr>
            <w:tcW w:w="5470" w:type="dxa"/>
          </w:tcPr>
          <w:p w14:paraId="0C593329" w14:textId="57DE8167" w:rsidR="002B4621" w:rsidRPr="00B8303A" w:rsidRDefault="00E9278A" w:rsidP="00BF0C40">
            <w:pPr>
              <w:cnfStyle w:val="100000000000" w:firstRow="1" w:lastRow="0" w:firstColumn="0" w:lastColumn="0" w:oddVBand="0" w:evenVBand="0" w:oddHBand="0" w:evenHBand="0" w:firstRowFirstColumn="0" w:firstRowLastColumn="0" w:lastRowFirstColumn="0" w:lastRowLastColumn="0"/>
              <w:rPr>
                <w:lang w:val="it-CH"/>
              </w:rPr>
            </w:pPr>
            <w:r>
              <w:rPr>
                <w:bCs/>
                <w:lang w:val="it-CH"/>
              </w:rPr>
              <w:t>Progettazione</w:t>
            </w:r>
            <w:r w:rsidR="007148E2" w:rsidRPr="00B8303A">
              <w:rPr>
                <w:bCs/>
                <w:lang w:val="it-CH"/>
              </w:rPr>
              <w:t xml:space="preserve"> dello svolgimento dei lavori</w:t>
            </w:r>
          </w:p>
        </w:tc>
      </w:tr>
      <w:tr w:rsidR="002B4621" w:rsidRPr="00D76BB0" w14:paraId="2931BEB0"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942F3B2" w14:textId="77777777" w:rsidR="002B4621" w:rsidRPr="00B8303A" w:rsidRDefault="002B4621" w:rsidP="00BF0C40">
            <w:pPr>
              <w:rPr>
                <w:lang w:val="it-CH"/>
              </w:rPr>
            </w:pPr>
            <w:r w:rsidRPr="00B8303A">
              <w:rPr>
                <w:bCs/>
                <w:lang w:val="it-CH"/>
              </w:rPr>
              <w:t>Obiettivi</w:t>
            </w:r>
          </w:p>
        </w:tc>
        <w:tc>
          <w:tcPr>
            <w:tcW w:w="5470" w:type="dxa"/>
          </w:tcPr>
          <w:p w14:paraId="788BE088" w14:textId="57B7B518" w:rsidR="002B4621" w:rsidRPr="00B8303A" w:rsidRDefault="00D266E1"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Miglioramento della sicurezza della </w:t>
            </w:r>
            <w:r w:rsidR="00E9278A">
              <w:rPr>
                <w:lang w:val="it-CH"/>
              </w:rPr>
              <w:t>progettazione</w:t>
            </w:r>
            <w:r w:rsidRPr="00B8303A">
              <w:rPr>
                <w:lang w:val="it-CH"/>
              </w:rPr>
              <w:t xml:space="preserve"> durante i lavori di costruzione mediante rappresentazione delle fasi di costruzione.</w:t>
            </w:r>
          </w:p>
        </w:tc>
      </w:tr>
      <w:tr w:rsidR="002B4621" w:rsidRPr="00B8303A" w14:paraId="665BABE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46D3462" w14:textId="77777777" w:rsidR="002B4621" w:rsidRPr="00B8303A" w:rsidRDefault="002B4621" w:rsidP="00BF0C40">
            <w:pPr>
              <w:rPr>
                <w:lang w:val="it-CH"/>
              </w:rPr>
            </w:pPr>
            <w:r w:rsidRPr="00B8303A">
              <w:rPr>
                <w:bCs/>
                <w:lang w:val="it-CH"/>
              </w:rPr>
              <w:t>Descrizione e contenuto</w:t>
            </w:r>
          </w:p>
        </w:tc>
        <w:tc>
          <w:tcPr>
            <w:tcW w:w="5470" w:type="dxa"/>
          </w:tcPr>
          <w:p w14:paraId="1C7F9AA0" w14:textId="77777777" w:rsidR="002B4621" w:rsidRPr="00B8303A" w:rsidRDefault="00095630"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A tutte le parti dell’opera devono essere assegnati attributi relativi alle tappe e allo stato (esistente, demolizione, nuova costruzione, allestimento provvisorio). Deve essere possibile visualizzare le singole fasi.</w:t>
            </w:r>
          </w:p>
        </w:tc>
      </w:tr>
      <w:tr w:rsidR="002B4621" w:rsidRPr="00B8303A" w14:paraId="4B790ADC"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65DE1368" w14:textId="77777777" w:rsidR="002B4621" w:rsidRPr="00B8303A" w:rsidRDefault="002B4621" w:rsidP="00BF0C40">
            <w:pPr>
              <w:rPr>
                <w:lang w:val="it-CH"/>
              </w:rPr>
            </w:pPr>
            <w:r w:rsidRPr="00B8303A">
              <w:rPr>
                <w:bCs/>
                <w:lang w:val="it-CH"/>
              </w:rPr>
              <w:t>Risultato come oggetto dati</w:t>
            </w:r>
          </w:p>
        </w:tc>
        <w:tc>
          <w:tcPr>
            <w:tcW w:w="5470" w:type="dxa"/>
          </w:tcPr>
          <w:p w14:paraId="139B64DC" w14:textId="77777777" w:rsidR="002B4621" w:rsidRPr="00B8303A" w:rsidRDefault="00736A1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globale virtuale coordinato.</w:t>
            </w:r>
          </w:p>
        </w:tc>
      </w:tr>
      <w:tr w:rsidR="006A38F2" w:rsidRPr="00B8303A" w14:paraId="18BFD7C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7DA289F0" w14:textId="77777777" w:rsidR="006A38F2" w:rsidRPr="00B8303A" w:rsidRDefault="006A38F2" w:rsidP="00BF0C40">
            <w:pPr>
              <w:rPr>
                <w:lang w:val="it-CH"/>
              </w:rPr>
            </w:pPr>
            <w:r w:rsidRPr="00B8303A">
              <w:rPr>
                <w:bCs/>
                <w:lang w:val="it-CH"/>
              </w:rPr>
              <w:t>Formati dei dati</w:t>
            </w:r>
          </w:p>
        </w:tc>
        <w:tc>
          <w:tcPr>
            <w:tcW w:w="5470" w:type="dxa"/>
          </w:tcPr>
          <w:p w14:paraId="5F92AB3B" w14:textId="77777777" w:rsidR="006A38F2" w:rsidRPr="00B8303A" w:rsidRDefault="006A38F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6824513E"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12C5522C" w14:textId="77777777" w:rsidR="006A38F2" w:rsidRPr="00B8303A" w:rsidRDefault="006A38F2" w:rsidP="00BF0C40">
            <w:pPr>
              <w:rPr>
                <w:lang w:val="it-CH"/>
              </w:rPr>
            </w:pPr>
            <w:permStart w:id="1709473339" w:edGrp="everyone" w:colFirst="1" w:colLast="1"/>
          </w:p>
        </w:tc>
        <w:tc>
          <w:tcPr>
            <w:tcW w:w="5470" w:type="dxa"/>
          </w:tcPr>
          <w:p w14:paraId="36EE1EE7" w14:textId="77777777" w:rsidR="006A38F2" w:rsidRPr="00B8303A" w:rsidRDefault="006A38F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1709473339"/>
      <w:tr w:rsidR="00AD24D7" w:rsidRPr="00B8303A" w14:paraId="00404E88"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44DA2BF" w14:textId="77777777" w:rsidR="00AD24D7" w:rsidRPr="00B8303A" w:rsidRDefault="00AD24D7" w:rsidP="006A792A">
            <w:pPr>
              <w:rPr>
                <w:lang w:val="it-CH"/>
              </w:rPr>
            </w:pPr>
            <w:r w:rsidRPr="00B8303A">
              <w:rPr>
                <w:bCs/>
                <w:lang w:val="it-CH"/>
              </w:rPr>
              <w:lastRenderedPageBreak/>
              <w:t>Struttura dei dati</w:t>
            </w:r>
          </w:p>
        </w:tc>
        <w:tc>
          <w:tcPr>
            <w:tcW w:w="5470" w:type="dxa"/>
          </w:tcPr>
          <w:p w14:paraId="41695074" w14:textId="77777777" w:rsidR="00AD24D7" w:rsidRPr="00B8303A" w:rsidRDefault="00AD24D7" w:rsidP="006A792A">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prescrizione del mandatario.</w:t>
            </w:r>
          </w:p>
        </w:tc>
      </w:tr>
      <w:tr w:rsidR="008542CF" w:rsidRPr="00D76BB0" w14:paraId="66CE84C8"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3E116975" w14:textId="77777777" w:rsidR="00AD24D7" w:rsidRPr="00B8303A" w:rsidRDefault="00AD24D7" w:rsidP="006A792A">
            <w:pPr>
              <w:rPr>
                <w:lang w:val="it-CH"/>
              </w:rPr>
            </w:pPr>
            <w:permStart w:id="458823721" w:edGrp="everyone" w:colFirst="1" w:colLast="1"/>
          </w:p>
        </w:tc>
        <w:tc>
          <w:tcPr>
            <w:tcW w:w="5470" w:type="dxa"/>
          </w:tcPr>
          <w:p w14:paraId="3D07943C" w14:textId="77777777" w:rsidR="00AD24D7" w:rsidRPr="00B8303A" w:rsidRDefault="00AD24D7"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458823721"/>
      <w:tr w:rsidR="00AD24D7" w:rsidRPr="00621092" w14:paraId="3F3B0FF1"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1BC8D555" w14:textId="77777777" w:rsidR="00AD24D7" w:rsidRPr="00B8303A" w:rsidRDefault="00AD24D7" w:rsidP="006A792A">
            <w:pPr>
              <w:rPr>
                <w:lang w:val="it-CH"/>
              </w:rPr>
            </w:pPr>
            <w:r w:rsidRPr="00B8303A">
              <w:rPr>
                <w:bCs/>
                <w:lang w:val="it-CH"/>
              </w:rPr>
              <w:t>Fasi e scadenze</w:t>
            </w:r>
          </w:p>
        </w:tc>
        <w:tc>
          <w:tcPr>
            <w:tcW w:w="5470" w:type="dxa"/>
          </w:tcPr>
          <w:p w14:paraId="02ACEE35" w14:textId="023DFFA3" w:rsidR="00AD24D7" w:rsidRPr="00B8303A" w:rsidRDefault="00AD24D7" w:rsidP="006A792A">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Fasi SIA 32–53; in modo continuativo in base all’avanzamento della </w:t>
            </w:r>
            <w:r w:rsidR="00E9278A">
              <w:rPr>
                <w:lang w:val="it-CH"/>
              </w:rPr>
              <w:t>progettazione</w:t>
            </w:r>
            <w:r w:rsidRPr="00B8303A">
              <w:rPr>
                <w:lang w:val="it-CH"/>
              </w:rPr>
              <w:t>.</w:t>
            </w:r>
          </w:p>
        </w:tc>
      </w:tr>
      <w:tr w:rsidR="008542CF" w:rsidRPr="00D76BB0" w14:paraId="33DD345A"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7DF5C3B" w14:textId="77777777" w:rsidR="00AD24D7" w:rsidRPr="00B8303A" w:rsidRDefault="00AD24D7" w:rsidP="006A792A">
            <w:pPr>
              <w:rPr>
                <w:lang w:val="it-CH"/>
              </w:rPr>
            </w:pPr>
            <w:permStart w:id="528828170" w:edGrp="everyone" w:colFirst="1" w:colLast="1"/>
          </w:p>
        </w:tc>
        <w:tc>
          <w:tcPr>
            <w:tcW w:w="5470" w:type="dxa"/>
          </w:tcPr>
          <w:p w14:paraId="2EE21F72" w14:textId="77777777" w:rsidR="00AD24D7" w:rsidRPr="00B8303A"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528828170"/>
      <w:tr w:rsidR="005D5003" w:rsidRPr="00B8303A" w14:paraId="7CADC48B"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82E35AA" w14:textId="77777777" w:rsidR="005D5003" w:rsidRPr="00B8303A" w:rsidRDefault="005D5003" w:rsidP="005D5003">
            <w:pPr>
              <w:rPr>
                <w:lang w:val="it-CH"/>
              </w:rPr>
            </w:pPr>
            <w:r w:rsidRPr="00B8303A">
              <w:rPr>
                <w:bCs/>
                <w:lang w:val="it-CH"/>
              </w:rPr>
              <w:t>Luogo di archiviazione</w:t>
            </w:r>
          </w:p>
        </w:tc>
        <w:tc>
          <w:tcPr>
            <w:tcW w:w="5470" w:type="dxa"/>
          </w:tcPr>
          <w:p w14:paraId="2FCD93D9" w14:textId="77777777" w:rsidR="005D5003" w:rsidRPr="00B8303A" w:rsidRDefault="00527555" w:rsidP="005D5003">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_Ref123128071 \r \h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534EA4C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15A0B19" w14:textId="77777777" w:rsidR="006A792A" w:rsidRPr="00B8303A" w:rsidRDefault="006A792A" w:rsidP="006A792A">
            <w:pPr>
              <w:rPr>
                <w:lang w:val="it-CH"/>
              </w:rPr>
            </w:pPr>
            <w:permStart w:id="1445595658" w:edGrp="everyone" w:colFirst="1" w:colLast="1"/>
            <w:r w:rsidRPr="00B8303A">
              <w:rPr>
                <w:bCs/>
                <w:lang w:val="it-CH"/>
              </w:rPr>
              <w:t>Note</w:t>
            </w:r>
          </w:p>
        </w:tc>
        <w:tc>
          <w:tcPr>
            <w:tcW w:w="5470" w:type="dxa"/>
          </w:tcPr>
          <w:p w14:paraId="666888A2" w14:textId="77777777" w:rsidR="006A792A" w:rsidRPr="00B8303A" w:rsidRDefault="00C227A8" w:rsidP="006A792A">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445595658"/>
    </w:tbl>
    <w:p w14:paraId="0B14AF7B" w14:textId="77777777" w:rsidR="002B4621" w:rsidRPr="00B8303A" w:rsidRDefault="002B4621" w:rsidP="002B4621">
      <w:pPr>
        <w:rPr>
          <w:lang w:val="it-CH"/>
        </w:rPr>
      </w:pPr>
    </w:p>
    <w:tbl>
      <w:tblPr>
        <w:tblStyle w:val="VSA1"/>
        <w:tblW w:w="8222" w:type="dxa"/>
        <w:tblLook w:val="04A0" w:firstRow="1" w:lastRow="0" w:firstColumn="1" w:lastColumn="0" w:noHBand="0" w:noVBand="1"/>
      </w:tblPr>
      <w:tblGrid>
        <w:gridCol w:w="2752"/>
        <w:gridCol w:w="5470"/>
      </w:tblGrid>
      <w:tr w:rsidR="007148E2" w:rsidRPr="00B8303A" w14:paraId="78AC9992"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339CA9D9" w14:textId="77777777" w:rsidR="007148E2" w:rsidRPr="00B8303A" w:rsidRDefault="005D5003" w:rsidP="00BF0C40">
            <w:pPr>
              <w:rPr>
                <w:lang w:val="it-CH"/>
              </w:rPr>
            </w:pPr>
            <w:r w:rsidRPr="00B8303A">
              <w:rPr>
                <w:bCs/>
                <w:lang w:val="it-CH"/>
              </w:rPr>
              <w:t>8</w:t>
            </w:r>
          </w:p>
        </w:tc>
        <w:tc>
          <w:tcPr>
            <w:tcW w:w="5470" w:type="dxa"/>
          </w:tcPr>
          <w:p w14:paraId="1C2CAB19" w14:textId="77777777" w:rsidR="007148E2" w:rsidRPr="00B8303A" w:rsidRDefault="00426AFB" w:rsidP="00BF0C40">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Gestione delle pendenze</w:t>
            </w:r>
          </w:p>
        </w:tc>
      </w:tr>
      <w:tr w:rsidR="007148E2" w:rsidRPr="00D76BB0" w14:paraId="110930F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08C7EC9" w14:textId="77777777" w:rsidR="007148E2" w:rsidRPr="00B8303A" w:rsidRDefault="007148E2" w:rsidP="00BF0C40">
            <w:pPr>
              <w:rPr>
                <w:lang w:val="it-CH"/>
              </w:rPr>
            </w:pPr>
            <w:r w:rsidRPr="00B8303A">
              <w:rPr>
                <w:bCs/>
                <w:lang w:val="it-CH"/>
              </w:rPr>
              <w:t>Obiettivi</w:t>
            </w:r>
          </w:p>
        </w:tc>
        <w:tc>
          <w:tcPr>
            <w:tcW w:w="5470" w:type="dxa"/>
          </w:tcPr>
          <w:p w14:paraId="78E8AB86" w14:textId="77777777" w:rsidR="007148E2" w:rsidRPr="00B8303A" w:rsidRDefault="00ED1E98"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Miglioramento della trasparenza e garanzia della qualità nell’esecuzione del progetto.</w:t>
            </w:r>
          </w:p>
        </w:tc>
      </w:tr>
      <w:tr w:rsidR="007148E2" w:rsidRPr="00B8303A" w14:paraId="0302C3E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8A81BD2" w14:textId="77777777" w:rsidR="007148E2" w:rsidRPr="00B8303A" w:rsidRDefault="007148E2" w:rsidP="00BF0C40">
            <w:pPr>
              <w:rPr>
                <w:lang w:val="it-CH"/>
              </w:rPr>
            </w:pPr>
            <w:r w:rsidRPr="00B8303A">
              <w:rPr>
                <w:bCs/>
                <w:lang w:val="it-CH"/>
              </w:rPr>
              <w:t>Descrizione e contenuto</w:t>
            </w:r>
          </w:p>
        </w:tc>
        <w:tc>
          <w:tcPr>
            <w:tcW w:w="5470" w:type="dxa"/>
          </w:tcPr>
          <w:p w14:paraId="54400195" w14:textId="77777777" w:rsidR="00ED1E98" w:rsidRPr="00B8303A" w:rsidRDefault="00ED1E98" w:rsidP="00ED1E98">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Le pendenze e i difetti individuati nel corso dell’esecuzione del progetto devono essere registrati in formato digitale e, se possibile, inseriti nel rispettivo modello in base agli oggetti. Periodicamente viene fornito al mandante un elenco aggiornato delle pendenze oppure è a disposizione in un programma. </w:t>
            </w:r>
          </w:p>
          <w:p w14:paraId="3689971B" w14:textId="77777777" w:rsidR="00ED1E98" w:rsidRPr="00B8303A" w:rsidRDefault="00ED1E98" w:rsidP="00ED1E98">
            <w:pPr>
              <w:cnfStyle w:val="000000000000" w:firstRow="0" w:lastRow="0" w:firstColumn="0" w:lastColumn="0" w:oddVBand="0" w:evenVBand="0" w:oddHBand="0" w:evenHBand="0" w:firstRowFirstColumn="0" w:firstRowLastColumn="0" w:lastRowFirstColumn="0" w:lastRowLastColumn="0"/>
              <w:rPr>
                <w:lang w:val="it-CH"/>
              </w:rPr>
            </w:pPr>
          </w:p>
          <w:p w14:paraId="5776C8D0" w14:textId="77777777" w:rsidR="000012C9" w:rsidRPr="00B8303A" w:rsidRDefault="00A2233E" w:rsidP="00ED1E98">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Lo scambio delle pendenze avviene attraverso un ambiente di condivisione dei dati CDE. Lo scambio manuale dei file BCF deve essere evitato. </w:t>
            </w:r>
          </w:p>
        </w:tc>
      </w:tr>
      <w:tr w:rsidR="007148E2" w:rsidRPr="00B8303A" w14:paraId="1A062A7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C21734B" w14:textId="77777777" w:rsidR="007148E2" w:rsidRPr="00B8303A" w:rsidRDefault="007148E2" w:rsidP="00BF0C40">
            <w:pPr>
              <w:rPr>
                <w:lang w:val="it-CH"/>
              </w:rPr>
            </w:pPr>
            <w:r w:rsidRPr="00B8303A">
              <w:rPr>
                <w:bCs/>
                <w:lang w:val="it-CH"/>
              </w:rPr>
              <w:t>Risultato come oggetto dati</w:t>
            </w:r>
          </w:p>
        </w:tc>
        <w:tc>
          <w:tcPr>
            <w:tcW w:w="5470" w:type="dxa"/>
          </w:tcPr>
          <w:p w14:paraId="4A50D4F2" w14:textId="77777777" w:rsidR="007148E2" w:rsidRPr="00B8303A" w:rsidRDefault="00736A1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globale virtuale coordinato.</w:t>
            </w:r>
          </w:p>
        </w:tc>
      </w:tr>
      <w:tr w:rsidR="006A38F2" w:rsidRPr="00B8303A" w14:paraId="7F5203F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79972BC8" w14:textId="77777777" w:rsidR="006A38F2" w:rsidRPr="00B8303A" w:rsidRDefault="006A38F2" w:rsidP="00BF0C40">
            <w:pPr>
              <w:rPr>
                <w:lang w:val="it-CH"/>
              </w:rPr>
            </w:pPr>
            <w:r w:rsidRPr="00B8303A">
              <w:rPr>
                <w:bCs/>
                <w:lang w:val="it-CH"/>
              </w:rPr>
              <w:t>Formati dei dati</w:t>
            </w:r>
          </w:p>
        </w:tc>
        <w:tc>
          <w:tcPr>
            <w:tcW w:w="5470" w:type="dxa"/>
          </w:tcPr>
          <w:p w14:paraId="377785BA" w14:textId="77777777" w:rsidR="006A38F2" w:rsidRPr="00B8303A" w:rsidRDefault="006A38F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4FD1863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086EFAF1" w14:textId="77777777" w:rsidR="006A38F2" w:rsidRPr="00B8303A" w:rsidRDefault="006A38F2" w:rsidP="00BF0C40">
            <w:pPr>
              <w:rPr>
                <w:lang w:val="it-CH"/>
              </w:rPr>
            </w:pPr>
            <w:permStart w:id="379724091" w:edGrp="everyone" w:colFirst="1" w:colLast="1"/>
          </w:p>
        </w:tc>
        <w:tc>
          <w:tcPr>
            <w:tcW w:w="5470" w:type="dxa"/>
          </w:tcPr>
          <w:p w14:paraId="249DABB8" w14:textId="77777777" w:rsidR="006A38F2" w:rsidRPr="00B8303A" w:rsidRDefault="006A38F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379724091"/>
      <w:tr w:rsidR="007148E2" w:rsidRPr="00B8303A" w14:paraId="7EDFCF36"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416B3B0" w14:textId="77777777" w:rsidR="007148E2" w:rsidRPr="00B8303A" w:rsidRDefault="007148E2" w:rsidP="00BF0C40">
            <w:pPr>
              <w:rPr>
                <w:lang w:val="it-CH"/>
              </w:rPr>
            </w:pPr>
            <w:r w:rsidRPr="00B8303A">
              <w:rPr>
                <w:bCs/>
                <w:lang w:val="it-CH"/>
              </w:rPr>
              <w:t>Struttura dei dati</w:t>
            </w:r>
          </w:p>
        </w:tc>
        <w:tc>
          <w:tcPr>
            <w:tcW w:w="5470" w:type="dxa"/>
          </w:tcPr>
          <w:p w14:paraId="65F83A41" w14:textId="77777777" w:rsidR="007148E2" w:rsidRPr="00B8303A" w:rsidRDefault="00736A12" w:rsidP="00736A12">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prescrizione del mandatario.</w:t>
            </w:r>
          </w:p>
        </w:tc>
      </w:tr>
      <w:tr w:rsidR="008542CF" w:rsidRPr="00D76BB0" w14:paraId="25CDD0E1"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6B1D57A1" w14:textId="77777777" w:rsidR="00952699" w:rsidRPr="00B8303A" w:rsidRDefault="00952699" w:rsidP="00BF0C40">
            <w:pPr>
              <w:rPr>
                <w:lang w:val="it-CH"/>
              </w:rPr>
            </w:pPr>
            <w:permStart w:id="1830516863" w:edGrp="everyone" w:colFirst="1" w:colLast="1"/>
          </w:p>
        </w:tc>
        <w:tc>
          <w:tcPr>
            <w:tcW w:w="5470" w:type="dxa"/>
          </w:tcPr>
          <w:p w14:paraId="5FB7B5FF" w14:textId="77777777" w:rsidR="00952699" w:rsidRPr="00B8303A" w:rsidRDefault="00AC0B30"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830516863"/>
      <w:tr w:rsidR="007148E2" w:rsidRPr="00621092" w14:paraId="2405215D"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63D30806" w14:textId="77777777" w:rsidR="007148E2" w:rsidRPr="00B8303A" w:rsidRDefault="007148E2" w:rsidP="00BF0C40">
            <w:pPr>
              <w:rPr>
                <w:lang w:val="it-CH"/>
              </w:rPr>
            </w:pPr>
            <w:r w:rsidRPr="00B8303A">
              <w:rPr>
                <w:bCs/>
                <w:lang w:val="it-CH"/>
              </w:rPr>
              <w:t>Fasi e scadenze</w:t>
            </w:r>
          </w:p>
        </w:tc>
        <w:tc>
          <w:tcPr>
            <w:tcW w:w="5470" w:type="dxa"/>
          </w:tcPr>
          <w:p w14:paraId="31E7C88A" w14:textId="5379B5B6" w:rsidR="007148E2" w:rsidRPr="00B8303A" w:rsidRDefault="00736A1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Fasi SIA 32–53; in modo continuativo in base all’avanzamento della </w:t>
            </w:r>
            <w:r w:rsidR="00E9278A">
              <w:rPr>
                <w:lang w:val="it-CH"/>
              </w:rPr>
              <w:t>progettazione</w:t>
            </w:r>
            <w:r w:rsidRPr="00B8303A">
              <w:rPr>
                <w:lang w:val="it-CH"/>
              </w:rPr>
              <w:t>.</w:t>
            </w:r>
          </w:p>
        </w:tc>
      </w:tr>
      <w:tr w:rsidR="005D5003" w:rsidRPr="00B8303A" w14:paraId="4ADB9C1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3DDAE58" w14:textId="77777777" w:rsidR="005D5003" w:rsidRPr="00B8303A" w:rsidRDefault="005D5003" w:rsidP="005D5003">
            <w:pPr>
              <w:rPr>
                <w:lang w:val="it-CH"/>
              </w:rPr>
            </w:pPr>
            <w:r w:rsidRPr="00B8303A">
              <w:rPr>
                <w:bCs/>
                <w:lang w:val="it-CH"/>
              </w:rPr>
              <w:t>Luogo di archiviazione</w:t>
            </w:r>
          </w:p>
        </w:tc>
        <w:tc>
          <w:tcPr>
            <w:tcW w:w="5470" w:type="dxa"/>
          </w:tcPr>
          <w:p w14:paraId="1A7663B3" w14:textId="77777777" w:rsidR="005D5003" w:rsidRPr="00B8303A" w:rsidRDefault="005D5003" w:rsidP="005D5003">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_Ref123128167 \r \h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057649D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65FF5AC5" w14:textId="77777777" w:rsidR="007148E2" w:rsidRPr="00B8303A" w:rsidRDefault="007148E2" w:rsidP="00BF0C40">
            <w:pPr>
              <w:rPr>
                <w:lang w:val="it-CH"/>
              </w:rPr>
            </w:pPr>
            <w:permStart w:id="635190980" w:edGrp="everyone" w:colFirst="1" w:colLast="1"/>
            <w:r w:rsidRPr="00B8303A">
              <w:rPr>
                <w:bCs/>
                <w:lang w:val="it-CH"/>
              </w:rPr>
              <w:t>Note</w:t>
            </w:r>
          </w:p>
        </w:tc>
        <w:tc>
          <w:tcPr>
            <w:tcW w:w="5470" w:type="dxa"/>
          </w:tcPr>
          <w:p w14:paraId="104A178E" w14:textId="77777777" w:rsidR="00952699" w:rsidRPr="00B8303A" w:rsidRDefault="00952699"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635190980"/>
    </w:tbl>
    <w:p w14:paraId="25FBEA91" w14:textId="77777777" w:rsidR="007148E2" w:rsidRPr="00B8303A" w:rsidRDefault="007148E2" w:rsidP="007148E2">
      <w:pPr>
        <w:rPr>
          <w:lang w:val="it-CH"/>
        </w:rPr>
      </w:pPr>
    </w:p>
    <w:p w14:paraId="4C628342" w14:textId="77777777" w:rsidR="007148E2" w:rsidRPr="00B8303A" w:rsidRDefault="007148E2" w:rsidP="007148E2">
      <w:pPr>
        <w:rPr>
          <w:lang w:val="it-CH"/>
        </w:rPr>
      </w:pPr>
    </w:p>
    <w:tbl>
      <w:tblPr>
        <w:tblStyle w:val="VSA1"/>
        <w:tblW w:w="8222" w:type="dxa"/>
        <w:tblLook w:val="04A0" w:firstRow="1" w:lastRow="0" w:firstColumn="1" w:lastColumn="0" w:noHBand="0" w:noVBand="1"/>
      </w:tblPr>
      <w:tblGrid>
        <w:gridCol w:w="2752"/>
        <w:gridCol w:w="5470"/>
      </w:tblGrid>
      <w:tr w:rsidR="007148E2" w:rsidRPr="00B8303A" w14:paraId="48E0C811"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7A5258DC" w14:textId="77777777" w:rsidR="007148E2" w:rsidRPr="00B8303A" w:rsidRDefault="005D5003" w:rsidP="00BF0C40">
            <w:pPr>
              <w:rPr>
                <w:lang w:val="it-CH"/>
              </w:rPr>
            </w:pPr>
            <w:r w:rsidRPr="00B8303A">
              <w:rPr>
                <w:bCs/>
                <w:lang w:val="it-CH"/>
              </w:rPr>
              <w:t>9</w:t>
            </w:r>
          </w:p>
        </w:tc>
        <w:tc>
          <w:tcPr>
            <w:tcW w:w="5470" w:type="dxa"/>
          </w:tcPr>
          <w:p w14:paraId="4427E09D" w14:textId="77777777" w:rsidR="007148E2" w:rsidRPr="00B8303A" w:rsidRDefault="007148E2" w:rsidP="00BF0C40">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Documentazione dell’opera</w:t>
            </w:r>
          </w:p>
        </w:tc>
      </w:tr>
      <w:tr w:rsidR="007148E2" w:rsidRPr="00621092" w14:paraId="0E7E1385"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26816A1" w14:textId="77777777" w:rsidR="007148E2" w:rsidRPr="00B8303A" w:rsidRDefault="007148E2" w:rsidP="00BF0C40">
            <w:pPr>
              <w:rPr>
                <w:lang w:val="it-CH"/>
              </w:rPr>
            </w:pPr>
            <w:r w:rsidRPr="00B8303A">
              <w:rPr>
                <w:bCs/>
                <w:lang w:val="it-CH"/>
              </w:rPr>
              <w:t>Obiettivi</w:t>
            </w:r>
          </w:p>
        </w:tc>
        <w:tc>
          <w:tcPr>
            <w:tcW w:w="5470" w:type="dxa"/>
          </w:tcPr>
          <w:p w14:paraId="1E391241" w14:textId="77777777" w:rsidR="007148E2" w:rsidRPr="00B8303A" w:rsidRDefault="00ED1E98"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Miglioramento della garanzia della qualità e della comprensione del progetto al momento della sua conclusione.</w:t>
            </w:r>
          </w:p>
        </w:tc>
      </w:tr>
      <w:tr w:rsidR="007148E2" w:rsidRPr="00621092" w14:paraId="41D0B4B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5BF88DF" w14:textId="77777777" w:rsidR="007148E2" w:rsidRPr="00B8303A" w:rsidRDefault="007148E2" w:rsidP="00BF0C40">
            <w:pPr>
              <w:rPr>
                <w:lang w:val="it-CH"/>
              </w:rPr>
            </w:pPr>
            <w:r w:rsidRPr="00B8303A">
              <w:rPr>
                <w:bCs/>
                <w:lang w:val="it-CH"/>
              </w:rPr>
              <w:t>Descrizione e contenuto</w:t>
            </w:r>
          </w:p>
        </w:tc>
        <w:tc>
          <w:tcPr>
            <w:tcW w:w="5470" w:type="dxa"/>
          </w:tcPr>
          <w:p w14:paraId="2C66CFEB" w14:textId="03447DC6" w:rsidR="0067434D" w:rsidRPr="00B8303A" w:rsidRDefault="00AD1DF0" w:rsidP="00B7306B">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Il mandante riceve dal mandatario una documentazione strutturata dell’opera in formato digitale. La struttura della documentazione è concordata insieme al mandante </w:t>
            </w:r>
            <w:r w:rsidR="00ED1E98" w:rsidRPr="00B8303A">
              <w:rPr>
                <w:lang w:val="it-CH"/>
              </w:rPr>
              <w:t xml:space="preserve">e comprende tutti i risultati digitali della </w:t>
            </w:r>
            <w:r w:rsidR="00D76BB0">
              <w:rPr>
                <w:lang w:val="it-CH"/>
              </w:rPr>
              <w:t>progettazione</w:t>
            </w:r>
            <w:r w:rsidR="00D76BB0" w:rsidRPr="00B8303A">
              <w:rPr>
                <w:lang w:val="it-CH"/>
              </w:rPr>
              <w:t>; quindi,</w:t>
            </w:r>
            <w:r w:rsidR="00ED1E98" w:rsidRPr="00B8303A">
              <w:rPr>
                <w:lang w:val="it-CH"/>
              </w:rPr>
              <w:t xml:space="preserve"> rappresenta un documento finale che raccoglie i modelli digitali, i piani in 2D, i rapporti di verifica e tutti gli altri documenti rilevanti aggiornati con le modifiche apportate durante l’esecuzione. </w:t>
            </w:r>
          </w:p>
          <w:p w14:paraId="7F434089" w14:textId="77777777" w:rsidR="0067434D" w:rsidRPr="00B8303A" w:rsidRDefault="0067434D" w:rsidP="00BF0C40">
            <w:pPr>
              <w:cnfStyle w:val="000000000000" w:firstRow="0" w:lastRow="0" w:firstColumn="0" w:lastColumn="0" w:oddVBand="0" w:evenVBand="0" w:oddHBand="0" w:evenHBand="0" w:firstRowFirstColumn="0" w:firstRowLastColumn="0" w:lastRowFirstColumn="0" w:lastRowLastColumn="0"/>
              <w:rPr>
                <w:lang w:val="it-CH"/>
              </w:rPr>
            </w:pPr>
          </w:p>
          <w:p w14:paraId="520FC3A0" w14:textId="771D994A" w:rsidR="008A12D5" w:rsidRPr="00B8303A" w:rsidRDefault="00DB54D8"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Per le apparecchiature elettromeccaniche di </w:t>
            </w:r>
            <w:r w:rsidR="00615A05" w:rsidRPr="00B8303A">
              <w:rPr>
                <w:lang w:val="it-CH"/>
              </w:rPr>
              <w:t>process</w:t>
            </w:r>
            <w:r w:rsidR="00615A05">
              <w:rPr>
                <w:lang w:val="it-CH"/>
              </w:rPr>
              <w:t>o</w:t>
            </w:r>
            <w:r w:rsidRPr="00B8303A">
              <w:rPr>
                <w:lang w:val="it-CH"/>
              </w:rPr>
              <w:t xml:space="preserve">, </w:t>
            </w:r>
            <w:r w:rsidR="00615A05">
              <w:rPr>
                <w:lang w:val="it-CH"/>
              </w:rPr>
              <w:t>gli impianti</w:t>
            </w:r>
            <w:r w:rsidRPr="00B8303A">
              <w:rPr>
                <w:lang w:val="it-CH"/>
              </w:rPr>
              <w:t xml:space="preserve"> </w:t>
            </w:r>
            <w:r w:rsidR="00615A05" w:rsidRPr="00B8303A">
              <w:rPr>
                <w:lang w:val="it-CH"/>
              </w:rPr>
              <w:t>R</w:t>
            </w:r>
            <w:r w:rsidR="00615A05">
              <w:rPr>
                <w:lang w:val="it-CH"/>
              </w:rPr>
              <w:t>VC</w:t>
            </w:r>
            <w:r w:rsidR="00615A05" w:rsidRPr="00B8303A">
              <w:rPr>
                <w:lang w:val="it-CH"/>
              </w:rPr>
              <w:t xml:space="preserve">S </w:t>
            </w:r>
            <w:r w:rsidRPr="00B8303A">
              <w:rPr>
                <w:lang w:val="it-CH"/>
              </w:rPr>
              <w:t xml:space="preserve">e la </w:t>
            </w:r>
            <w:r w:rsidR="00615A05">
              <w:rPr>
                <w:lang w:val="it-CH"/>
              </w:rPr>
              <w:t>strumentazione</w:t>
            </w:r>
            <w:r w:rsidR="00615A05" w:rsidRPr="00B8303A">
              <w:rPr>
                <w:lang w:val="it-CH"/>
              </w:rPr>
              <w:t xml:space="preserve"> </w:t>
            </w:r>
            <w:r w:rsidRPr="00B8303A">
              <w:rPr>
                <w:lang w:val="it-CH"/>
              </w:rPr>
              <w:t>di misura, gli identificativi degli impianti (numero AK) devono essere assegnati come attributo univoco nel modello. Il numero AK corrispondente deve essere riportato anche nel diagramma P&amp;I e nella documentazione.</w:t>
            </w:r>
          </w:p>
        </w:tc>
      </w:tr>
      <w:tr w:rsidR="007148E2" w:rsidRPr="00621092" w14:paraId="4F2744DC"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EB14696" w14:textId="77777777" w:rsidR="007148E2" w:rsidRPr="00B8303A" w:rsidRDefault="007148E2" w:rsidP="00BF0C40">
            <w:pPr>
              <w:rPr>
                <w:lang w:val="it-CH"/>
              </w:rPr>
            </w:pPr>
            <w:r w:rsidRPr="00B8303A">
              <w:rPr>
                <w:bCs/>
                <w:lang w:val="it-CH"/>
              </w:rPr>
              <w:t>Risultato come oggetto dati</w:t>
            </w:r>
          </w:p>
        </w:tc>
        <w:tc>
          <w:tcPr>
            <w:tcW w:w="5470" w:type="dxa"/>
          </w:tcPr>
          <w:p w14:paraId="71EDE997" w14:textId="77777777" w:rsidR="007148E2" w:rsidRPr="00B8303A" w:rsidRDefault="00A412DE"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globale virtuale coordinato con i documenti convenuti.</w:t>
            </w:r>
          </w:p>
        </w:tc>
      </w:tr>
      <w:tr w:rsidR="006A38F2" w:rsidRPr="00B8303A" w14:paraId="3C8BB88A"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30898144" w14:textId="77777777" w:rsidR="006A38F2" w:rsidRPr="00B8303A" w:rsidRDefault="006A38F2" w:rsidP="00BF0C40">
            <w:pPr>
              <w:rPr>
                <w:lang w:val="it-CH"/>
              </w:rPr>
            </w:pPr>
            <w:r w:rsidRPr="00B8303A">
              <w:rPr>
                <w:bCs/>
                <w:lang w:val="it-CH"/>
              </w:rPr>
              <w:t>Formati dei dati</w:t>
            </w:r>
          </w:p>
        </w:tc>
        <w:tc>
          <w:tcPr>
            <w:tcW w:w="5470" w:type="dxa"/>
          </w:tcPr>
          <w:p w14:paraId="2630E346" w14:textId="77777777" w:rsidR="006A38F2" w:rsidRPr="00B8303A" w:rsidRDefault="006A38F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definizione del mandatario.</w:t>
            </w:r>
          </w:p>
        </w:tc>
      </w:tr>
      <w:tr w:rsidR="006A38F2" w:rsidRPr="00D76BB0" w14:paraId="407A502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733643E" w14:textId="77777777" w:rsidR="006A38F2" w:rsidRPr="00B8303A" w:rsidRDefault="006A38F2" w:rsidP="00BF0C40">
            <w:pPr>
              <w:rPr>
                <w:lang w:val="it-CH"/>
              </w:rPr>
            </w:pPr>
            <w:permStart w:id="884679960" w:edGrp="everyone" w:colFirst="1" w:colLast="1"/>
          </w:p>
        </w:tc>
        <w:tc>
          <w:tcPr>
            <w:tcW w:w="5470" w:type="dxa"/>
          </w:tcPr>
          <w:p w14:paraId="69997DC1" w14:textId="77777777" w:rsidR="006A38F2" w:rsidRPr="00B8303A" w:rsidRDefault="006A38F2" w:rsidP="00BF0C40">
            <w:pPr>
              <w:cnfStyle w:val="000000000000" w:firstRow="0" w:lastRow="0" w:firstColumn="0" w:lastColumn="0" w:oddVBand="0" w:evenVBand="0" w:oddHBand="0" w:evenHBand="0" w:firstRowFirstColumn="0" w:firstRowLastColumn="0" w:lastRowFirstColumn="0" w:lastRowLastColumn="0"/>
              <w:rPr>
                <w:lang w:val="it-CH"/>
              </w:rPr>
            </w:pPr>
            <w:r w:rsidRPr="00B8303A">
              <w:rPr>
                <w:color w:val="2771B9" w:themeColor="background2" w:themeShade="80"/>
                <w:lang w:val="it-CH"/>
              </w:rPr>
              <w:t>Possibilità di inserire testi personalizzati.</w:t>
            </w:r>
          </w:p>
        </w:tc>
      </w:tr>
      <w:permEnd w:id="884679960"/>
      <w:tr w:rsidR="00A412DE" w:rsidRPr="00B8303A" w14:paraId="65699030"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F617F06" w14:textId="77777777" w:rsidR="00A412DE" w:rsidRPr="00B8303A" w:rsidRDefault="00A412DE" w:rsidP="00A412DE">
            <w:pPr>
              <w:rPr>
                <w:lang w:val="it-CH"/>
              </w:rPr>
            </w:pPr>
            <w:r w:rsidRPr="00B8303A">
              <w:rPr>
                <w:bCs/>
                <w:lang w:val="it-CH"/>
              </w:rPr>
              <w:t>Struttura dei dati</w:t>
            </w:r>
          </w:p>
        </w:tc>
        <w:tc>
          <w:tcPr>
            <w:tcW w:w="5470" w:type="dxa"/>
          </w:tcPr>
          <w:p w14:paraId="4A52CC04" w14:textId="77777777" w:rsidR="00AB6A8E" w:rsidRPr="00B8303A" w:rsidRDefault="00A412DE" w:rsidP="00A412DE">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Secondo proposta del mandatario.</w:t>
            </w:r>
          </w:p>
        </w:tc>
      </w:tr>
      <w:tr w:rsidR="008542CF" w:rsidRPr="00D76BB0" w14:paraId="0F946280"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DCD805E" w14:textId="77777777" w:rsidR="00952699" w:rsidRPr="00B8303A" w:rsidRDefault="00952699" w:rsidP="00A412DE">
            <w:pPr>
              <w:rPr>
                <w:lang w:val="it-CH"/>
              </w:rPr>
            </w:pPr>
            <w:permStart w:id="1644561343" w:edGrp="everyone" w:colFirst="1" w:colLast="1"/>
          </w:p>
        </w:tc>
        <w:tc>
          <w:tcPr>
            <w:tcW w:w="5470" w:type="dxa"/>
          </w:tcPr>
          <w:p w14:paraId="6FC26472" w14:textId="77777777" w:rsidR="00952699" w:rsidRPr="00B8303A" w:rsidRDefault="00AC0B30" w:rsidP="00AC0B30">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permEnd w:id="1644561343"/>
      <w:tr w:rsidR="00A412DE" w:rsidRPr="00621092" w14:paraId="527EF86C"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A93905B" w14:textId="77777777" w:rsidR="00A412DE" w:rsidRPr="00B8303A" w:rsidRDefault="00A412DE" w:rsidP="00A412DE">
            <w:pPr>
              <w:rPr>
                <w:lang w:val="it-CH"/>
              </w:rPr>
            </w:pPr>
            <w:r w:rsidRPr="00B8303A">
              <w:rPr>
                <w:bCs/>
                <w:lang w:val="it-CH"/>
              </w:rPr>
              <w:lastRenderedPageBreak/>
              <w:t>Fasi e scadenze</w:t>
            </w:r>
          </w:p>
        </w:tc>
        <w:tc>
          <w:tcPr>
            <w:tcW w:w="5470" w:type="dxa"/>
          </w:tcPr>
          <w:p w14:paraId="1A15D451" w14:textId="77777777" w:rsidR="00A412DE" w:rsidRPr="00B8303A" w:rsidRDefault="00A412DE" w:rsidP="00A412DE">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Immediatamente dopo il completamento dell’opera, al più tardi nella fase SIA 53.</w:t>
            </w:r>
          </w:p>
        </w:tc>
      </w:tr>
      <w:tr w:rsidR="00A412DE" w:rsidRPr="00B8303A" w14:paraId="61846A1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6C0D2EA2" w14:textId="77777777" w:rsidR="00A412DE" w:rsidRPr="00B8303A" w:rsidRDefault="005D5003" w:rsidP="00A412DE">
            <w:pPr>
              <w:rPr>
                <w:lang w:val="it-CH"/>
              </w:rPr>
            </w:pPr>
            <w:r w:rsidRPr="00B8303A">
              <w:rPr>
                <w:bCs/>
                <w:lang w:val="it-CH"/>
              </w:rPr>
              <w:t>Luogo di archiviazione</w:t>
            </w:r>
          </w:p>
        </w:tc>
        <w:tc>
          <w:tcPr>
            <w:tcW w:w="5470" w:type="dxa"/>
          </w:tcPr>
          <w:p w14:paraId="50C2F02A" w14:textId="77777777" w:rsidR="00A412DE" w:rsidRPr="00B8303A" w:rsidRDefault="00527555" w:rsidP="00A412DE">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Ambiente di condivisione dei dati CDE (v. cap. </w:t>
            </w:r>
            <w:r w:rsidRPr="00B8303A">
              <w:rPr>
                <w:lang w:val="it-CH"/>
              </w:rPr>
              <w:fldChar w:fldCharType="begin"/>
            </w:r>
            <w:r w:rsidRPr="00B8303A">
              <w:rPr>
                <w:lang w:val="it-CH"/>
              </w:rPr>
              <w:instrText xml:space="preserve"> REF _Ref123128181 \r \h </w:instrText>
            </w:r>
            <w:r w:rsidRPr="00B8303A">
              <w:rPr>
                <w:lang w:val="it-CH"/>
              </w:rPr>
            </w:r>
            <w:r w:rsidRPr="00B8303A">
              <w:rPr>
                <w:lang w:val="it-CH"/>
              </w:rPr>
              <w:fldChar w:fldCharType="separate"/>
            </w:r>
            <w:r w:rsidRPr="00B8303A">
              <w:rPr>
                <w:lang w:val="it-CH"/>
              </w:rPr>
              <w:t>9.1</w:t>
            </w:r>
            <w:r w:rsidRPr="00B8303A">
              <w:rPr>
                <w:lang w:val="it-CH"/>
              </w:rPr>
              <w:fldChar w:fldCharType="end"/>
            </w:r>
            <w:r w:rsidRPr="00B8303A">
              <w:rPr>
                <w:lang w:val="it-CH"/>
              </w:rPr>
              <w:t>).</w:t>
            </w:r>
          </w:p>
        </w:tc>
      </w:tr>
      <w:tr w:rsidR="008542CF" w:rsidRPr="00D76BB0" w14:paraId="0B5125DE"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FE64D8B" w14:textId="77777777" w:rsidR="00A412DE" w:rsidRPr="00B8303A" w:rsidRDefault="00A412DE" w:rsidP="00A412DE">
            <w:pPr>
              <w:rPr>
                <w:lang w:val="it-CH"/>
              </w:rPr>
            </w:pPr>
            <w:permStart w:id="1546675051" w:edGrp="everyone" w:colFirst="1" w:colLast="1"/>
            <w:r w:rsidRPr="00B8303A">
              <w:rPr>
                <w:bCs/>
                <w:lang w:val="it-CH"/>
              </w:rPr>
              <w:t>Note</w:t>
            </w:r>
          </w:p>
        </w:tc>
        <w:tc>
          <w:tcPr>
            <w:tcW w:w="5470" w:type="dxa"/>
          </w:tcPr>
          <w:p w14:paraId="3139A3E4" w14:textId="77777777" w:rsidR="0095564A" w:rsidRPr="00B8303A" w:rsidRDefault="002A0F4A" w:rsidP="002A0F4A">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Possibilità di inserire testi personalizzati.</w:t>
            </w:r>
          </w:p>
        </w:tc>
      </w:tr>
    </w:tbl>
    <w:p w14:paraId="4326666D" w14:textId="77777777" w:rsidR="00DA12D1" w:rsidRPr="00B8303A" w:rsidRDefault="00DA12D1">
      <w:pPr>
        <w:spacing w:after="200" w:line="276" w:lineRule="auto"/>
        <w:jc w:val="left"/>
        <w:rPr>
          <w:rFonts w:asciiTheme="majorHAnsi" w:eastAsiaTheme="majorEastAsia" w:hAnsiTheme="majorHAnsi" w:cstheme="majorBidi"/>
          <w:b/>
          <w:bCs/>
          <w:sz w:val="20"/>
          <w:szCs w:val="20"/>
          <w:lang w:val="it-CH"/>
        </w:rPr>
      </w:pPr>
      <w:bookmarkStart w:id="23" w:name="_Ref123208487"/>
      <w:bookmarkStart w:id="24" w:name="_Ref123207624"/>
      <w:permEnd w:id="1546675051"/>
      <w:r w:rsidRPr="00B8303A">
        <w:rPr>
          <w:lang w:val="it-CH"/>
        </w:rPr>
        <w:br w:type="page"/>
      </w:r>
    </w:p>
    <w:p w14:paraId="333446F4" w14:textId="77777777" w:rsidR="00B5413A" w:rsidRPr="00B8303A" w:rsidRDefault="00B5413A" w:rsidP="00B5413A">
      <w:pPr>
        <w:pStyle w:val="berschrift2"/>
        <w:rPr>
          <w:lang w:val="it-CH"/>
        </w:rPr>
      </w:pPr>
      <w:bookmarkStart w:id="25" w:name="_Ref131849855"/>
      <w:bookmarkStart w:id="26" w:name="_Toc188282719"/>
      <w:r w:rsidRPr="00B8303A">
        <w:rPr>
          <w:lang w:val="it-CH"/>
        </w:rPr>
        <w:lastRenderedPageBreak/>
        <w:t>Casi d’uso BIM per le prestazioni da concordare in modo particolare</w:t>
      </w:r>
      <w:bookmarkEnd w:id="23"/>
      <w:bookmarkEnd w:id="24"/>
      <w:bookmarkEnd w:id="25"/>
      <w:bookmarkEnd w:id="26"/>
    </w:p>
    <w:p w14:paraId="7792D2EF" w14:textId="77777777" w:rsidR="00B33728" w:rsidRPr="00B8303A" w:rsidRDefault="00B33728" w:rsidP="00B33728">
      <w:pPr>
        <w:rPr>
          <w:lang w:val="it-CH"/>
        </w:rPr>
      </w:pPr>
      <w:r w:rsidRPr="00B8303A">
        <w:rPr>
          <w:lang w:val="it-CH"/>
        </w:rPr>
        <w:t>Ulteriori casi d’uso del metodo BIM vengono formulati tra mandante e mandatario dopo l’aggiudicazione e viene concordato il compenso aggiuntivo.</w:t>
      </w:r>
    </w:p>
    <w:p w14:paraId="56B301ED" w14:textId="77777777" w:rsidR="00B33728" w:rsidRPr="00B8303A" w:rsidRDefault="00B33728" w:rsidP="00B33728">
      <w:pPr>
        <w:rPr>
          <w:lang w:val="it-CH"/>
        </w:rPr>
      </w:pPr>
    </w:p>
    <w:tbl>
      <w:tblPr>
        <w:tblStyle w:val="VSA1"/>
        <w:tblW w:w="8222" w:type="dxa"/>
        <w:tblLook w:val="04A0" w:firstRow="1" w:lastRow="0" w:firstColumn="1" w:lastColumn="0" w:noHBand="0" w:noVBand="1"/>
      </w:tblPr>
      <w:tblGrid>
        <w:gridCol w:w="2752"/>
        <w:gridCol w:w="5470"/>
      </w:tblGrid>
      <w:tr w:rsidR="00B5413A" w:rsidRPr="00B8303A" w14:paraId="3EB246CF" w14:textId="77777777" w:rsidTr="00245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2C5DB88A" w14:textId="77777777" w:rsidR="00B5413A" w:rsidRPr="00B8303A" w:rsidRDefault="00B5413A" w:rsidP="00245E11">
            <w:pPr>
              <w:rPr>
                <w:lang w:val="it-CH"/>
              </w:rPr>
            </w:pPr>
            <w:r w:rsidRPr="00B8303A">
              <w:rPr>
                <w:bCs/>
                <w:lang w:val="it-CH"/>
              </w:rPr>
              <w:t>N.</w:t>
            </w:r>
          </w:p>
        </w:tc>
        <w:tc>
          <w:tcPr>
            <w:tcW w:w="5470" w:type="dxa"/>
          </w:tcPr>
          <w:p w14:paraId="227D5F00" w14:textId="77777777" w:rsidR="00B5413A" w:rsidRPr="00B8303A" w:rsidRDefault="00B5413A" w:rsidP="00245E11">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Caso d’uso</w:t>
            </w:r>
          </w:p>
        </w:tc>
      </w:tr>
      <w:tr w:rsidR="008542CF" w:rsidRPr="00B8303A" w14:paraId="2AFE220C"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58535BCC" w14:textId="77777777" w:rsidR="00B5413A" w:rsidRPr="00B8303A" w:rsidRDefault="00B5413A" w:rsidP="00245E11">
            <w:pPr>
              <w:rPr>
                <w:lang w:val="it-CH"/>
              </w:rPr>
            </w:pPr>
            <w:permStart w:id="84489929" w:edGrp="everyone" w:colFirst="1" w:colLast="1"/>
            <w:r w:rsidRPr="00B8303A">
              <w:rPr>
                <w:bCs/>
                <w:lang w:val="it-CH"/>
              </w:rPr>
              <w:t>Obiettivi</w:t>
            </w:r>
          </w:p>
        </w:tc>
        <w:tc>
          <w:tcPr>
            <w:tcW w:w="5470" w:type="dxa"/>
          </w:tcPr>
          <w:p w14:paraId="10F590D5" w14:textId="77777777" w:rsidR="00952699" w:rsidRPr="00B8303A" w:rsidRDefault="00952699"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Possibili casi d’uso aggiuntivi:</w:t>
            </w:r>
          </w:p>
          <w:p w14:paraId="37C1E830" w14:textId="6BCF704E" w:rsidR="00952699" w:rsidRPr="00B8303A" w:rsidRDefault="00952699"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 xml:space="preserve">pubbliche relazioni: </w:t>
            </w:r>
            <w:r w:rsidR="00975AB1">
              <w:rPr>
                <w:color w:val="2771B9" w:themeColor="background2" w:themeShade="80"/>
                <w:lang w:val="it-CH"/>
              </w:rPr>
              <w:t>rendering</w:t>
            </w:r>
            <w:r w:rsidRPr="00B8303A">
              <w:rPr>
                <w:color w:val="2771B9" w:themeColor="background2" w:themeShade="80"/>
                <w:lang w:val="it-CH"/>
              </w:rPr>
              <w:t>, film</w:t>
            </w:r>
          </w:p>
          <w:p w14:paraId="24F544BE" w14:textId="77777777" w:rsidR="00952699" w:rsidRPr="00B8303A" w:rsidRDefault="00952699"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visualizzazione in realtà virtuale (VR);</w:t>
            </w:r>
          </w:p>
          <w:p w14:paraId="705AF58D" w14:textId="3C70E884" w:rsidR="00952699" w:rsidRPr="00B8303A" w:rsidRDefault="00975AB1"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Pr>
                <w:color w:val="2771B9" w:themeColor="background2" w:themeShade="80"/>
                <w:lang w:val="it-CH"/>
              </w:rPr>
              <w:t>simulazione</w:t>
            </w:r>
            <w:r w:rsidR="00952699" w:rsidRPr="00B8303A">
              <w:rPr>
                <w:color w:val="2771B9" w:themeColor="background2" w:themeShade="80"/>
                <w:lang w:val="it-CH"/>
              </w:rPr>
              <w:t xml:space="preserve">: </w:t>
            </w:r>
            <w:proofErr w:type="spellStart"/>
            <w:r w:rsidR="00952699" w:rsidRPr="00B8303A">
              <w:rPr>
                <w:color w:val="2771B9" w:themeColor="background2" w:themeShade="80"/>
                <w:lang w:val="it-CH"/>
              </w:rPr>
              <w:t>computational</w:t>
            </w:r>
            <w:proofErr w:type="spellEnd"/>
            <w:r w:rsidR="00952699" w:rsidRPr="00B8303A">
              <w:rPr>
                <w:color w:val="2771B9" w:themeColor="background2" w:themeShade="80"/>
                <w:lang w:val="it-CH"/>
              </w:rPr>
              <w:t xml:space="preserve"> </w:t>
            </w:r>
            <w:proofErr w:type="spellStart"/>
            <w:r w:rsidR="00952699" w:rsidRPr="00B8303A">
              <w:rPr>
                <w:color w:val="2771B9" w:themeColor="background2" w:themeShade="80"/>
                <w:lang w:val="it-CH"/>
              </w:rPr>
              <w:t>fluid</w:t>
            </w:r>
            <w:proofErr w:type="spellEnd"/>
            <w:r w:rsidR="00952699" w:rsidRPr="00B8303A">
              <w:rPr>
                <w:color w:val="2771B9" w:themeColor="background2" w:themeShade="80"/>
                <w:lang w:val="it-CH"/>
              </w:rPr>
              <w:t xml:space="preserve"> dynamics (CFD) per idraulica o pneumatica, simulazione dell’illuminazione;</w:t>
            </w:r>
          </w:p>
          <w:p w14:paraId="6C8B1BD4" w14:textId="5EBE1505" w:rsidR="0096380E" w:rsidRPr="00B8303A" w:rsidRDefault="0096380E"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proofErr w:type="spellStart"/>
            <w:r w:rsidRPr="00B8303A">
              <w:rPr>
                <w:color w:val="2771B9" w:themeColor="background2" w:themeShade="80"/>
                <w:lang w:val="it-CH"/>
              </w:rPr>
              <w:t>ecobilanci</w:t>
            </w:r>
            <w:proofErr w:type="spellEnd"/>
            <w:r w:rsidRPr="00B8303A">
              <w:rPr>
                <w:color w:val="2771B9" w:themeColor="background2" w:themeShade="80"/>
                <w:lang w:val="it-CH"/>
              </w:rPr>
              <w:t xml:space="preserve"> di varianti di </w:t>
            </w:r>
            <w:r w:rsidR="00E9278A">
              <w:rPr>
                <w:color w:val="2771B9" w:themeColor="background2" w:themeShade="80"/>
                <w:lang w:val="it-CH"/>
              </w:rPr>
              <w:t>progettazione</w:t>
            </w:r>
            <w:r w:rsidRPr="00B8303A">
              <w:rPr>
                <w:color w:val="2771B9" w:themeColor="background2" w:themeShade="80"/>
                <w:lang w:val="it-CH"/>
              </w:rPr>
              <w:t>;</w:t>
            </w:r>
          </w:p>
          <w:p w14:paraId="2FB78CBA" w14:textId="77777777" w:rsidR="0096380E" w:rsidRPr="00B8303A" w:rsidRDefault="0096380E"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le specifiche rilevanti per l’appalto (requisiti tecnici, prestazione, tipo ecc.) sono assegnate agli elementi del modello;</w:t>
            </w:r>
          </w:p>
          <w:p w14:paraId="2F9E8706" w14:textId="77777777" w:rsidR="004B2D0D" w:rsidRPr="00B8303A" w:rsidRDefault="004B2D0D"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la suddivisione dei lotti è chiaramente tracciabile nel modello (fase 41);</w:t>
            </w:r>
          </w:p>
          <w:p w14:paraId="6FAEC7A5" w14:textId="4ED25C8E" w:rsidR="002A0F4A" w:rsidRPr="00B8303A" w:rsidRDefault="002A0F4A" w:rsidP="002A0F4A">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 xml:space="preserve">BIM 4D: </w:t>
            </w:r>
            <w:r w:rsidR="008B50BE">
              <w:rPr>
                <w:color w:val="2771B9" w:themeColor="background2" w:themeShade="80"/>
                <w:lang w:val="it-CH"/>
              </w:rPr>
              <w:t>programma</w:t>
            </w:r>
            <w:r w:rsidR="008B50BE" w:rsidRPr="00B8303A">
              <w:rPr>
                <w:color w:val="2771B9" w:themeColor="background2" w:themeShade="80"/>
                <w:lang w:val="it-CH"/>
              </w:rPr>
              <w:t xml:space="preserve"> </w:t>
            </w:r>
            <w:r w:rsidRPr="00B8303A">
              <w:rPr>
                <w:color w:val="2771B9" w:themeColor="background2" w:themeShade="80"/>
                <w:lang w:val="it-CH"/>
              </w:rPr>
              <w:t xml:space="preserve">dei lavori dettagliato e simulazione dell’avanzamento dei lavori - </w:t>
            </w:r>
            <w:r w:rsidRPr="00B8303A">
              <w:rPr>
                <w:i/>
                <w:iCs/>
                <w:color w:val="2771B9" w:themeColor="background2" w:themeShade="80"/>
                <w:lang w:val="it-CH"/>
              </w:rPr>
              <w:t>Più dettagliata rispetto al caso d’uso 7 Pianificazione dello svolgimento dei lavori</w:t>
            </w:r>
            <w:r w:rsidRPr="00B8303A">
              <w:rPr>
                <w:color w:val="2771B9" w:themeColor="background2" w:themeShade="80"/>
                <w:lang w:val="it-CH"/>
              </w:rPr>
              <w:t>;</w:t>
            </w:r>
          </w:p>
          <w:p w14:paraId="1F2DF64F" w14:textId="33A0CFFC" w:rsidR="004B2D0D" w:rsidRPr="00B8303A" w:rsidRDefault="004B2D0D"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 xml:space="preserve">le informazioni sulla </w:t>
            </w:r>
            <w:r w:rsidR="008B50BE">
              <w:rPr>
                <w:color w:val="2771B9" w:themeColor="background2" w:themeShade="80"/>
                <w:lang w:val="it-CH"/>
              </w:rPr>
              <w:t>fabbricazione</w:t>
            </w:r>
            <w:r w:rsidRPr="00B8303A">
              <w:rPr>
                <w:color w:val="2771B9" w:themeColor="background2" w:themeShade="80"/>
                <w:lang w:val="it-CH"/>
              </w:rPr>
              <w:t xml:space="preserve">, la costruzione e la realizzazione nonché informazioni specifiche relative ai prodotti sono disponibili e integrate nel modello (fase 52); </w:t>
            </w:r>
          </w:p>
          <w:p w14:paraId="414F07CC" w14:textId="77777777" w:rsidR="002A0F4A" w:rsidRPr="00B8303A" w:rsidRDefault="002A0F4A"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 xml:space="preserve">al termine del progetto il mandatario consegna al mandante un modello </w:t>
            </w:r>
            <w:proofErr w:type="spellStart"/>
            <w:r w:rsidRPr="00B8303A">
              <w:rPr>
                <w:color w:val="2771B9" w:themeColor="background2" w:themeShade="80"/>
                <w:lang w:val="it-CH"/>
              </w:rPr>
              <w:t>as-built</w:t>
            </w:r>
            <w:proofErr w:type="spellEnd"/>
            <w:r w:rsidRPr="00B8303A">
              <w:rPr>
                <w:color w:val="2771B9" w:themeColor="background2" w:themeShade="80"/>
                <w:lang w:val="it-CH"/>
              </w:rPr>
              <w:t xml:space="preserve"> nativo nel software di authoring, ad es. Autodesk </w:t>
            </w:r>
            <w:proofErr w:type="spellStart"/>
            <w:r w:rsidRPr="00B8303A">
              <w:rPr>
                <w:color w:val="2771B9" w:themeColor="background2" w:themeShade="80"/>
                <w:lang w:val="it-CH"/>
              </w:rPr>
              <w:t>Revit</w:t>
            </w:r>
            <w:proofErr w:type="spellEnd"/>
            <w:r w:rsidRPr="00B8303A">
              <w:rPr>
                <w:color w:val="2771B9" w:themeColor="background2" w:themeShade="80"/>
                <w:lang w:val="it-CH"/>
              </w:rPr>
              <w:t xml:space="preserve">, </w:t>
            </w:r>
            <w:proofErr w:type="spellStart"/>
            <w:r w:rsidRPr="00B8303A">
              <w:rPr>
                <w:color w:val="2771B9" w:themeColor="background2" w:themeShade="80"/>
                <w:lang w:val="it-CH"/>
              </w:rPr>
              <w:t>Allplan</w:t>
            </w:r>
            <w:proofErr w:type="spellEnd"/>
            <w:r w:rsidRPr="00B8303A">
              <w:rPr>
                <w:color w:val="2771B9" w:themeColor="background2" w:themeShade="80"/>
                <w:lang w:val="it-CH"/>
              </w:rPr>
              <w:t>;</w:t>
            </w:r>
          </w:p>
          <w:p w14:paraId="0FEAE172" w14:textId="77777777" w:rsidR="002A0F4A" w:rsidRPr="00B8303A" w:rsidRDefault="002A0F4A"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 xml:space="preserve">i piani in 2D vengono consegnati alla conclusione del progetto in formato </w:t>
            </w:r>
            <w:proofErr w:type="spellStart"/>
            <w:r w:rsidRPr="00B8303A">
              <w:rPr>
                <w:color w:val="2771B9" w:themeColor="background2" w:themeShade="80"/>
                <w:lang w:val="it-CH"/>
              </w:rPr>
              <w:t>dwg</w:t>
            </w:r>
            <w:proofErr w:type="spellEnd"/>
            <w:r w:rsidRPr="00B8303A">
              <w:rPr>
                <w:color w:val="2771B9" w:themeColor="background2" w:themeShade="80"/>
                <w:lang w:val="it-CH"/>
              </w:rPr>
              <w:t>;</w:t>
            </w:r>
          </w:p>
          <w:p w14:paraId="40D79F11" w14:textId="77777777" w:rsidR="002A0F4A" w:rsidRPr="00B8303A" w:rsidRDefault="002A0F4A" w:rsidP="002A0F4A">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documentazione finale per il Facility Management (FM) (attributi, interfaccia, formato dei dati ecc.). Prescrizione interfaccia da parte del mandante.</w:t>
            </w:r>
          </w:p>
        </w:tc>
      </w:tr>
      <w:tr w:rsidR="00B5413A" w:rsidRPr="00B8303A" w14:paraId="08C205D3"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726CFC26" w14:textId="77777777" w:rsidR="00B5413A" w:rsidRPr="00B8303A" w:rsidRDefault="00B5413A" w:rsidP="00245E11">
            <w:pPr>
              <w:rPr>
                <w:lang w:val="it-CH"/>
              </w:rPr>
            </w:pPr>
            <w:permStart w:id="1580288804" w:edGrp="everyone" w:colFirst="1" w:colLast="1"/>
            <w:permEnd w:id="84489929"/>
            <w:r w:rsidRPr="00B8303A">
              <w:rPr>
                <w:bCs/>
                <w:lang w:val="it-CH"/>
              </w:rPr>
              <w:t>Descrizione e contenuto</w:t>
            </w:r>
          </w:p>
        </w:tc>
        <w:tc>
          <w:tcPr>
            <w:tcW w:w="5470" w:type="dxa"/>
          </w:tcPr>
          <w:p w14:paraId="5A123D2E"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tr w:rsidR="00B5413A" w:rsidRPr="00B8303A" w14:paraId="28827B46"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166629A6" w14:textId="77777777" w:rsidR="00B5413A" w:rsidRPr="00B8303A" w:rsidRDefault="00B5413A" w:rsidP="00245E11">
            <w:pPr>
              <w:rPr>
                <w:lang w:val="it-CH"/>
              </w:rPr>
            </w:pPr>
            <w:permStart w:id="326718880" w:edGrp="everyone" w:colFirst="1" w:colLast="1"/>
            <w:permEnd w:id="1580288804"/>
            <w:r w:rsidRPr="00B8303A">
              <w:rPr>
                <w:bCs/>
                <w:lang w:val="it-CH"/>
              </w:rPr>
              <w:t>Risultato come oggetto dati</w:t>
            </w:r>
          </w:p>
        </w:tc>
        <w:tc>
          <w:tcPr>
            <w:tcW w:w="5470" w:type="dxa"/>
          </w:tcPr>
          <w:p w14:paraId="68588F68"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tr w:rsidR="00B5413A" w:rsidRPr="00B8303A" w14:paraId="77E5736A"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30BFF4E3" w14:textId="77777777" w:rsidR="00B5413A" w:rsidRPr="00B8303A" w:rsidRDefault="00B5413A" w:rsidP="00245E11">
            <w:pPr>
              <w:rPr>
                <w:lang w:val="it-CH"/>
              </w:rPr>
            </w:pPr>
            <w:permStart w:id="1151944176" w:edGrp="everyone" w:colFirst="1" w:colLast="1"/>
            <w:permEnd w:id="326718880"/>
            <w:r w:rsidRPr="00B8303A">
              <w:rPr>
                <w:bCs/>
                <w:lang w:val="it-CH"/>
              </w:rPr>
              <w:t>Formati dei dati</w:t>
            </w:r>
          </w:p>
        </w:tc>
        <w:tc>
          <w:tcPr>
            <w:tcW w:w="5470" w:type="dxa"/>
          </w:tcPr>
          <w:p w14:paraId="4F2274BE"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tr w:rsidR="00B5413A" w:rsidRPr="00B8303A" w14:paraId="2EF5CC97"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388993E8" w14:textId="77777777" w:rsidR="00B5413A" w:rsidRPr="00B8303A" w:rsidRDefault="00B5413A" w:rsidP="00245E11">
            <w:pPr>
              <w:rPr>
                <w:lang w:val="it-CH"/>
              </w:rPr>
            </w:pPr>
            <w:permStart w:id="1859804045" w:edGrp="everyone" w:colFirst="1" w:colLast="1"/>
            <w:permEnd w:id="1151944176"/>
            <w:r w:rsidRPr="00B8303A">
              <w:rPr>
                <w:bCs/>
                <w:lang w:val="it-CH"/>
              </w:rPr>
              <w:t>Struttura dei dati</w:t>
            </w:r>
          </w:p>
        </w:tc>
        <w:tc>
          <w:tcPr>
            <w:tcW w:w="5470" w:type="dxa"/>
          </w:tcPr>
          <w:p w14:paraId="10FC026D"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tr w:rsidR="00B5413A" w:rsidRPr="00B8303A" w14:paraId="10E5ACBA"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26B69127" w14:textId="77777777" w:rsidR="00B5413A" w:rsidRPr="00B8303A" w:rsidRDefault="00B5413A" w:rsidP="00245E11">
            <w:pPr>
              <w:rPr>
                <w:lang w:val="it-CH"/>
              </w:rPr>
            </w:pPr>
            <w:permStart w:id="848626108" w:edGrp="everyone" w:colFirst="1" w:colLast="1"/>
            <w:permEnd w:id="1859804045"/>
            <w:r w:rsidRPr="00B8303A">
              <w:rPr>
                <w:bCs/>
                <w:lang w:val="it-CH"/>
              </w:rPr>
              <w:t>Fasi e scadenze</w:t>
            </w:r>
          </w:p>
        </w:tc>
        <w:tc>
          <w:tcPr>
            <w:tcW w:w="5470" w:type="dxa"/>
          </w:tcPr>
          <w:p w14:paraId="44EB45E8"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tr w:rsidR="00B5413A" w:rsidRPr="00B8303A" w14:paraId="7C7CD8B7"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56200E12" w14:textId="77777777" w:rsidR="00B5413A" w:rsidRPr="00B8303A" w:rsidRDefault="00B5413A" w:rsidP="00245E11">
            <w:pPr>
              <w:rPr>
                <w:lang w:val="it-CH"/>
              </w:rPr>
            </w:pPr>
            <w:permStart w:id="1855341571" w:edGrp="everyone" w:colFirst="1" w:colLast="1"/>
            <w:permEnd w:id="848626108"/>
            <w:r w:rsidRPr="00B8303A">
              <w:rPr>
                <w:bCs/>
                <w:lang w:val="it-CH"/>
              </w:rPr>
              <w:t>Luogo di archiviazione</w:t>
            </w:r>
          </w:p>
        </w:tc>
        <w:tc>
          <w:tcPr>
            <w:tcW w:w="5470" w:type="dxa"/>
          </w:tcPr>
          <w:p w14:paraId="26C8B2B7"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tr w:rsidR="00B5413A" w:rsidRPr="00B8303A" w14:paraId="3D102D34"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5C92D432" w14:textId="77777777" w:rsidR="00B5413A" w:rsidRPr="00B8303A" w:rsidRDefault="00B5413A" w:rsidP="00245E11">
            <w:pPr>
              <w:rPr>
                <w:lang w:val="it-CH"/>
              </w:rPr>
            </w:pPr>
            <w:permStart w:id="602361901" w:edGrp="everyone" w:colFirst="1" w:colLast="1"/>
            <w:permEnd w:id="1855341571"/>
            <w:r w:rsidRPr="00B8303A">
              <w:rPr>
                <w:bCs/>
                <w:lang w:val="it-CH"/>
              </w:rPr>
              <w:t>Convalida del destinatario</w:t>
            </w:r>
          </w:p>
        </w:tc>
        <w:tc>
          <w:tcPr>
            <w:tcW w:w="5470" w:type="dxa"/>
          </w:tcPr>
          <w:p w14:paraId="07E37BC7"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tr w:rsidR="00B5413A" w:rsidRPr="00B8303A" w14:paraId="1DFB86F9"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30A2E84D" w14:textId="77777777" w:rsidR="00B5413A" w:rsidRPr="00B8303A" w:rsidRDefault="00B5413A" w:rsidP="00245E11">
            <w:pPr>
              <w:rPr>
                <w:lang w:val="it-CH"/>
              </w:rPr>
            </w:pPr>
            <w:permStart w:id="1769999483" w:edGrp="everyone" w:colFirst="1" w:colLast="1"/>
            <w:permEnd w:id="602361901"/>
          </w:p>
        </w:tc>
        <w:tc>
          <w:tcPr>
            <w:tcW w:w="5470" w:type="dxa"/>
          </w:tcPr>
          <w:p w14:paraId="74B6A597"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tr w:rsidR="00B5413A" w:rsidRPr="00B8303A" w14:paraId="12B7D9C7"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5575AE56" w14:textId="77777777" w:rsidR="00B5413A" w:rsidRPr="00B8303A" w:rsidRDefault="00B5413A" w:rsidP="00245E11">
            <w:pPr>
              <w:rPr>
                <w:lang w:val="it-CH"/>
              </w:rPr>
            </w:pPr>
            <w:permStart w:id="1532564993" w:edGrp="everyone" w:colFirst="1" w:colLast="1"/>
            <w:permEnd w:id="1769999483"/>
            <w:r w:rsidRPr="00B8303A">
              <w:rPr>
                <w:bCs/>
                <w:lang w:val="it-CH"/>
              </w:rPr>
              <w:t>Note</w:t>
            </w:r>
          </w:p>
        </w:tc>
        <w:tc>
          <w:tcPr>
            <w:tcW w:w="5470" w:type="dxa"/>
          </w:tcPr>
          <w:p w14:paraId="1EADF5B5" w14:textId="77777777" w:rsidR="00B5413A" w:rsidRPr="00B8303A" w:rsidRDefault="00B5413A" w:rsidP="00245E11">
            <w:pPr>
              <w:cnfStyle w:val="000000000000" w:firstRow="0" w:lastRow="0" w:firstColumn="0" w:lastColumn="0" w:oddVBand="0" w:evenVBand="0" w:oddHBand="0" w:evenHBand="0" w:firstRowFirstColumn="0" w:firstRowLastColumn="0" w:lastRowFirstColumn="0" w:lastRowLastColumn="0"/>
              <w:rPr>
                <w:lang w:val="it-CH"/>
              </w:rPr>
            </w:pPr>
          </w:p>
        </w:tc>
      </w:tr>
      <w:permEnd w:id="1532564993"/>
    </w:tbl>
    <w:p w14:paraId="322A6389" w14:textId="77777777" w:rsidR="007148E2" w:rsidRPr="00B8303A" w:rsidRDefault="007148E2" w:rsidP="00265CC2">
      <w:pPr>
        <w:rPr>
          <w:lang w:val="it-CH"/>
        </w:rPr>
      </w:pPr>
    </w:p>
    <w:p w14:paraId="1F395A1C" w14:textId="77777777" w:rsidR="00AB6A8E" w:rsidRPr="00B8303A" w:rsidRDefault="00AB6A8E" w:rsidP="00AB6A8E">
      <w:pPr>
        <w:rPr>
          <w:lang w:val="it-CH"/>
        </w:rPr>
      </w:pPr>
    </w:p>
    <w:p w14:paraId="7642A7C1" w14:textId="633FF4B2" w:rsidR="005E4C41" w:rsidRPr="00B8303A" w:rsidRDefault="00073995" w:rsidP="004B2471">
      <w:pPr>
        <w:pStyle w:val="berschrift1"/>
        <w:rPr>
          <w:lang w:val="it-CH"/>
        </w:rPr>
      </w:pPr>
      <w:bookmarkStart w:id="27" w:name="_Toc188282720"/>
      <w:bookmarkStart w:id="28" w:name="_Toc71644868"/>
      <w:r w:rsidRPr="00B8303A">
        <w:rPr>
          <w:bCs/>
          <w:lang w:val="it-CH"/>
        </w:rPr>
        <w:lastRenderedPageBreak/>
        <w:t xml:space="preserve">RISULTATI DIGITALI DELLA </w:t>
      </w:r>
      <w:bookmarkEnd w:id="27"/>
      <w:r w:rsidR="00E9278A">
        <w:rPr>
          <w:bCs/>
          <w:lang w:val="it-CH"/>
        </w:rPr>
        <w:t>PROGETTAZIONE</w:t>
      </w:r>
    </w:p>
    <w:p w14:paraId="762A912B" w14:textId="77777777" w:rsidR="00577D2A" w:rsidRPr="00B8303A" w:rsidRDefault="00577D2A" w:rsidP="009B4E80">
      <w:pPr>
        <w:pStyle w:val="berschrift2"/>
        <w:rPr>
          <w:lang w:val="it-CH"/>
        </w:rPr>
      </w:pPr>
      <w:bookmarkStart w:id="29" w:name="_Toc188282721"/>
      <w:r w:rsidRPr="00B8303A">
        <w:rPr>
          <w:lang w:val="it-CH"/>
        </w:rPr>
        <w:t>Basi decisionali e livello di fabbisogno informativo (contenuto informativo)</w:t>
      </w:r>
      <w:bookmarkEnd w:id="29"/>
    </w:p>
    <w:tbl>
      <w:tblPr>
        <w:tblStyle w:val="VSA1"/>
        <w:tblW w:w="822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222"/>
      </w:tblGrid>
      <w:tr w:rsidR="00536558" w:rsidRPr="00621092" w14:paraId="5C642CC4" w14:textId="77777777" w:rsidTr="007D07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A101AC7" w14:textId="77777777" w:rsidR="00536558" w:rsidRPr="00B8303A" w:rsidRDefault="00536558" w:rsidP="00D76A71">
            <w:pPr>
              <w:rPr>
                <w:lang w:val="it-CH"/>
              </w:rPr>
            </w:pPr>
            <w:r w:rsidRPr="00B8303A">
              <w:rPr>
                <w:bCs/>
                <w:lang w:val="it-CH"/>
              </w:rPr>
              <w:t>Nota:</w:t>
            </w:r>
          </w:p>
          <w:p w14:paraId="36E01D62" w14:textId="77777777" w:rsidR="00536558" w:rsidRPr="00B8303A" w:rsidRDefault="00536558" w:rsidP="00D76A71">
            <w:pPr>
              <w:rPr>
                <w:lang w:val="it-CH"/>
              </w:rPr>
            </w:pPr>
          </w:p>
          <w:p w14:paraId="4ED41151" w14:textId="77777777" w:rsidR="00EB18BA" w:rsidRPr="00B8303A" w:rsidRDefault="00536558" w:rsidP="00D76A71">
            <w:pPr>
              <w:rPr>
                <w:lang w:val="it-CH"/>
              </w:rPr>
            </w:pPr>
            <w:r w:rsidRPr="00B8303A">
              <w:rPr>
                <w:b w:val="0"/>
                <w:lang w:val="it-CH"/>
              </w:rPr>
              <w:t xml:space="preserve">Al momento dell’elaborazione del presente documento in Svizzera non è disponibile una definizione vincolante e valida per tutti i settori dell’espressione «livello di fabbisogno informativo». Di conseguenza, nel presente documento la VSA si basa sugli obiettivi da raggiungere al termine delle fasi previsti nei regolamenti SIA. Questo significa che il livello di fabbisogno informativo corrisponde alle informazioni e ai documenti necessari per la corretta conclusione di una fase. </w:t>
            </w:r>
          </w:p>
          <w:p w14:paraId="38A92CAA" w14:textId="77777777" w:rsidR="00EB18BA" w:rsidRPr="00B8303A" w:rsidRDefault="00EB18BA" w:rsidP="00D76A71">
            <w:pPr>
              <w:rPr>
                <w:lang w:val="it-CH"/>
              </w:rPr>
            </w:pPr>
          </w:p>
          <w:p w14:paraId="4D23403C" w14:textId="77777777" w:rsidR="00536558" w:rsidRPr="00B8303A" w:rsidRDefault="006B5F1C" w:rsidP="00B155FD">
            <w:pPr>
              <w:rPr>
                <w:b w:val="0"/>
                <w:color w:val="2771B9" w:themeColor="background2" w:themeShade="80"/>
                <w:lang w:val="it-CH"/>
              </w:rPr>
            </w:pPr>
            <w:r w:rsidRPr="00B8303A">
              <w:rPr>
                <w:b w:val="0"/>
                <w:lang w:val="it-CH"/>
              </w:rPr>
              <w:t>Il mandatario deve scegliere il livello di fabbisogno informativo necessario per il conseguimento degli obiettivi. La metodologia adottata deve corrispondere al progetto e non viceversa.</w:t>
            </w:r>
          </w:p>
        </w:tc>
      </w:tr>
    </w:tbl>
    <w:p w14:paraId="0A16356C" w14:textId="77777777" w:rsidR="00536558" w:rsidRPr="00B8303A" w:rsidRDefault="00536558" w:rsidP="00577D2A">
      <w:pPr>
        <w:rPr>
          <w:lang w:val="it-CH"/>
        </w:rPr>
      </w:pPr>
    </w:p>
    <w:tbl>
      <w:tblPr>
        <w:tblStyle w:val="VSA1"/>
        <w:tblW w:w="8222" w:type="dxa"/>
        <w:tblLook w:val="04A0" w:firstRow="1" w:lastRow="0" w:firstColumn="1" w:lastColumn="0" w:noHBand="0" w:noVBand="1"/>
      </w:tblPr>
      <w:tblGrid>
        <w:gridCol w:w="851"/>
        <w:gridCol w:w="7371"/>
      </w:tblGrid>
      <w:tr w:rsidR="00E268D5" w:rsidRPr="00D76BB0" w14:paraId="2E9B6DD5" w14:textId="77777777" w:rsidTr="00623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0C1806" w14:textId="77777777" w:rsidR="00E268D5" w:rsidRPr="00B8303A" w:rsidRDefault="00E268D5" w:rsidP="00A04411">
            <w:pPr>
              <w:rPr>
                <w:lang w:val="it-CH"/>
              </w:rPr>
            </w:pPr>
            <w:r w:rsidRPr="00B8303A">
              <w:rPr>
                <w:bCs/>
                <w:lang w:val="it-CH"/>
              </w:rPr>
              <w:t>Fase parziale SIA</w:t>
            </w:r>
          </w:p>
        </w:tc>
        <w:tc>
          <w:tcPr>
            <w:tcW w:w="7371" w:type="dxa"/>
          </w:tcPr>
          <w:p w14:paraId="180262F7" w14:textId="77777777" w:rsidR="00E268D5" w:rsidRPr="00B8303A" w:rsidRDefault="00E268D5" w:rsidP="00A04411">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Contenuti minimi del modello richiesti</w:t>
            </w:r>
          </w:p>
        </w:tc>
      </w:tr>
      <w:tr w:rsidR="00945D59" w:rsidRPr="00621092" w14:paraId="007BA14D" w14:textId="77777777" w:rsidTr="00623170">
        <w:tc>
          <w:tcPr>
            <w:cnfStyle w:val="001000000000" w:firstRow="0" w:lastRow="0" w:firstColumn="1" w:lastColumn="0" w:oddVBand="0" w:evenVBand="0" w:oddHBand="0" w:evenHBand="0" w:firstRowFirstColumn="0" w:firstRowLastColumn="0" w:lastRowFirstColumn="0" w:lastRowLastColumn="0"/>
            <w:tcW w:w="851" w:type="dxa"/>
            <w:vMerge w:val="restart"/>
          </w:tcPr>
          <w:p w14:paraId="1BD13E87" w14:textId="77777777" w:rsidR="00945D59" w:rsidRPr="00B8303A" w:rsidRDefault="00945D59" w:rsidP="00A04411">
            <w:pPr>
              <w:rPr>
                <w:lang w:val="it-CH"/>
              </w:rPr>
            </w:pPr>
            <w:r w:rsidRPr="00B8303A">
              <w:rPr>
                <w:bCs/>
                <w:lang w:val="it-CH"/>
              </w:rPr>
              <w:t>31</w:t>
            </w:r>
          </w:p>
        </w:tc>
        <w:tc>
          <w:tcPr>
            <w:tcW w:w="7371" w:type="dxa"/>
          </w:tcPr>
          <w:p w14:paraId="455872B8" w14:textId="77777777" w:rsidR="00945D59" w:rsidRPr="00B8303A" w:rsidRDefault="00945D59" w:rsidP="00A04411">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Contenuto:</w:t>
            </w:r>
          </w:p>
          <w:p w14:paraId="6D35E717" w14:textId="1046AEAD" w:rsidR="00945D59" w:rsidRPr="00B8303A" w:rsidRDefault="00536558">
            <w:pPr>
              <w:pStyle w:val="Listenabsatz"/>
              <w:numPr>
                <w:ilvl w:val="0"/>
                <w:numId w:val="5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la decisione sulle varianti è stata </w:t>
            </w:r>
            <w:r w:rsidR="00A039A2">
              <w:rPr>
                <w:lang w:val="it-CH"/>
              </w:rPr>
              <w:t>adottata</w:t>
            </w:r>
            <w:r w:rsidRPr="00B8303A">
              <w:rPr>
                <w:lang w:val="it-CH"/>
              </w:rPr>
              <w:t>;</w:t>
            </w:r>
          </w:p>
          <w:p w14:paraId="47EF4CEC" w14:textId="77777777" w:rsidR="00536558" w:rsidRPr="00B8303A" w:rsidRDefault="00536558">
            <w:pPr>
              <w:pStyle w:val="Listenabsatz"/>
              <w:numPr>
                <w:ilvl w:val="0"/>
                <w:numId w:val="5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 chiarimenti specifici sono stati richiesti;</w:t>
            </w:r>
          </w:p>
          <w:p w14:paraId="4266E568" w14:textId="77777777" w:rsidR="00536558" w:rsidRPr="00B8303A" w:rsidRDefault="00536558" w:rsidP="007D07EB">
            <w:pPr>
              <w:pStyle w:val="Listenabsatz"/>
              <w:numPr>
                <w:ilvl w:val="0"/>
                <w:numId w:val="5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la documentazione integrativa (rilievi as-built, piani delle condotte, rilievi as-is, terreno di fondazione, carte dei pericoli, topografia ecc.) è stata ottenuta.</w:t>
            </w:r>
          </w:p>
        </w:tc>
      </w:tr>
      <w:tr w:rsidR="00945D59" w:rsidRPr="00D76BB0" w14:paraId="4FA8B483" w14:textId="77777777" w:rsidTr="00623170">
        <w:tc>
          <w:tcPr>
            <w:cnfStyle w:val="001000000000" w:firstRow="0" w:lastRow="0" w:firstColumn="1" w:lastColumn="0" w:oddVBand="0" w:evenVBand="0" w:oddHBand="0" w:evenHBand="0" w:firstRowFirstColumn="0" w:firstRowLastColumn="0" w:lastRowFirstColumn="0" w:lastRowLastColumn="0"/>
            <w:tcW w:w="851" w:type="dxa"/>
            <w:vMerge/>
          </w:tcPr>
          <w:p w14:paraId="21E7A446" w14:textId="77777777" w:rsidR="00945D59" w:rsidRPr="00B8303A" w:rsidRDefault="00945D59" w:rsidP="00A04411">
            <w:pPr>
              <w:rPr>
                <w:lang w:val="it-CH"/>
              </w:rPr>
            </w:pPr>
          </w:p>
        </w:tc>
        <w:tc>
          <w:tcPr>
            <w:tcW w:w="7371" w:type="dxa"/>
          </w:tcPr>
          <w:p w14:paraId="4E95C5BB" w14:textId="77777777" w:rsidR="00945D59" w:rsidRPr="00B8303A" w:rsidRDefault="00945D59" w:rsidP="00A04411">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Risultato:</w:t>
            </w:r>
          </w:p>
          <w:p w14:paraId="62CF7408" w14:textId="77777777" w:rsidR="00945D59" w:rsidRPr="00B8303A" w:rsidRDefault="00364718" w:rsidP="00364718">
            <w:pPr>
              <w:pStyle w:val="Listenabsatz"/>
              <w:numPr>
                <w:ilvl w:val="0"/>
                <w:numId w:val="50"/>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architettonico e modello dimostrativo procedura e aerazione riconoscibili;</w:t>
            </w:r>
          </w:p>
          <w:p w14:paraId="4BA33803" w14:textId="1BEE948D" w:rsidR="00364718" w:rsidRPr="00B8303A" w:rsidRDefault="00364718" w:rsidP="007D07EB">
            <w:pPr>
              <w:pStyle w:val="Listenabsatz"/>
              <w:numPr>
                <w:ilvl w:val="0"/>
                <w:numId w:val="50"/>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i </w:t>
            </w:r>
            <w:r w:rsidR="00A039A2">
              <w:rPr>
                <w:lang w:val="it-CH"/>
              </w:rPr>
              <w:t>concetti</w:t>
            </w:r>
            <w:r w:rsidR="00A039A2" w:rsidRPr="00B8303A">
              <w:rPr>
                <w:lang w:val="it-CH"/>
              </w:rPr>
              <w:t xml:space="preserve"> </w:t>
            </w:r>
            <w:r w:rsidRPr="00B8303A">
              <w:rPr>
                <w:lang w:val="it-CH"/>
              </w:rPr>
              <w:t xml:space="preserve">relativi alla </w:t>
            </w:r>
            <w:r w:rsidR="00E9278A">
              <w:rPr>
                <w:lang w:val="it-CH"/>
              </w:rPr>
              <w:t>progettazione</w:t>
            </w:r>
            <w:r w:rsidRPr="00B8303A">
              <w:rPr>
                <w:lang w:val="it-CH"/>
              </w:rPr>
              <w:t xml:space="preserve"> delle strutture portanti e all’impiantistica dell’edificio sono stati incorporati.</w:t>
            </w:r>
          </w:p>
        </w:tc>
      </w:tr>
      <w:tr w:rsidR="004B2D0D" w:rsidRPr="00621092" w14:paraId="287854CD" w14:textId="77777777" w:rsidTr="004B2D0D">
        <w:trPr>
          <w:trHeight w:val="1376"/>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1621F53C" w14:textId="77777777" w:rsidR="004B2D0D" w:rsidRPr="00B8303A" w:rsidRDefault="004B2D0D" w:rsidP="00A04411">
            <w:pPr>
              <w:rPr>
                <w:b w:val="0"/>
                <w:bCs/>
                <w:lang w:val="it-CH"/>
              </w:rPr>
            </w:pPr>
            <w:r w:rsidRPr="00B8303A">
              <w:rPr>
                <w:b w:val="0"/>
                <w:lang w:val="it-CH"/>
              </w:rPr>
              <w:t>32</w:t>
            </w:r>
          </w:p>
        </w:tc>
        <w:tc>
          <w:tcPr>
            <w:tcW w:w="7371" w:type="dxa"/>
          </w:tcPr>
          <w:p w14:paraId="2FC9CB00"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Contenuto:</w:t>
            </w:r>
          </w:p>
          <w:p w14:paraId="6B7D8E6C"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Tutti gli elementi del modello rilevanti per la fase </w:t>
            </w:r>
          </w:p>
          <w:p w14:paraId="4ACDB3C1" w14:textId="77777777" w:rsidR="004B2D0D" w:rsidRPr="00B8303A"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pareti </w:t>
            </w:r>
          </w:p>
          <w:p w14:paraId="5075C9F4" w14:textId="77777777" w:rsidR="004B2D0D" w:rsidRPr="00B8303A"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sostegni </w:t>
            </w:r>
          </w:p>
          <w:p w14:paraId="51D1837C" w14:textId="77777777" w:rsidR="004B2D0D" w:rsidRPr="00B8303A"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condutture </w:t>
            </w:r>
          </w:p>
          <w:p w14:paraId="6DAE10D3" w14:textId="77777777" w:rsidR="004B2D0D" w:rsidRPr="00B8303A"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grandi aggregati </w:t>
            </w:r>
          </w:p>
          <w:p w14:paraId="49C85441" w14:textId="77777777" w:rsidR="004B2D0D" w:rsidRPr="00B8303A"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installazioni</w:t>
            </w:r>
          </w:p>
          <w:p w14:paraId="25552725" w14:textId="77777777" w:rsidR="004B2D0D" w:rsidRPr="00B8303A" w:rsidRDefault="004B2D0D" w:rsidP="0096380E">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sono disponibili come tipi di elementi e predimensionati in termini di grandezza e materiali. </w:t>
            </w:r>
          </w:p>
          <w:p w14:paraId="4ECB6EA3"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p>
          <w:p w14:paraId="6D6045E5" w14:textId="77777777" w:rsidR="004B2D0D" w:rsidRPr="00B8303A" w:rsidRDefault="004B2D0D" w:rsidP="00623170">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L’ubicazione e la posizione degli elementi di diverse discipline tecniche vengono armonizzate tra loro sulla base dei modelli specialistici al fine di prevenire eventuali conflitti.</w:t>
            </w:r>
          </w:p>
          <w:p w14:paraId="21664480" w14:textId="77777777" w:rsidR="004B2D0D" w:rsidRPr="00B8303A" w:rsidRDefault="004B2D0D" w:rsidP="00623170">
            <w:pPr>
              <w:cnfStyle w:val="000000000000" w:firstRow="0" w:lastRow="0" w:firstColumn="0" w:lastColumn="0" w:oddVBand="0" w:evenVBand="0" w:oddHBand="0" w:evenHBand="0" w:firstRowFirstColumn="0" w:firstRowLastColumn="0" w:lastRowFirstColumn="0" w:lastRowLastColumn="0"/>
              <w:rPr>
                <w:lang w:val="it-CH"/>
              </w:rPr>
            </w:pPr>
          </w:p>
          <w:p w14:paraId="6B5EA1F6" w14:textId="52EA9739"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Le fasi di costruzione, le tappe </w:t>
            </w:r>
            <w:r w:rsidR="00A039A2">
              <w:rPr>
                <w:lang w:val="it-CH"/>
              </w:rPr>
              <w:t xml:space="preserve">di lavoro </w:t>
            </w:r>
            <w:r w:rsidRPr="00B8303A">
              <w:rPr>
                <w:lang w:val="it-CH"/>
              </w:rPr>
              <w:t>e gli allestimenti provvisori sono rappresentati.</w:t>
            </w:r>
          </w:p>
        </w:tc>
      </w:tr>
      <w:tr w:rsidR="004B2D0D" w:rsidRPr="00D76BB0" w14:paraId="1F06951D" w14:textId="77777777" w:rsidTr="004B2D0D">
        <w:trPr>
          <w:trHeight w:val="784"/>
        </w:trPr>
        <w:tc>
          <w:tcPr>
            <w:cnfStyle w:val="001000000000" w:firstRow="0" w:lastRow="0" w:firstColumn="1" w:lastColumn="0" w:oddVBand="0" w:evenVBand="0" w:oddHBand="0" w:evenHBand="0" w:firstRowFirstColumn="0" w:firstRowLastColumn="0" w:lastRowFirstColumn="0" w:lastRowLastColumn="0"/>
            <w:tcW w:w="851" w:type="dxa"/>
            <w:vMerge/>
          </w:tcPr>
          <w:p w14:paraId="2B5A0ED2" w14:textId="77777777" w:rsidR="004B2D0D" w:rsidRPr="00B8303A" w:rsidRDefault="004B2D0D" w:rsidP="00A04411">
            <w:pPr>
              <w:rPr>
                <w:bCs/>
                <w:lang w:val="it-CH"/>
              </w:rPr>
            </w:pPr>
          </w:p>
        </w:tc>
        <w:tc>
          <w:tcPr>
            <w:tcW w:w="7371" w:type="dxa"/>
          </w:tcPr>
          <w:p w14:paraId="38F759AB"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Risultato:</w:t>
            </w:r>
          </w:p>
          <w:p w14:paraId="0437C4A0" w14:textId="77777777" w:rsidR="004B2D0D" w:rsidRPr="00B8303A"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il progetto e i costi sono stati ottimizzati;</w:t>
            </w:r>
          </w:p>
          <w:p w14:paraId="6A7ED6E2" w14:textId="77777777" w:rsidR="004B2D0D" w:rsidRPr="00B8303A"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le scadenze sono state definite.</w:t>
            </w:r>
          </w:p>
        </w:tc>
      </w:tr>
      <w:tr w:rsidR="004B2D0D" w:rsidRPr="00621092" w14:paraId="2B5CB4E4" w14:textId="77777777" w:rsidTr="004B2D0D">
        <w:trPr>
          <w:trHeight w:val="1118"/>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5A933A6C" w14:textId="77777777" w:rsidR="004B2D0D" w:rsidRPr="00B8303A" w:rsidRDefault="004B2D0D" w:rsidP="00A04411">
            <w:pPr>
              <w:rPr>
                <w:b w:val="0"/>
                <w:bCs/>
                <w:lang w:val="it-CH"/>
              </w:rPr>
            </w:pPr>
            <w:r w:rsidRPr="00B8303A">
              <w:rPr>
                <w:b w:val="0"/>
                <w:lang w:val="it-CH"/>
              </w:rPr>
              <w:t xml:space="preserve">41 </w:t>
            </w:r>
          </w:p>
        </w:tc>
        <w:tc>
          <w:tcPr>
            <w:tcW w:w="7371" w:type="dxa"/>
          </w:tcPr>
          <w:p w14:paraId="5D35269C"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Contenuto:</w:t>
            </w:r>
          </w:p>
          <w:p w14:paraId="5B1725A8"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Tutti gli elementi del modello sono modellati come parti dell’opera specificate. </w:t>
            </w:r>
          </w:p>
          <w:p w14:paraId="220C88F5"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p>
          <w:p w14:paraId="55EEDA32"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Le quantità, le dimensioni, la forma, l’ubicazione e i materiali delle parti dell’opera sono definiti. Sono disponibili informazioni generali sugli elementi di collegamento (ad es. strutture portanti, installazioni). </w:t>
            </w:r>
          </w:p>
          <w:p w14:paraId="47359D09"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p>
          <w:p w14:paraId="6ED6392F" w14:textId="55C541CB"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La documentazione </w:t>
            </w:r>
            <w:r w:rsidR="00A039A2">
              <w:rPr>
                <w:lang w:val="it-CH"/>
              </w:rPr>
              <w:t>d’appalto</w:t>
            </w:r>
            <w:r w:rsidRPr="00B8303A">
              <w:rPr>
                <w:lang w:val="it-CH"/>
              </w:rPr>
              <w:t xml:space="preserve"> viene creata a partire dal modello. Il relativo modello e le quantità da esso ricavate sono forniti insieme all’elenco delle prestazioni come documentazione d’offerta, se ciò risulta ragionevole e appropriato per la prestazione da fornire.</w:t>
            </w:r>
          </w:p>
        </w:tc>
      </w:tr>
      <w:tr w:rsidR="004B2D0D" w:rsidRPr="00621092" w14:paraId="409649C7" w14:textId="77777777" w:rsidTr="004B2D0D">
        <w:trPr>
          <w:trHeight w:val="484"/>
        </w:trPr>
        <w:tc>
          <w:tcPr>
            <w:cnfStyle w:val="001000000000" w:firstRow="0" w:lastRow="0" w:firstColumn="1" w:lastColumn="0" w:oddVBand="0" w:evenVBand="0" w:oddHBand="0" w:evenHBand="0" w:firstRowFirstColumn="0" w:firstRowLastColumn="0" w:lastRowFirstColumn="0" w:lastRowLastColumn="0"/>
            <w:tcW w:w="851" w:type="dxa"/>
            <w:vMerge/>
          </w:tcPr>
          <w:p w14:paraId="1E944933" w14:textId="77777777" w:rsidR="004B2D0D" w:rsidRPr="00B8303A" w:rsidRDefault="004B2D0D" w:rsidP="00A04411">
            <w:pPr>
              <w:rPr>
                <w:bCs/>
                <w:lang w:val="it-CH"/>
              </w:rPr>
            </w:pPr>
          </w:p>
        </w:tc>
        <w:tc>
          <w:tcPr>
            <w:tcW w:w="7371" w:type="dxa"/>
          </w:tcPr>
          <w:p w14:paraId="39C8F01C"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Risultato:</w:t>
            </w:r>
          </w:p>
          <w:p w14:paraId="6CB0400E" w14:textId="7D05F628" w:rsidR="004B2D0D" w:rsidRPr="00B8303A" w:rsidRDefault="00A039A2"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it-CH"/>
              </w:rPr>
            </w:pPr>
            <w:r>
              <w:rPr>
                <w:lang w:val="it-CH"/>
              </w:rPr>
              <w:t xml:space="preserve">la documentazione è matura per effettuare </w:t>
            </w:r>
            <w:r w:rsidR="004B2D0D" w:rsidRPr="00B8303A">
              <w:rPr>
                <w:lang w:val="it-CH"/>
              </w:rPr>
              <w:t>l’aggiudicazione.</w:t>
            </w:r>
          </w:p>
        </w:tc>
      </w:tr>
      <w:tr w:rsidR="004B2D0D" w:rsidRPr="00D76BB0" w14:paraId="3B31D4CE" w14:textId="77777777" w:rsidTr="004B2D0D">
        <w:trPr>
          <w:trHeight w:val="430"/>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60993853" w14:textId="77777777" w:rsidR="004B2D0D" w:rsidRPr="00B8303A" w:rsidRDefault="004B2D0D" w:rsidP="00A04411">
            <w:pPr>
              <w:rPr>
                <w:b w:val="0"/>
                <w:bCs/>
                <w:lang w:val="it-CH"/>
              </w:rPr>
            </w:pPr>
            <w:r w:rsidRPr="00B8303A">
              <w:rPr>
                <w:b w:val="0"/>
                <w:lang w:val="it-CH"/>
              </w:rPr>
              <w:t>51</w:t>
            </w:r>
          </w:p>
        </w:tc>
        <w:tc>
          <w:tcPr>
            <w:tcW w:w="7371" w:type="dxa"/>
          </w:tcPr>
          <w:p w14:paraId="7112AA9B"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Contenuto:</w:t>
            </w:r>
          </w:p>
          <w:p w14:paraId="7427F012"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Tutti gli elementi del modello sono dimensionati e definiti.</w:t>
            </w:r>
          </w:p>
        </w:tc>
      </w:tr>
      <w:tr w:rsidR="004B2D0D" w:rsidRPr="00621092" w14:paraId="4A662F69" w14:textId="77777777" w:rsidTr="00623170">
        <w:trPr>
          <w:trHeight w:val="430"/>
        </w:trPr>
        <w:tc>
          <w:tcPr>
            <w:cnfStyle w:val="001000000000" w:firstRow="0" w:lastRow="0" w:firstColumn="1" w:lastColumn="0" w:oddVBand="0" w:evenVBand="0" w:oddHBand="0" w:evenHBand="0" w:firstRowFirstColumn="0" w:firstRowLastColumn="0" w:lastRowFirstColumn="0" w:lastRowLastColumn="0"/>
            <w:tcW w:w="851" w:type="dxa"/>
            <w:vMerge/>
          </w:tcPr>
          <w:p w14:paraId="01BDBCD4" w14:textId="77777777" w:rsidR="004B2D0D" w:rsidRPr="00B8303A" w:rsidRDefault="004B2D0D" w:rsidP="00A04411">
            <w:pPr>
              <w:rPr>
                <w:bCs/>
                <w:lang w:val="it-CH"/>
              </w:rPr>
            </w:pPr>
          </w:p>
        </w:tc>
        <w:tc>
          <w:tcPr>
            <w:tcW w:w="7371" w:type="dxa"/>
          </w:tcPr>
          <w:p w14:paraId="6701CA42"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Risultato:</w:t>
            </w:r>
          </w:p>
          <w:p w14:paraId="4AB93D7D" w14:textId="54DBCCAD" w:rsidR="004B2D0D" w:rsidRPr="00B8303A" w:rsidRDefault="00A039A2"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it-CH"/>
              </w:rPr>
            </w:pPr>
            <w:r>
              <w:rPr>
                <w:lang w:val="it-CH"/>
              </w:rPr>
              <w:t>la documentazione è matura per la fase esecutiva</w:t>
            </w:r>
          </w:p>
          <w:p w14:paraId="3F78CA63" w14:textId="77777777" w:rsidR="00670D4A" w:rsidRPr="00B8303A" w:rsidRDefault="00670D4A"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 dati specifici dei prodotti necessari per la realizzazione sono integrati;</w:t>
            </w:r>
          </w:p>
          <w:p w14:paraId="17F919F9" w14:textId="77777777" w:rsidR="00521B77" w:rsidRPr="00B8303A" w:rsidRDefault="001171FC"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il modello di realizzazione per fornitori e imprese è allestito. I fornitori e le aziende possono creare piani 2D dal modello, se necessario.</w:t>
            </w:r>
          </w:p>
        </w:tc>
      </w:tr>
      <w:tr w:rsidR="004B2D0D" w:rsidRPr="00D76BB0" w14:paraId="33933585" w14:textId="77777777" w:rsidTr="004B2D0D">
        <w:trPr>
          <w:trHeight w:val="344"/>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4D35B3B3" w14:textId="77777777" w:rsidR="004B2D0D" w:rsidRPr="00B8303A" w:rsidRDefault="004B2D0D" w:rsidP="00A04411">
            <w:pPr>
              <w:rPr>
                <w:b w:val="0"/>
                <w:bCs/>
                <w:lang w:val="it-CH"/>
              </w:rPr>
            </w:pPr>
            <w:r w:rsidRPr="00B8303A">
              <w:rPr>
                <w:b w:val="0"/>
                <w:lang w:val="it-CH"/>
              </w:rPr>
              <w:t>52</w:t>
            </w:r>
          </w:p>
        </w:tc>
        <w:tc>
          <w:tcPr>
            <w:tcW w:w="7371" w:type="dxa"/>
          </w:tcPr>
          <w:p w14:paraId="203BAABA"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Contenuto:</w:t>
            </w:r>
          </w:p>
          <w:p w14:paraId="2C116D19"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L’avanzamento e le modifiche del progetto vengono aggiornati regolarmente. Le pendenze sono registrate e sono in fase di elaborazione.</w:t>
            </w:r>
          </w:p>
        </w:tc>
      </w:tr>
      <w:tr w:rsidR="004B2D0D" w:rsidRPr="00D76BB0" w14:paraId="063E6616" w14:textId="77777777" w:rsidTr="00623170">
        <w:trPr>
          <w:trHeight w:val="344"/>
        </w:trPr>
        <w:tc>
          <w:tcPr>
            <w:cnfStyle w:val="001000000000" w:firstRow="0" w:lastRow="0" w:firstColumn="1" w:lastColumn="0" w:oddVBand="0" w:evenVBand="0" w:oddHBand="0" w:evenHBand="0" w:firstRowFirstColumn="0" w:firstRowLastColumn="0" w:lastRowFirstColumn="0" w:lastRowLastColumn="0"/>
            <w:tcW w:w="851" w:type="dxa"/>
            <w:vMerge/>
          </w:tcPr>
          <w:p w14:paraId="3178F633" w14:textId="77777777" w:rsidR="004B2D0D" w:rsidRPr="00B8303A" w:rsidRDefault="004B2D0D" w:rsidP="00A04411">
            <w:pPr>
              <w:rPr>
                <w:bCs/>
                <w:lang w:val="it-CH"/>
              </w:rPr>
            </w:pPr>
          </w:p>
        </w:tc>
        <w:tc>
          <w:tcPr>
            <w:tcW w:w="7371" w:type="dxa"/>
          </w:tcPr>
          <w:p w14:paraId="0889D5ED"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Risultato:</w:t>
            </w:r>
          </w:p>
          <w:p w14:paraId="2AE09EF2" w14:textId="77777777" w:rsidR="004B2D0D" w:rsidRPr="00B8303A"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l’opera è stata realizzata secondo il piano architettonico di base, il capitolato d’oneri e il contratto.</w:t>
            </w:r>
          </w:p>
        </w:tc>
      </w:tr>
      <w:tr w:rsidR="004B2D0D" w:rsidRPr="00621092" w14:paraId="17EC00DE" w14:textId="77777777" w:rsidTr="004B2D0D">
        <w:trPr>
          <w:trHeight w:val="602"/>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22DF0800" w14:textId="77777777" w:rsidR="004B2D0D" w:rsidRPr="00B8303A" w:rsidRDefault="004B2D0D" w:rsidP="00A04411">
            <w:pPr>
              <w:rPr>
                <w:b w:val="0"/>
                <w:bCs/>
                <w:lang w:val="it-CH"/>
              </w:rPr>
            </w:pPr>
            <w:r w:rsidRPr="00B8303A">
              <w:rPr>
                <w:b w:val="0"/>
                <w:lang w:val="it-CH"/>
              </w:rPr>
              <w:t>53</w:t>
            </w:r>
          </w:p>
        </w:tc>
        <w:tc>
          <w:tcPr>
            <w:tcW w:w="7371" w:type="dxa"/>
          </w:tcPr>
          <w:p w14:paraId="6142AFB4"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Contenuto:</w:t>
            </w:r>
          </w:p>
          <w:p w14:paraId="565B8613"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Tutti gli elementi del modello sono rappresentati così come sono realizzati. </w:t>
            </w:r>
          </w:p>
          <w:p w14:paraId="10336025"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p>
          <w:p w14:paraId="1DFC2BBB"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Le quantità, le dimensioni, la forma e l’ubicazione sono registrate e verificate.</w:t>
            </w:r>
          </w:p>
          <w:p w14:paraId="6E2678ED"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lang w:val="it-CH"/>
              </w:rPr>
            </w:pPr>
          </w:p>
          <w:p w14:paraId="54FA0DB0" w14:textId="77777777" w:rsidR="004B2D0D" w:rsidRPr="00B8303A" w:rsidRDefault="004B2D0D" w:rsidP="004B2D0D">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Le informazioni e i dati specifici dei prodotti sono stati completati. </w:t>
            </w:r>
          </w:p>
        </w:tc>
      </w:tr>
      <w:tr w:rsidR="004B2D0D" w:rsidRPr="00621092" w14:paraId="5921BD88" w14:textId="77777777" w:rsidTr="004B2D0D">
        <w:trPr>
          <w:trHeight w:val="505"/>
        </w:trPr>
        <w:tc>
          <w:tcPr>
            <w:cnfStyle w:val="001000000000" w:firstRow="0" w:lastRow="0" w:firstColumn="1" w:lastColumn="0" w:oddVBand="0" w:evenVBand="0" w:oddHBand="0" w:evenHBand="0" w:firstRowFirstColumn="0" w:firstRowLastColumn="0" w:lastRowFirstColumn="0" w:lastRowLastColumn="0"/>
            <w:tcW w:w="851" w:type="dxa"/>
            <w:vMerge/>
          </w:tcPr>
          <w:p w14:paraId="53E9F5A7" w14:textId="77777777" w:rsidR="004B2D0D" w:rsidRPr="00B8303A" w:rsidRDefault="004B2D0D" w:rsidP="00A04411">
            <w:pPr>
              <w:rPr>
                <w:bCs/>
                <w:lang w:val="it-CH"/>
              </w:rPr>
            </w:pPr>
          </w:p>
        </w:tc>
        <w:tc>
          <w:tcPr>
            <w:tcW w:w="7371" w:type="dxa"/>
          </w:tcPr>
          <w:p w14:paraId="5181D990" w14:textId="77777777" w:rsidR="004B2D0D" w:rsidRPr="00B8303A" w:rsidRDefault="004B2D0D" w:rsidP="00E268D5">
            <w:pP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Risultato:</w:t>
            </w:r>
          </w:p>
          <w:p w14:paraId="7D84579A" w14:textId="77777777" w:rsidR="004B2D0D" w:rsidRPr="00B8303A"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la documentazione dell’opera è stata redatta.</w:t>
            </w:r>
          </w:p>
        </w:tc>
      </w:tr>
    </w:tbl>
    <w:p w14:paraId="7E70FDB8" w14:textId="77777777" w:rsidR="00DA12D1" w:rsidRPr="00B8303A" w:rsidRDefault="00DA12D1" w:rsidP="00577D2A">
      <w:pPr>
        <w:rPr>
          <w:lang w:val="it-CH"/>
        </w:rPr>
      </w:pPr>
    </w:p>
    <w:p w14:paraId="4FC26A96" w14:textId="77777777" w:rsidR="00DA12D1" w:rsidRPr="00B8303A" w:rsidRDefault="00DA12D1">
      <w:pPr>
        <w:spacing w:after="200" w:line="276" w:lineRule="auto"/>
        <w:jc w:val="left"/>
        <w:rPr>
          <w:lang w:val="it-CH"/>
        </w:rPr>
      </w:pPr>
      <w:r w:rsidRPr="00B8303A">
        <w:rPr>
          <w:lang w:val="it-CH"/>
        </w:rPr>
        <w:br w:type="page"/>
      </w:r>
    </w:p>
    <w:tbl>
      <w:tblPr>
        <w:tblStyle w:val="VSA1"/>
        <w:tblW w:w="8222" w:type="dxa"/>
        <w:tblLook w:val="04A0" w:firstRow="1" w:lastRow="0" w:firstColumn="1" w:lastColumn="0" w:noHBand="0" w:noVBand="1"/>
      </w:tblPr>
      <w:tblGrid>
        <w:gridCol w:w="851"/>
        <w:gridCol w:w="7371"/>
      </w:tblGrid>
      <w:tr w:rsidR="00313693" w:rsidRPr="00B8303A" w14:paraId="76002D82" w14:textId="77777777" w:rsidTr="000D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707FE850" w14:textId="77777777" w:rsidR="00313693" w:rsidRPr="00B8303A" w:rsidRDefault="00313693" w:rsidP="00313693">
            <w:pPr>
              <w:rPr>
                <w:lang w:val="it-CH"/>
              </w:rPr>
            </w:pPr>
            <w:r w:rsidRPr="00B8303A">
              <w:rPr>
                <w:bCs/>
                <w:lang w:val="it-CH"/>
              </w:rPr>
              <w:lastRenderedPageBreak/>
              <w:t>Accordi integrativi o derogatori</w:t>
            </w:r>
          </w:p>
        </w:tc>
      </w:tr>
      <w:tr w:rsidR="00313693" w:rsidRPr="00D76BB0" w14:paraId="68681960" w14:textId="77777777" w:rsidTr="00CF1EB4">
        <w:tc>
          <w:tcPr>
            <w:cnfStyle w:val="001000000000" w:firstRow="0" w:lastRow="0" w:firstColumn="1" w:lastColumn="0" w:oddVBand="0" w:evenVBand="0" w:oddHBand="0" w:evenHBand="0" w:firstRowFirstColumn="0" w:firstRowLastColumn="0" w:lastRowFirstColumn="0" w:lastRowLastColumn="0"/>
            <w:tcW w:w="851" w:type="dxa"/>
          </w:tcPr>
          <w:p w14:paraId="7FDEDC84" w14:textId="77777777" w:rsidR="00313693" w:rsidRPr="00B8303A" w:rsidRDefault="00313693" w:rsidP="00313693">
            <w:pPr>
              <w:rPr>
                <w:lang w:val="it-CH"/>
              </w:rPr>
            </w:pPr>
            <w:r w:rsidRPr="00B8303A">
              <w:rPr>
                <w:bCs/>
                <w:lang w:val="it-CH"/>
              </w:rPr>
              <w:t>Fase parziale SIA</w:t>
            </w:r>
          </w:p>
        </w:tc>
        <w:tc>
          <w:tcPr>
            <w:tcW w:w="7371" w:type="dxa"/>
          </w:tcPr>
          <w:p w14:paraId="23BEC3BE" w14:textId="77777777" w:rsidR="00313693" w:rsidRPr="00B8303A" w:rsidRDefault="00313693" w:rsidP="003136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it-CH"/>
              </w:rPr>
            </w:pPr>
            <w:r w:rsidRPr="00B8303A">
              <w:rPr>
                <w:rFonts w:asciiTheme="majorHAnsi" w:hAnsiTheme="majorHAnsi" w:cstheme="majorHAnsi"/>
                <w:b/>
                <w:bCs/>
                <w:lang w:val="it-CH"/>
              </w:rPr>
              <w:t>Contenuti minimi del modello richiesti</w:t>
            </w:r>
          </w:p>
        </w:tc>
      </w:tr>
      <w:tr w:rsidR="008542CF" w:rsidRPr="00B8303A" w14:paraId="487CC862" w14:textId="77777777" w:rsidTr="00CF1EB4">
        <w:tc>
          <w:tcPr>
            <w:cnfStyle w:val="001000000000" w:firstRow="0" w:lastRow="0" w:firstColumn="1" w:lastColumn="0" w:oddVBand="0" w:evenVBand="0" w:oddHBand="0" w:evenHBand="0" w:firstRowFirstColumn="0" w:firstRowLastColumn="0" w:lastRowFirstColumn="0" w:lastRowLastColumn="0"/>
            <w:tcW w:w="851" w:type="dxa"/>
          </w:tcPr>
          <w:p w14:paraId="7CA27168" w14:textId="77777777" w:rsidR="00313693" w:rsidRPr="00B8303A" w:rsidRDefault="00313693" w:rsidP="00313693">
            <w:pPr>
              <w:rPr>
                <w:b w:val="0"/>
                <w:bCs/>
                <w:lang w:val="it-CH"/>
              </w:rPr>
            </w:pPr>
            <w:permStart w:id="1253788431" w:edGrp="everyone" w:colFirst="1" w:colLast="1"/>
          </w:p>
        </w:tc>
        <w:tc>
          <w:tcPr>
            <w:tcW w:w="7371" w:type="dxa"/>
          </w:tcPr>
          <w:p w14:paraId="7EE59472" w14:textId="77777777" w:rsidR="00313693" w:rsidRPr="00B8303A" w:rsidRDefault="00B33728" w:rsidP="00B33728">
            <w:pPr>
              <w:cnfStyle w:val="000000000000" w:firstRow="0" w:lastRow="0" w:firstColumn="0" w:lastColumn="0" w:oddVBand="0" w:evenVBand="0" w:oddHBand="0" w:evenHBand="0" w:firstRowFirstColumn="0" w:firstRowLastColumn="0" w:lastRowFirstColumn="0" w:lastRowLastColumn="0"/>
              <w:rPr>
                <w:color w:val="2771B9" w:themeColor="background2" w:themeShade="80"/>
                <w:lang w:val="it-CH"/>
              </w:rPr>
            </w:pPr>
            <w:r w:rsidRPr="00B8303A">
              <w:rPr>
                <w:color w:val="2771B9" w:themeColor="background2" w:themeShade="80"/>
                <w:lang w:val="it-CH"/>
              </w:rPr>
              <w:t>Testo personalizzato</w:t>
            </w:r>
          </w:p>
        </w:tc>
      </w:tr>
      <w:permEnd w:id="1253788431"/>
    </w:tbl>
    <w:p w14:paraId="762031E3" w14:textId="77777777" w:rsidR="00E268D5" w:rsidRPr="00B8303A" w:rsidRDefault="00E268D5" w:rsidP="00577D2A">
      <w:pPr>
        <w:rPr>
          <w:lang w:val="it-CH"/>
        </w:rPr>
      </w:pPr>
    </w:p>
    <w:p w14:paraId="4C26CCF2" w14:textId="77777777" w:rsidR="00577D2A" w:rsidRPr="00B8303A" w:rsidRDefault="00577D2A" w:rsidP="00577D2A">
      <w:pPr>
        <w:pStyle w:val="berschrift2"/>
        <w:rPr>
          <w:lang w:val="it-CH"/>
        </w:rPr>
      </w:pPr>
      <w:bookmarkStart w:id="30" w:name="_Toc188282722"/>
      <w:r w:rsidRPr="00B8303A">
        <w:rPr>
          <w:lang w:val="it-CH"/>
        </w:rPr>
        <w:t>Modelli specialistici</w:t>
      </w:r>
      <w:bookmarkEnd w:id="30"/>
    </w:p>
    <w:p w14:paraId="079146F2" w14:textId="5D05D093" w:rsidR="00794553" w:rsidRPr="00B8303A" w:rsidRDefault="00794553" w:rsidP="00794553">
      <w:pPr>
        <w:rPr>
          <w:lang w:val="it-CH"/>
        </w:rPr>
      </w:pPr>
      <w:r w:rsidRPr="00B8303A">
        <w:rPr>
          <w:lang w:val="it-CH"/>
        </w:rPr>
        <w:t xml:space="preserve">Nell’ambito del processo di </w:t>
      </w:r>
      <w:r w:rsidR="00E9278A">
        <w:rPr>
          <w:lang w:val="it-CH"/>
        </w:rPr>
        <w:t>progettazione</w:t>
      </w:r>
      <w:r w:rsidRPr="00B8303A">
        <w:rPr>
          <w:lang w:val="it-CH"/>
        </w:rPr>
        <w:t xml:space="preserve"> del mandatario vi sono anche la creazione, la verifica e la consegna al mandante dei risultati digitali della </w:t>
      </w:r>
      <w:r w:rsidR="00E9278A">
        <w:rPr>
          <w:lang w:val="it-CH"/>
        </w:rPr>
        <w:t>progettazione</w:t>
      </w:r>
      <w:r w:rsidRPr="00B8303A">
        <w:rPr>
          <w:lang w:val="it-CH"/>
        </w:rPr>
        <w:t xml:space="preserve">. Sono considerati risultati digitali della </w:t>
      </w:r>
      <w:r w:rsidR="00E9278A">
        <w:rPr>
          <w:lang w:val="it-CH"/>
        </w:rPr>
        <w:t>progettazione</w:t>
      </w:r>
      <w:r w:rsidRPr="00B8303A">
        <w:rPr>
          <w:lang w:val="it-CH"/>
        </w:rPr>
        <w:t xml:space="preserve"> tutti i file che vengono consegnati al mandante come risultato di una prestazione. Vi rientrano quindi i modelli digitali dell’opera (modello globale), i piani in 2D, i calcoli, le tabelle, i documenti relativi alle pendenze, i rapporti di verifica e altri documenti. </w:t>
      </w:r>
    </w:p>
    <w:p w14:paraId="6B5B5C05" w14:textId="77777777" w:rsidR="00794553" w:rsidRPr="00B8303A" w:rsidRDefault="00794553" w:rsidP="00794553">
      <w:pPr>
        <w:rPr>
          <w:lang w:val="it-CH"/>
        </w:rPr>
      </w:pPr>
    </w:p>
    <w:p w14:paraId="2AE62F2B" w14:textId="2F27EA54" w:rsidR="00577D2A" w:rsidRPr="00B8303A" w:rsidRDefault="00173C14" w:rsidP="00794553">
      <w:pPr>
        <w:rPr>
          <w:lang w:val="it-CH"/>
        </w:rPr>
      </w:pPr>
      <w:r w:rsidRPr="00B8303A">
        <w:rPr>
          <w:lang w:val="it-CH"/>
        </w:rPr>
        <w:t xml:space="preserve">Per tutte le fasi parziali SIA contrassegnate con una «X», il mandatario è tenuto a creare, verificare e consegnare al mandante i risultati digitali della </w:t>
      </w:r>
      <w:r w:rsidR="00E9278A">
        <w:rPr>
          <w:lang w:val="it-CH"/>
        </w:rPr>
        <w:t>progettazione</w:t>
      </w:r>
      <w:r w:rsidRPr="00B8303A">
        <w:rPr>
          <w:lang w:val="it-CH"/>
        </w:rPr>
        <w:t xml:space="preserve"> citati di seguito alla voce «Modello specialistico»: i modelli specialistici devono essere definiti nel BEP (abbreviazioni secondo la norma SIA 0270); i modelli specialistici possono essere riuniti in base alla complessità del progetto.</w:t>
      </w:r>
    </w:p>
    <w:p w14:paraId="5BAC4821" w14:textId="77777777" w:rsidR="00794553" w:rsidRPr="00B8303A" w:rsidRDefault="00794553" w:rsidP="00577D2A">
      <w:pPr>
        <w:rPr>
          <w:lang w:val="it-CH"/>
        </w:rPr>
      </w:pPr>
    </w:p>
    <w:tbl>
      <w:tblPr>
        <w:tblStyle w:val="VSA1"/>
        <w:tblW w:w="8266" w:type="dxa"/>
        <w:tblLook w:val="04A0" w:firstRow="1" w:lastRow="0" w:firstColumn="1" w:lastColumn="0" w:noHBand="0" w:noVBand="1"/>
      </w:tblPr>
      <w:tblGrid>
        <w:gridCol w:w="1935"/>
        <w:gridCol w:w="3305"/>
        <w:gridCol w:w="735"/>
        <w:gridCol w:w="765"/>
        <w:gridCol w:w="761"/>
        <w:gridCol w:w="765"/>
      </w:tblGrid>
      <w:tr w:rsidR="00364718" w:rsidRPr="00B8303A" w14:paraId="34971305" w14:textId="77777777" w:rsidTr="0035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vMerge w:val="restart"/>
          </w:tcPr>
          <w:p w14:paraId="7B580D13" w14:textId="77777777" w:rsidR="00364718" w:rsidRPr="00B8303A" w:rsidRDefault="00364718" w:rsidP="00245E11">
            <w:pPr>
              <w:rPr>
                <w:lang w:val="it-CH"/>
              </w:rPr>
            </w:pPr>
            <w:r w:rsidRPr="00B8303A">
              <w:rPr>
                <w:bCs/>
                <w:lang w:val="it-CH"/>
              </w:rPr>
              <w:t>Disciplina</w:t>
            </w:r>
          </w:p>
        </w:tc>
        <w:tc>
          <w:tcPr>
            <w:tcW w:w="3305" w:type="dxa"/>
            <w:vMerge w:val="restart"/>
          </w:tcPr>
          <w:p w14:paraId="7BFA921A" w14:textId="77777777" w:rsidR="00364718" w:rsidRPr="00B8303A" w:rsidRDefault="00364718" w:rsidP="00245E11">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Modello specialistico</w:t>
            </w:r>
          </w:p>
        </w:tc>
        <w:tc>
          <w:tcPr>
            <w:tcW w:w="3026" w:type="dxa"/>
            <w:gridSpan w:val="4"/>
          </w:tcPr>
          <w:p w14:paraId="56C3E78E" w14:textId="77777777" w:rsidR="00364718" w:rsidRPr="00B8303A" w:rsidRDefault="00364718" w:rsidP="000B1FA8">
            <w:pPr>
              <w:jc w:val="cente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Fase parziale SIA</w:t>
            </w:r>
          </w:p>
        </w:tc>
      </w:tr>
      <w:tr w:rsidR="00364718" w:rsidRPr="00B8303A" w14:paraId="400D46A8"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22C177E4" w14:textId="77777777" w:rsidR="00364718" w:rsidRPr="00B8303A" w:rsidRDefault="00364718" w:rsidP="00245E11">
            <w:pPr>
              <w:rPr>
                <w:bCs/>
                <w:lang w:val="it-CH"/>
              </w:rPr>
            </w:pPr>
          </w:p>
        </w:tc>
        <w:tc>
          <w:tcPr>
            <w:tcW w:w="3305" w:type="dxa"/>
            <w:vMerge/>
          </w:tcPr>
          <w:p w14:paraId="73212DD5" w14:textId="77777777" w:rsidR="00364718" w:rsidRPr="00B8303A" w:rsidRDefault="00364718" w:rsidP="00245E11">
            <w:pPr>
              <w:cnfStyle w:val="000000000000" w:firstRow="0" w:lastRow="0" w:firstColumn="0" w:lastColumn="0" w:oddVBand="0" w:evenVBand="0" w:oddHBand="0" w:evenHBand="0" w:firstRowFirstColumn="0" w:firstRowLastColumn="0" w:lastRowFirstColumn="0" w:lastRowLastColumn="0"/>
              <w:rPr>
                <w:lang w:val="it-CH"/>
              </w:rPr>
            </w:pPr>
          </w:p>
        </w:tc>
        <w:tc>
          <w:tcPr>
            <w:tcW w:w="735" w:type="dxa"/>
          </w:tcPr>
          <w:p w14:paraId="5AE83392" w14:textId="77777777" w:rsidR="00364718" w:rsidRPr="00B8303A" w:rsidRDefault="00364718" w:rsidP="000B1FA8">
            <w:pPr>
              <w:jc w:val="cente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31</w:t>
            </w:r>
          </w:p>
        </w:tc>
        <w:tc>
          <w:tcPr>
            <w:tcW w:w="765" w:type="dxa"/>
          </w:tcPr>
          <w:p w14:paraId="190F5729" w14:textId="77777777" w:rsidR="00364718" w:rsidRPr="00B8303A" w:rsidRDefault="00364718" w:rsidP="000B1FA8">
            <w:pPr>
              <w:jc w:val="cente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32–33</w:t>
            </w:r>
          </w:p>
        </w:tc>
        <w:tc>
          <w:tcPr>
            <w:tcW w:w="761" w:type="dxa"/>
          </w:tcPr>
          <w:p w14:paraId="7C8F81AE" w14:textId="77777777" w:rsidR="00364718" w:rsidRPr="00B8303A" w:rsidRDefault="00364718" w:rsidP="000B1FA8">
            <w:pPr>
              <w:jc w:val="cente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41</w:t>
            </w:r>
          </w:p>
        </w:tc>
        <w:tc>
          <w:tcPr>
            <w:tcW w:w="765" w:type="dxa"/>
          </w:tcPr>
          <w:p w14:paraId="286EDC7C" w14:textId="77777777" w:rsidR="00364718" w:rsidRPr="00B8303A" w:rsidRDefault="00364718" w:rsidP="000B1FA8">
            <w:pPr>
              <w:jc w:val="center"/>
              <w:cnfStyle w:val="000000000000" w:firstRow="0" w:lastRow="0" w:firstColumn="0" w:lastColumn="0" w:oddVBand="0" w:evenVBand="0" w:oddHBand="0" w:evenHBand="0" w:firstRowFirstColumn="0" w:firstRowLastColumn="0" w:lastRowFirstColumn="0" w:lastRowLastColumn="0"/>
              <w:rPr>
                <w:b/>
                <w:bCs/>
                <w:lang w:val="it-CH"/>
              </w:rPr>
            </w:pPr>
            <w:r w:rsidRPr="00B8303A">
              <w:rPr>
                <w:b/>
                <w:bCs/>
                <w:lang w:val="it-CH"/>
              </w:rPr>
              <w:t>51–53</w:t>
            </w:r>
          </w:p>
        </w:tc>
      </w:tr>
      <w:tr w:rsidR="00364718" w:rsidRPr="00B8303A" w14:paraId="62A4EE31"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val="restart"/>
          </w:tcPr>
          <w:p w14:paraId="585C6B0E" w14:textId="77777777" w:rsidR="00364718" w:rsidRPr="00B8303A" w:rsidRDefault="00364718" w:rsidP="00245E11">
            <w:pPr>
              <w:rPr>
                <w:b w:val="0"/>
                <w:bCs/>
                <w:lang w:val="it-CH"/>
              </w:rPr>
            </w:pPr>
            <w:r w:rsidRPr="00B8303A">
              <w:rPr>
                <w:b w:val="0"/>
                <w:lang w:val="it-CH"/>
              </w:rPr>
              <w:t>Architettura</w:t>
            </w:r>
          </w:p>
        </w:tc>
        <w:tc>
          <w:tcPr>
            <w:tcW w:w="3305" w:type="dxa"/>
          </w:tcPr>
          <w:p w14:paraId="6C83D19F" w14:textId="77777777" w:rsidR="00364718" w:rsidRPr="00B8303A" w:rsidRDefault="00364718" w:rsidP="00245E11">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architettonico</w:t>
            </w:r>
          </w:p>
        </w:tc>
        <w:sdt>
          <w:sdtPr>
            <w:rPr>
              <w:sz w:val="16"/>
              <w:szCs w:val="16"/>
              <w:lang w:val="it-CH"/>
            </w:rPr>
            <w:id w:val="402183355"/>
            <w14:checkbox>
              <w14:checked w14:val="0"/>
              <w14:checkedState w14:val="2612" w14:font="MS Gothic"/>
              <w14:uncheckedState w14:val="2610" w14:font="MS Gothic"/>
            </w14:checkbox>
          </w:sdtPr>
          <w:sdtEndPr/>
          <w:sdtContent>
            <w:tc>
              <w:tcPr>
                <w:tcW w:w="735" w:type="dxa"/>
              </w:tcPr>
              <w:p w14:paraId="180DC34A" w14:textId="77777777" w:rsidR="00364718" w:rsidRPr="00B8303A" w:rsidRDefault="00944E5F" w:rsidP="000B1FA8">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r w:rsidRPr="00B8303A">
                  <w:rPr>
                    <w:rFonts w:ascii="MS Gothic" w:eastAsia="MS Gothic" w:hAnsi="MS Gothic"/>
                    <w:sz w:val="16"/>
                    <w:szCs w:val="16"/>
                    <w:lang w:val="it-CH"/>
                  </w:rPr>
                  <w:t>☐</w:t>
                </w:r>
              </w:p>
            </w:tc>
          </w:sdtContent>
        </w:sdt>
        <w:sdt>
          <w:sdtPr>
            <w:rPr>
              <w:lang w:val="it-CH"/>
            </w:rPr>
            <w:id w:val="-1399589961"/>
            <w14:checkbox>
              <w14:checked w14:val="1"/>
              <w14:checkedState w14:val="2612" w14:font="MS Gothic"/>
              <w14:uncheckedState w14:val="2610" w14:font="MS Gothic"/>
            </w14:checkbox>
          </w:sdtPr>
          <w:sdtEndPr/>
          <w:sdtContent>
            <w:tc>
              <w:tcPr>
                <w:tcW w:w="765" w:type="dxa"/>
              </w:tcPr>
              <w:p w14:paraId="6309B18B" w14:textId="77777777" w:rsidR="00364718" w:rsidRPr="00B8303A" w:rsidRDefault="00944E5F" w:rsidP="000B1FA8">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984128490"/>
            <w14:checkbox>
              <w14:checked w14:val="1"/>
              <w14:checkedState w14:val="2612" w14:font="MS Gothic"/>
              <w14:uncheckedState w14:val="2610" w14:font="MS Gothic"/>
            </w14:checkbox>
          </w:sdtPr>
          <w:sdtEndPr/>
          <w:sdtContent>
            <w:tc>
              <w:tcPr>
                <w:tcW w:w="761" w:type="dxa"/>
              </w:tcPr>
              <w:p w14:paraId="05ECFC2A" w14:textId="77777777" w:rsidR="00364718" w:rsidRPr="00B8303A" w:rsidRDefault="00944E5F" w:rsidP="000B1FA8">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r w:rsidRPr="00B8303A">
                  <w:rPr>
                    <w:rFonts w:ascii="MS Gothic" w:eastAsia="MS Gothic" w:hAnsi="MS Gothic"/>
                    <w:sz w:val="16"/>
                    <w:szCs w:val="16"/>
                    <w:lang w:val="it-CH"/>
                  </w:rPr>
                  <w:t>☒</w:t>
                </w:r>
              </w:p>
            </w:tc>
          </w:sdtContent>
        </w:sdt>
        <w:sdt>
          <w:sdtPr>
            <w:rPr>
              <w:sz w:val="16"/>
              <w:szCs w:val="16"/>
              <w:lang w:val="it-CH"/>
            </w:rPr>
            <w:id w:val="-548541758"/>
            <w14:checkbox>
              <w14:checked w14:val="1"/>
              <w14:checkedState w14:val="2612" w14:font="MS Gothic"/>
              <w14:uncheckedState w14:val="2610" w14:font="MS Gothic"/>
            </w14:checkbox>
          </w:sdtPr>
          <w:sdtEndPr/>
          <w:sdtContent>
            <w:tc>
              <w:tcPr>
                <w:tcW w:w="765" w:type="dxa"/>
              </w:tcPr>
              <w:p w14:paraId="6F92827D" w14:textId="77777777" w:rsidR="00364718" w:rsidRPr="00B8303A" w:rsidRDefault="00944E5F" w:rsidP="000B1FA8">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r w:rsidRPr="00B8303A">
                  <w:rPr>
                    <w:rFonts w:ascii="MS Gothic" w:eastAsia="MS Gothic" w:hAnsi="MS Gothic"/>
                    <w:sz w:val="16"/>
                    <w:szCs w:val="16"/>
                    <w:lang w:val="it-CH"/>
                  </w:rPr>
                  <w:t>☒</w:t>
                </w:r>
              </w:p>
            </w:tc>
          </w:sdtContent>
        </w:sdt>
      </w:tr>
      <w:tr w:rsidR="00944E5F" w:rsidRPr="00B8303A" w14:paraId="52F595A2"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6C52C682" w14:textId="77777777" w:rsidR="00944E5F" w:rsidRPr="00B8303A" w:rsidRDefault="00944E5F" w:rsidP="00944E5F">
            <w:pPr>
              <w:rPr>
                <w:bCs/>
                <w:lang w:val="it-CH"/>
              </w:rPr>
            </w:pPr>
          </w:p>
        </w:tc>
        <w:tc>
          <w:tcPr>
            <w:tcW w:w="3305" w:type="dxa"/>
          </w:tcPr>
          <w:p w14:paraId="3E965AF8" w14:textId="777777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dei locali</w:t>
            </w:r>
          </w:p>
        </w:tc>
        <w:tc>
          <w:tcPr>
            <w:tcW w:w="735" w:type="dxa"/>
          </w:tcPr>
          <w:p w14:paraId="292CABBF"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376088220"/>
            <w14:checkbox>
              <w14:checked w14:val="1"/>
              <w14:checkedState w14:val="2612" w14:font="MS Gothic"/>
              <w14:uncheckedState w14:val="2610" w14:font="MS Gothic"/>
            </w14:checkbox>
          </w:sdtPr>
          <w:sdtEndPr/>
          <w:sdtContent>
            <w:tc>
              <w:tcPr>
                <w:tcW w:w="765" w:type="dxa"/>
              </w:tcPr>
              <w:p w14:paraId="31C57516"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r w:rsidRPr="00B8303A">
                  <w:rPr>
                    <w:rFonts w:ascii="MS Gothic" w:eastAsia="MS Gothic" w:hAnsi="MS Gothic"/>
                    <w:lang w:val="it-CH"/>
                  </w:rPr>
                  <w:t>☒</w:t>
                </w:r>
              </w:p>
            </w:tc>
          </w:sdtContent>
        </w:sdt>
        <w:sdt>
          <w:sdtPr>
            <w:rPr>
              <w:sz w:val="16"/>
              <w:szCs w:val="16"/>
              <w:lang w:val="it-CH"/>
            </w:rPr>
            <w:id w:val="-1406143725"/>
            <w14:checkbox>
              <w14:checked w14:val="1"/>
              <w14:checkedState w14:val="2612" w14:font="MS Gothic"/>
              <w14:uncheckedState w14:val="2610" w14:font="MS Gothic"/>
            </w14:checkbox>
          </w:sdtPr>
          <w:sdtEndPr/>
          <w:sdtContent>
            <w:tc>
              <w:tcPr>
                <w:tcW w:w="761" w:type="dxa"/>
              </w:tcPr>
              <w:p w14:paraId="7F299764"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r w:rsidRPr="00B8303A">
                  <w:rPr>
                    <w:rFonts w:ascii="MS Gothic" w:eastAsia="MS Gothic" w:hAnsi="MS Gothic"/>
                    <w:sz w:val="16"/>
                    <w:szCs w:val="16"/>
                    <w:lang w:val="it-CH"/>
                  </w:rPr>
                  <w:t>☒</w:t>
                </w:r>
              </w:p>
            </w:tc>
          </w:sdtContent>
        </w:sdt>
        <w:sdt>
          <w:sdtPr>
            <w:rPr>
              <w:sz w:val="16"/>
              <w:szCs w:val="16"/>
              <w:lang w:val="it-CH"/>
            </w:rPr>
            <w:id w:val="-1944141506"/>
            <w14:checkbox>
              <w14:checked w14:val="1"/>
              <w14:checkedState w14:val="2612" w14:font="MS Gothic"/>
              <w14:uncheckedState w14:val="2610" w14:font="MS Gothic"/>
            </w14:checkbox>
          </w:sdtPr>
          <w:sdtEndPr/>
          <w:sdtContent>
            <w:tc>
              <w:tcPr>
                <w:tcW w:w="765" w:type="dxa"/>
              </w:tcPr>
              <w:p w14:paraId="79A1E5B0"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r w:rsidRPr="00B8303A">
                  <w:rPr>
                    <w:rFonts w:ascii="MS Gothic" w:eastAsia="MS Gothic" w:hAnsi="MS Gothic"/>
                    <w:sz w:val="16"/>
                    <w:szCs w:val="16"/>
                    <w:lang w:val="it-CH"/>
                  </w:rPr>
                  <w:t>☒</w:t>
                </w:r>
              </w:p>
            </w:tc>
          </w:sdtContent>
        </w:sdt>
      </w:tr>
      <w:tr w:rsidR="00944E5F" w:rsidRPr="00B8303A" w14:paraId="58A078E6"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327A5C11" w14:textId="77777777" w:rsidR="00944E5F" w:rsidRPr="00B8303A" w:rsidRDefault="00944E5F" w:rsidP="00944E5F">
            <w:pPr>
              <w:rPr>
                <w:b w:val="0"/>
                <w:bCs/>
                <w:lang w:val="it-CH"/>
              </w:rPr>
            </w:pPr>
          </w:p>
        </w:tc>
        <w:tc>
          <w:tcPr>
            <w:tcW w:w="3305" w:type="dxa"/>
          </w:tcPr>
          <w:p w14:paraId="1B2AC774" w14:textId="777777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delle zone circostanti</w:t>
            </w:r>
          </w:p>
        </w:tc>
        <w:tc>
          <w:tcPr>
            <w:tcW w:w="735" w:type="dxa"/>
          </w:tcPr>
          <w:p w14:paraId="5332675C"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956453354"/>
            <w14:checkbox>
              <w14:checked w14:val="1"/>
              <w14:checkedState w14:val="2612" w14:font="MS Gothic"/>
              <w14:uncheckedState w14:val="2610" w14:font="MS Gothic"/>
            </w14:checkbox>
          </w:sdtPr>
          <w:sdtEndPr/>
          <w:sdtContent>
            <w:tc>
              <w:tcPr>
                <w:tcW w:w="765" w:type="dxa"/>
              </w:tcPr>
              <w:p w14:paraId="4FB4136E"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624849076"/>
            <w14:checkbox>
              <w14:checked w14:val="1"/>
              <w14:checkedState w14:val="2612" w14:font="MS Gothic"/>
              <w14:uncheckedState w14:val="2610" w14:font="MS Gothic"/>
            </w14:checkbox>
          </w:sdtPr>
          <w:sdtEndPr/>
          <w:sdtContent>
            <w:tc>
              <w:tcPr>
                <w:tcW w:w="761" w:type="dxa"/>
              </w:tcPr>
              <w:p w14:paraId="4A5A4917"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1422025557"/>
            <w14:checkbox>
              <w14:checked w14:val="1"/>
              <w14:checkedState w14:val="2612" w14:font="MS Gothic"/>
              <w14:uncheckedState w14:val="2610" w14:font="MS Gothic"/>
            </w14:checkbox>
          </w:sdtPr>
          <w:sdtEndPr/>
          <w:sdtContent>
            <w:tc>
              <w:tcPr>
                <w:tcW w:w="765" w:type="dxa"/>
              </w:tcPr>
              <w:p w14:paraId="04B2C0F0"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44F9D6ED"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val="restart"/>
          </w:tcPr>
          <w:p w14:paraId="1F4AF4DC" w14:textId="77777777" w:rsidR="00944E5F" w:rsidRPr="00B8303A" w:rsidRDefault="00944E5F" w:rsidP="00944E5F">
            <w:pPr>
              <w:rPr>
                <w:bCs/>
                <w:lang w:val="it-CH"/>
              </w:rPr>
            </w:pPr>
            <w:r w:rsidRPr="00B8303A">
              <w:rPr>
                <w:b w:val="0"/>
                <w:lang w:val="it-CH"/>
              </w:rPr>
              <w:t xml:space="preserve">Ingegneria civile / </w:t>
            </w:r>
          </w:p>
          <w:p w14:paraId="19A06594" w14:textId="77777777" w:rsidR="00944E5F" w:rsidRPr="00B8303A" w:rsidRDefault="00944E5F" w:rsidP="00944E5F">
            <w:pPr>
              <w:rPr>
                <w:b w:val="0"/>
                <w:bCs/>
                <w:lang w:val="it-CH"/>
              </w:rPr>
            </w:pPr>
            <w:r w:rsidRPr="00B8303A">
              <w:rPr>
                <w:b w:val="0"/>
                <w:lang w:val="it-CH"/>
              </w:rPr>
              <w:t>struttura portante</w:t>
            </w:r>
          </w:p>
        </w:tc>
        <w:tc>
          <w:tcPr>
            <w:tcW w:w="3305" w:type="dxa"/>
          </w:tcPr>
          <w:p w14:paraId="3965A772" w14:textId="777777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della struttura portante</w:t>
            </w:r>
          </w:p>
        </w:tc>
        <w:tc>
          <w:tcPr>
            <w:tcW w:w="735" w:type="dxa"/>
          </w:tcPr>
          <w:p w14:paraId="0BD5A199"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1865950272"/>
            <w14:checkbox>
              <w14:checked w14:val="1"/>
              <w14:checkedState w14:val="2612" w14:font="MS Gothic"/>
              <w14:uncheckedState w14:val="2610" w14:font="MS Gothic"/>
            </w14:checkbox>
          </w:sdtPr>
          <w:sdtEndPr/>
          <w:sdtContent>
            <w:tc>
              <w:tcPr>
                <w:tcW w:w="765" w:type="dxa"/>
              </w:tcPr>
              <w:p w14:paraId="1DA5349D"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17832175"/>
            <w14:checkbox>
              <w14:checked w14:val="1"/>
              <w14:checkedState w14:val="2612" w14:font="MS Gothic"/>
              <w14:uncheckedState w14:val="2610" w14:font="MS Gothic"/>
            </w14:checkbox>
          </w:sdtPr>
          <w:sdtEndPr/>
          <w:sdtContent>
            <w:tc>
              <w:tcPr>
                <w:tcW w:w="761" w:type="dxa"/>
              </w:tcPr>
              <w:p w14:paraId="65E03031"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991942031"/>
            <w14:checkbox>
              <w14:checked w14:val="1"/>
              <w14:checkedState w14:val="2612" w14:font="MS Gothic"/>
              <w14:uncheckedState w14:val="2610" w14:font="MS Gothic"/>
            </w14:checkbox>
          </w:sdtPr>
          <w:sdtEndPr/>
          <w:sdtContent>
            <w:tc>
              <w:tcPr>
                <w:tcW w:w="765" w:type="dxa"/>
              </w:tcPr>
              <w:p w14:paraId="64A5BABD"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743A7B68"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3FB71C03" w14:textId="77777777" w:rsidR="00944E5F" w:rsidRPr="00B8303A" w:rsidRDefault="00944E5F" w:rsidP="00944E5F">
            <w:pPr>
              <w:rPr>
                <w:b w:val="0"/>
                <w:bCs/>
                <w:lang w:val="it-CH"/>
              </w:rPr>
            </w:pPr>
          </w:p>
        </w:tc>
        <w:tc>
          <w:tcPr>
            <w:tcW w:w="3305" w:type="dxa"/>
          </w:tcPr>
          <w:p w14:paraId="6EBA77BA" w14:textId="525E8BF8"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di </w:t>
            </w:r>
            <w:r w:rsidR="00114AC4">
              <w:rPr>
                <w:lang w:val="it-CH"/>
              </w:rPr>
              <w:t>armatura</w:t>
            </w:r>
          </w:p>
        </w:tc>
        <w:tc>
          <w:tcPr>
            <w:tcW w:w="735" w:type="dxa"/>
          </w:tcPr>
          <w:p w14:paraId="02901635"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sz w:val="16"/>
              <w:szCs w:val="16"/>
              <w:lang w:val="it-CH"/>
            </w:rPr>
            <w:id w:val="-1275700365"/>
            <w14:checkbox>
              <w14:checked w14:val="0"/>
              <w14:checkedState w14:val="2612" w14:font="MS Gothic"/>
              <w14:uncheckedState w14:val="2610" w14:font="MS Gothic"/>
            </w14:checkbox>
          </w:sdtPr>
          <w:sdtEndPr/>
          <w:sdtContent>
            <w:tc>
              <w:tcPr>
                <w:tcW w:w="765" w:type="dxa"/>
              </w:tcPr>
              <w:p w14:paraId="6CB097A3"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72322155"/>
            <w14:checkbox>
              <w14:checked w14:val="0"/>
              <w14:checkedState w14:val="2612" w14:font="MS Gothic"/>
              <w14:uncheckedState w14:val="2610" w14:font="MS Gothic"/>
            </w14:checkbox>
          </w:sdtPr>
          <w:sdtEndPr/>
          <w:sdtContent>
            <w:tc>
              <w:tcPr>
                <w:tcW w:w="761" w:type="dxa"/>
              </w:tcPr>
              <w:p w14:paraId="4DB644BF"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873970094"/>
            <w14:checkbox>
              <w14:checked w14:val="1"/>
              <w14:checkedState w14:val="2612" w14:font="MS Gothic"/>
              <w14:uncheckedState w14:val="2610" w14:font="MS Gothic"/>
            </w14:checkbox>
          </w:sdtPr>
          <w:sdtEndPr/>
          <w:sdtContent>
            <w:tc>
              <w:tcPr>
                <w:tcW w:w="765" w:type="dxa"/>
              </w:tcPr>
              <w:p w14:paraId="64783FF5"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4A950083"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029D4A15" w14:textId="77777777" w:rsidR="00944E5F" w:rsidRPr="00B8303A" w:rsidRDefault="00944E5F" w:rsidP="00944E5F">
            <w:pPr>
              <w:rPr>
                <w:b w:val="0"/>
                <w:bCs/>
                <w:lang w:val="it-CH"/>
              </w:rPr>
            </w:pPr>
          </w:p>
        </w:tc>
        <w:tc>
          <w:tcPr>
            <w:tcW w:w="3305" w:type="dxa"/>
          </w:tcPr>
          <w:p w14:paraId="672FC07F" w14:textId="777777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delle zone soggette a restrizioni</w:t>
            </w:r>
          </w:p>
        </w:tc>
        <w:tc>
          <w:tcPr>
            <w:tcW w:w="735" w:type="dxa"/>
          </w:tcPr>
          <w:p w14:paraId="2DF8C32C"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sz w:val="16"/>
              <w:szCs w:val="16"/>
              <w:lang w:val="it-CH"/>
            </w:rPr>
            <w:id w:val="-2128156335"/>
            <w14:checkbox>
              <w14:checked w14:val="1"/>
              <w14:checkedState w14:val="2612" w14:font="MS Gothic"/>
              <w14:uncheckedState w14:val="2610" w14:font="MS Gothic"/>
            </w14:checkbox>
          </w:sdtPr>
          <w:sdtEndPr/>
          <w:sdtContent>
            <w:tc>
              <w:tcPr>
                <w:tcW w:w="765" w:type="dxa"/>
              </w:tcPr>
              <w:p w14:paraId="3B644334"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611796556"/>
            <w14:checkbox>
              <w14:checked w14:val="1"/>
              <w14:checkedState w14:val="2612" w14:font="MS Gothic"/>
              <w14:uncheckedState w14:val="2610" w14:font="MS Gothic"/>
            </w14:checkbox>
          </w:sdtPr>
          <w:sdtEndPr/>
          <w:sdtContent>
            <w:tc>
              <w:tcPr>
                <w:tcW w:w="761" w:type="dxa"/>
              </w:tcPr>
              <w:p w14:paraId="10730207"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304972124"/>
            <w14:checkbox>
              <w14:checked w14:val="0"/>
              <w14:checkedState w14:val="2612" w14:font="MS Gothic"/>
              <w14:uncheckedState w14:val="2610" w14:font="MS Gothic"/>
            </w14:checkbox>
          </w:sdtPr>
          <w:sdtEndPr/>
          <w:sdtContent>
            <w:tc>
              <w:tcPr>
                <w:tcW w:w="765" w:type="dxa"/>
              </w:tcPr>
              <w:p w14:paraId="27217BBE"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00225EEC"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51418F49" w14:textId="77777777" w:rsidR="00944E5F" w:rsidRPr="00B8303A" w:rsidRDefault="00944E5F" w:rsidP="00944E5F">
            <w:pPr>
              <w:rPr>
                <w:b w:val="0"/>
                <w:bCs/>
                <w:lang w:val="it-CH"/>
              </w:rPr>
            </w:pPr>
          </w:p>
        </w:tc>
        <w:tc>
          <w:tcPr>
            <w:tcW w:w="3305" w:type="dxa"/>
          </w:tcPr>
          <w:p w14:paraId="5B22BA5C" w14:textId="777777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degli scavi</w:t>
            </w:r>
          </w:p>
        </w:tc>
        <w:tc>
          <w:tcPr>
            <w:tcW w:w="735" w:type="dxa"/>
          </w:tcPr>
          <w:p w14:paraId="5E544944"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1469238253"/>
            <w14:checkbox>
              <w14:checked w14:val="1"/>
              <w14:checkedState w14:val="2612" w14:font="MS Gothic"/>
              <w14:uncheckedState w14:val="2610" w14:font="MS Gothic"/>
            </w14:checkbox>
          </w:sdtPr>
          <w:sdtEndPr/>
          <w:sdtContent>
            <w:tc>
              <w:tcPr>
                <w:tcW w:w="765" w:type="dxa"/>
              </w:tcPr>
              <w:p w14:paraId="628B9A7B"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1324508921"/>
            <w14:checkbox>
              <w14:checked w14:val="1"/>
              <w14:checkedState w14:val="2612" w14:font="MS Gothic"/>
              <w14:uncheckedState w14:val="2610" w14:font="MS Gothic"/>
            </w14:checkbox>
          </w:sdtPr>
          <w:sdtEndPr/>
          <w:sdtContent>
            <w:tc>
              <w:tcPr>
                <w:tcW w:w="761" w:type="dxa"/>
              </w:tcPr>
              <w:p w14:paraId="20B2464A"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37865016"/>
            <w14:checkbox>
              <w14:checked w14:val="1"/>
              <w14:checkedState w14:val="2612" w14:font="MS Gothic"/>
              <w14:uncheckedState w14:val="2610" w14:font="MS Gothic"/>
            </w14:checkbox>
          </w:sdtPr>
          <w:sdtEndPr/>
          <w:sdtContent>
            <w:tc>
              <w:tcPr>
                <w:tcW w:w="765" w:type="dxa"/>
              </w:tcPr>
              <w:p w14:paraId="723F440B"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22BDE5E7" w14:textId="77777777" w:rsidTr="008438AB">
        <w:tc>
          <w:tcPr>
            <w:cnfStyle w:val="001000000000" w:firstRow="0" w:lastRow="0" w:firstColumn="1" w:lastColumn="0" w:oddVBand="0" w:evenVBand="0" w:oddHBand="0" w:evenHBand="0" w:firstRowFirstColumn="0" w:firstRowLastColumn="0" w:lastRowFirstColumn="0" w:lastRowLastColumn="0"/>
            <w:tcW w:w="1935" w:type="dxa"/>
            <w:vMerge w:val="restart"/>
          </w:tcPr>
          <w:p w14:paraId="41A04034" w14:textId="77777777" w:rsidR="00944E5F" w:rsidRPr="00B8303A" w:rsidRDefault="00944E5F" w:rsidP="00944E5F">
            <w:pPr>
              <w:rPr>
                <w:b w:val="0"/>
                <w:bCs/>
                <w:lang w:val="it-CH"/>
              </w:rPr>
            </w:pPr>
            <w:r w:rsidRPr="00B8303A">
              <w:rPr>
                <w:b w:val="0"/>
                <w:lang w:val="it-CH"/>
              </w:rPr>
              <w:t>Tecnica dei processi</w:t>
            </w:r>
          </w:p>
        </w:tc>
        <w:tc>
          <w:tcPr>
            <w:tcW w:w="3305" w:type="dxa"/>
          </w:tcPr>
          <w:p w14:paraId="3BCBD4C6" w14:textId="568233D8"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w:t>
            </w:r>
            <w:r w:rsidR="00114AC4">
              <w:rPr>
                <w:lang w:val="it-CH"/>
              </w:rPr>
              <w:t>processi</w:t>
            </w:r>
          </w:p>
        </w:tc>
        <w:tc>
          <w:tcPr>
            <w:tcW w:w="735" w:type="dxa"/>
          </w:tcPr>
          <w:p w14:paraId="15AE758A"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sz w:val="16"/>
              <w:szCs w:val="16"/>
              <w:lang w:val="it-CH"/>
            </w:rPr>
            <w:id w:val="-1667231558"/>
            <w14:checkbox>
              <w14:checked w14:val="1"/>
              <w14:checkedState w14:val="2612" w14:font="MS Gothic"/>
              <w14:uncheckedState w14:val="2610" w14:font="MS Gothic"/>
            </w14:checkbox>
          </w:sdtPr>
          <w:sdtEndPr/>
          <w:sdtContent>
            <w:tc>
              <w:tcPr>
                <w:tcW w:w="765" w:type="dxa"/>
              </w:tcPr>
              <w:p w14:paraId="60DFFF28" w14:textId="77777777" w:rsidR="00944E5F" w:rsidRPr="00B8303A" w:rsidRDefault="00096E3C"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1009103363"/>
            <w14:checkbox>
              <w14:checked w14:val="1"/>
              <w14:checkedState w14:val="2612" w14:font="MS Gothic"/>
              <w14:uncheckedState w14:val="2610" w14:font="MS Gothic"/>
            </w14:checkbox>
          </w:sdtPr>
          <w:sdtEndPr/>
          <w:sdtContent>
            <w:tc>
              <w:tcPr>
                <w:tcW w:w="761" w:type="dxa"/>
              </w:tcPr>
              <w:p w14:paraId="0C4C7B13" w14:textId="77777777" w:rsidR="00944E5F" w:rsidRPr="00B8303A" w:rsidRDefault="00096E3C"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597913207"/>
            <w14:checkbox>
              <w14:checked w14:val="1"/>
              <w14:checkedState w14:val="2612" w14:font="MS Gothic"/>
              <w14:uncheckedState w14:val="2610" w14:font="MS Gothic"/>
            </w14:checkbox>
          </w:sdtPr>
          <w:sdtEndPr/>
          <w:sdtContent>
            <w:tc>
              <w:tcPr>
                <w:tcW w:w="765" w:type="dxa"/>
              </w:tcPr>
              <w:p w14:paraId="6D1A3DB3" w14:textId="77777777" w:rsidR="00944E5F" w:rsidRPr="00B8303A" w:rsidRDefault="00096E3C"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7FB18850" w14:textId="77777777" w:rsidTr="008438AB">
        <w:tc>
          <w:tcPr>
            <w:cnfStyle w:val="001000000000" w:firstRow="0" w:lastRow="0" w:firstColumn="1" w:lastColumn="0" w:oddVBand="0" w:evenVBand="0" w:oddHBand="0" w:evenHBand="0" w:firstRowFirstColumn="0" w:firstRowLastColumn="0" w:lastRowFirstColumn="0" w:lastRowLastColumn="0"/>
            <w:tcW w:w="1935" w:type="dxa"/>
            <w:vMerge/>
          </w:tcPr>
          <w:p w14:paraId="6A299BB8" w14:textId="77777777" w:rsidR="00944E5F" w:rsidRPr="00B8303A" w:rsidRDefault="00944E5F" w:rsidP="00944E5F">
            <w:pPr>
              <w:rPr>
                <w:b w:val="0"/>
                <w:bCs/>
                <w:lang w:val="it-CH"/>
              </w:rPr>
            </w:pPr>
          </w:p>
        </w:tc>
        <w:tc>
          <w:tcPr>
            <w:tcW w:w="3305" w:type="dxa"/>
          </w:tcPr>
          <w:p w14:paraId="5947C2A6" w14:textId="328B2F36"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w:t>
            </w:r>
            <w:r w:rsidR="00114AC4">
              <w:rPr>
                <w:lang w:val="it-CH"/>
              </w:rPr>
              <w:t>dei risparmi legati ai</w:t>
            </w:r>
            <w:r w:rsidRPr="00B8303A">
              <w:rPr>
                <w:lang w:val="it-CH"/>
              </w:rPr>
              <w:t xml:space="preserve"> processi</w:t>
            </w:r>
          </w:p>
        </w:tc>
        <w:tc>
          <w:tcPr>
            <w:tcW w:w="735" w:type="dxa"/>
          </w:tcPr>
          <w:p w14:paraId="31034E38"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sz w:val="16"/>
              <w:szCs w:val="16"/>
              <w:lang w:val="it-CH"/>
            </w:rPr>
            <w:id w:val="943199453"/>
            <w14:checkbox>
              <w14:checked w14:val="0"/>
              <w14:checkedState w14:val="2612" w14:font="MS Gothic"/>
              <w14:uncheckedState w14:val="2610" w14:font="MS Gothic"/>
            </w14:checkbox>
          </w:sdtPr>
          <w:sdtEndPr/>
          <w:sdtContent>
            <w:tc>
              <w:tcPr>
                <w:tcW w:w="765" w:type="dxa"/>
              </w:tcPr>
              <w:p w14:paraId="66DC941B"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2084290156"/>
            <w14:checkbox>
              <w14:checked w14:val="0"/>
              <w14:checkedState w14:val="2612" w14:font="MS Gothic"/>
              <w14:uncheckedState w14:val="2610" w14:font="MS Gothic"/>
            </w14:checkbox>
          </w:sdtPr>
          <w:sdtEndPr/>
          <w:sdtContent>
            <w:tc>
              <w:tcPr>
                <w:tcW w:w="761" w:type="dxa"/>
              </w:tcPr>
              <w:p w14:paraId="372AC0E0"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169025730"/>
            <w14:checkbox>
              <w14:checked w14:val="1"/>
              <w14:checkedState w14:val="2612" w14:font="MS Gothic"/>
              <w14:uncheckedState w14:val="2610" w14:font="MS Gothic"/>
            </w14:checkbox>
          </w:sdtPr>
          <w:sdtEndPr/>
          <w:sdtContent>
            <w:tc>
              <w:tcPr>
                <w:tcW w:w="765" w:type="dxa"/>
              </w:tcPr>
              <w:p w14:paraId="7E362EE2"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258CF993" w14:textId="77777777" w:rsidTr="00364718">
        <w:tc>
          <w:tcPr>
            <w:cnfStyle w:val="001000000000" w:firstRow="0" w:lastRow="0" w:firstColumn="1" w:lastColumn="0" w:oddVBand="0" w:evenVBand="0" w:oddHBand="0" w:evenHBand="0" w:firstRowFirstColumn="0" w:firstRowLastColumn="0" w:lastRowFirstColumn="0" w:lastRowLastColumn="0"/>
            <w:tcW w:w="1935" w:type="dxa"/>
            <w:vMerge/>
          </w:tcPr>
          <w:p w14:paraId="58C75AC6" w14:textId="77777777" w:rsidR="00944E5F" w:rsidRPr="00B8303A" w:rsidRDefault="00944E5F" w:rsidP="00944E5F">
            <w:pPr>
              <w:rPr>
                <w:b w:val="0"/>
                <w:bCs/>
                <w:lang w:val="it-CH"/>
              </w:rPr>
            </w:pPr>
          </w:p>
        </w:tc>
        <w:tc>
          <w:tcPr>
            <w:tcW w:w="3305" w:type="dxa"/>
          </w:tcPr>
          <w:p w14:paraId="72F2458D" w14:textId="583CF10F"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w:t>
            </w:r>
            <w:r w:rsidR="00F03082">
              <w:rPr>
                <w:lang w:val="it-CH"/>
              </w:rPr>
              <w:t>ingombri</w:t>
            </w:r>
            <w:r w:rsidR="00F03082" w:rsidRPr="00B8303A">
              <w:rPr>
                <w:lang w:val="it-CH"/>
              </w:rPr>
              <w:t xml:space="preserve"> </w:t>
            </w:r>
            <w:r w:rsidRPr="00B8303A">
              <w:rPr>
                <w:lang w:val="it-CH"/>
              </w:rPr>
              <w:t>tecnica dei processi</w:t>
            </w:r>
          </w:p>
        </w:tc>
        <w:sdt>
          <w:sdtPr>
            <w:rPr>
              <w:sz w:val="16"/>
              <w:szCs w:val="16"/>
              <w:lang w:val="it-CH"/>
            </w:rPr>
            <w:id w:val="-295293850"/>
            <w14:checkbox>
              <w14:checked w14:val="0"/>
              <w14:checkedState w14:val="2612" w14:font="MS Gothic"/>
              <w14:uncheckedState w14:val="2610" w14:font="MS Gothic"/>
            </w14:checkbox>
          </w:sdtPr>
          <w:sdtEndPr/>
          <w:sdtContent>
            <w:tc>
              <w:tcPr>
                <w:tcW w:w="735" w:type="dxa"/>
              </w:tcPr>
              <w:p w14:paraId="53633A71"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r w:rsidRPr="00B8303A">
                  <w:rPr>
                    <w:rFonts w:ascii="MS Gothic" w:eastAsia="MS Gothic" w:hAnsi="MS Gothic"/>
                    <w:sz w:val="16"/>
                    <w:szCs w:val="16"/>
                    <w:lang w:val="it-CH"/>
                  </w:rPr>
                  <w:t>☐</w:t>
                </w:r>
              </w:p>
            </w:tc>
          </w:sdtContent>
        </w:sdt>
        <w:tc>
          <w:tcPr>
            <w:tcW w:w="765" w:type="dxa"/>
          </w:tcPr>
          <w:p w14:paraId="20C5E395"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tc>
          <w:tcPr>
            <w:tcW w:w="761" w:type="dxa"/>
          </w:tcPr>
          <w:p w14:paraId="62B89F7F"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tc>
          <w:tcPr>
            <w:tcW w:w="765" w:type="dxa"/>
          </w:tcPr>
          <w:p w14:paraId="5FCBB934"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tr>
      <w:tr w:rsidR="00944E5F" w:rsidRPr="00B8303A" w14:paraId="56812344"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val="restart"/>
          </w:tcPr>
          <w:p w14:paraId="2C4F55A5" w14:textId="77777777" w:rsidR="00944E5F" w:rsidRPr="00B8303A" w:rsidRDefault="00944E5F" w:rsidP="00944E5F">
            <w:pPr>
              <w:rPr>
                <w:b w:val="0"/>
                <w:bCs/>
                <w:lang w:val="it-CH"/>
              </w:rPr>
            </w:pPr>
            <w:r w:rsidRPr="00B8303A">
              <w:rPr>
                <w:b w:val="0"/>
                <w:lang w:val="it-CH"/>
              </w:rPr>
              <w:t>Impiantistica</w:t>
            </w:r>
          </w:p>
        </w:tc>
        <w:tc>
          <w:tcPr>
            <w:tcW w:w="3305" w:type="dxa"/>
          </w:tcPr>
          <w:p w14:paraId="7A955B3A" w14:textId="589623F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degli impianti di </w:t>
            </w:r>
            <w:r w:rsidR="00F03082">
              <w:rPr>
                <w:lang w:val="it-CH"/>
              </w:rPr>
              <w:t>ventilazione</w:t>
            </w:r>
          </w:p>
        </w:tc>
        <w:tc>
          <w:tcPr>
            <w:tcW w:w="735" w:type="dxa"/>
          </w:tcPr>
          <w:p w14:paraId="4ED9BA6D"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sz w:val="16"/>
              <w:szCs w:val="16"/>
              <w:lang w:val="it-CH"/>
            </w:rPr>
            <w:id w:val="1677854478"/>
            <w14:checkbox>
              <w14:checked w14:val="1"/>
              <w14:checkedState w14:val="2612" w14:font="MS Gothic"/>
              <w14:uncheckedState w14:val="2610" w14:font="MS Gothic"/>
            </w14:checkbox>
          </w:sdtPr>
          <w:sdtEndPr/>
          <w:sdtContent>
            <w:tc>
              <w:tcPr>
                <w:tcW w:w="765" w:type="dxa"/>
              </w:tcPr>
              <w:p w14:paraId="11D1D944"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733586655"/>
            <w14:checkbox>
              <w14:checked w14:val="1"/>
              <w14:checkedState w14:val="2612" w14:font="MS Gothic"/>
              <w14:uncheckedState w14:val="2610" w14:font="MS Gothic"/>
            </w14:checkbox>
          </w:sdtPr>
          <w:sdtEndPr/>
          <w:sdtContent>
            <w:tc>
              <w:tcPr>
                <w:tcW w:w="761" w:type="dxa"/>
              </w:tcPr>
              <w:p w14:paraId="3A88CE3C"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1931730267"/>
            <w14:checkbox>
              <w14:checked w14:val="1"/>
              <w14:checkedState w14:val="2612" w14:font="MS Gothic"/>
              <w14:uncheckedState w14:val="2610" w14:font="MS Gothic"/>
            </w14:checkbox>
          </w:sdtPr>
          <w:sdtEndPr/>
          <w:sdtContent>
            <w:tc>
              <w:tcPr>
                <w:tcW w:w="765" w:type="dxa"/>
              </w:tcPr>
              <w:p w14:paraId="2D5CA70B"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3F213561"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3332D27A" w14:textId="77777777" w:rsidR="00944E5F" w:rsidRPr="00B8303A" w:rsidRDefault="00944E5F" w:rsidP="00944E5F">
            <w:pPr>
              <w:rPr>
                <w:lang w:val="it-CH"/>
              </w:rPr>
            </w:pPr>
          </w:p>
        </w:tc>
        <w:tc>
          <w:tcPr>
            <w:tcW w:w="3305" w:type="dxa"/>
          </w:tcPr>
          <w:p w14:paraId="3FC165F1" w14:textId="38874055"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w:t>
            </w:r>
            <w:r w:rsidR="00F03082">
              <w:rPr>
                <w:lang w:val="it-CH"/>
              </w:rPr>
              <w:t>risparmi legati a</w:t>
            </w:r>
            <w:r w:rsidR="00F03082" w:rsidRPr="00B8303A">
              <w:rPr>
                <w:lang w:val="it-CH"/>
              </w:rPr>
              <w:t xml:space="preserve">gli </w:t>
            </w:r>
            <w:r w:rsidRPr="00B8303A">
              <w:rPr>
                <w:lang w:val="it-CH"/>
              </w:rPr>
              <w:t xml:space="preserve">impianti di </w:t>
            </w:r>
            <w:r w:rsidR="00F03082">
              <w:rPr>
                <w:lang w:val="it-CH"/>
              </w:rPr>
              <w:t>ventilazione</w:t>
            </w:r>
          </w:p>
        </w:tc>
        <w:tc>
          <w:tcPr>
            <w:tcW w:w="735" w:type="dxa"/>
          </w:tcPr>
          <w:p w14:paraId="79709D4C"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sz w:val="16"/>
              <w:szCs w:val="16"/>
              <w:lang w:val="it-CH"/>
            </w:rPr>
            <w:id w:val="-1726061299"/>
            <w14:checkbox>
              <w14:checked w14:val="0"/>
              <w14:checkedState w14:val="2612" w14:font="MS Gothic"/>
              <w14:uncheckedState w14:val="2610" w14:font="MS Gothic"/>
            </w14:checkbox>
          </w:sdtPr>
          <w:sdtEndPr/>
          <w:sdtContent>
            <w:tc>
              <w:tcPr>
                <w:tcW w:w="765" w:type="dxa"/>
              </w:tcPr>
              <w:p w14:paraId="704F6923"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1415854581"/>
            <w14:checkbox>
              <w14:checked w14:val="0"/>
              <w14:checkedState w14:val="2612" w14:font="MS Gothic"/>
              <w14:uncheckedState w14:val="2610" w14:font="MS Gothic"/>
            </w14:checkbox>
          </w:sdtPr>
          <w:sdtEndPr/>
          <w:sdtContent>
            <w:tc>
              <w:tcPr>
                <w:tcW w:w="761" w:type="dxa"/>
              </w:tcPr>
              <w:p w14:paraId="31815FB9"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1531921170"/>
            <w14:checkbox>
              <w14:checked w14:val="1"/>
              <w14:checkedState w14:val="2612" w14:font="MS Gothic"/>
              <w14:uncheckedState w14:val="2610" w14:font="MS Gothic"/>
            </w14:checkbox>
          </w:sdtPr>
          <w:sdtEndPr/>
          <w:sdtContent>
            <w:tc>
              <w:tcPr>
                <w:tcW w:w="765" w:type="dxa"/>
              </w:tcPr>
              <w:p w14:paraId="4B42075C"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58CDA587" w14:textId="77777777" w:rsidTr="00364718">
        <w:tc>
          <w:tcPr>
            <w:cnfStyle w:val="001000000000" w:firstRow="0" w:lastRow="0" w:firstColumn="1" w:lastColumn="0" w:oddVBand="0" w:evenVBand="0" w:oddHBand="0" w:evenHBand="0" w:firstRowFirstColumn="0" w:firstRowLastColumn="0" w:lastRowFirstColumn="0" w:lastRowLastColumn="0"/>
            <w:tcW w:w="1935" w:type="dxa"/>
            <w:vMerge/>
          </w:tcPr>
          <w:p w14:paraId="7809A5B9" w14:textId="77777777" w:rsidR="00944E5F" w:rsidRPr="00B8303A" w:rsidRDefault="00944E5F" w:rsidP="00944E5F">
            <w:pPr>
              <w:rPr>
                <w:lang w:val="it-CH"/>
              </w:rPr>
            </w:pPr>
          </w:p>
        </w:tc>
        <w:tc>
          <w:tcPr>
            <w:tcW w:w="3305" w:type="dxa"/>
          </w:tcPr>
          <w:p w14:paraId="2527A218" w14:textId="692819E9"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w:t>
            </w:r>
            <w:r w:rsidR="00F03082">
              <w:rPr>
                <w:lang w:val="it-CH"/>
              </w:rPr>
              <w:t>ingombri</w:t>
            </w:r>
            <w:r w:rsidR="00F03082" w:rsidRPr="00B8303A">
              <w:rPr>
                <w:lang w:val="it-CH"/>
              </w:rPr>
              <w:t xml:space="preserve"> </w:t>
            </w:r>
            <w:r w:rsidRPr="00B8303A">
              <w:rPr>
                <w:lang w:val="it-CH"/>
              </w:rPr>
              <w:t xml:space="preserve">impianti di </w:t>
            </w:r>
            <w:r w:rsidR="00F03082">
              <w:rPr>
                <w:lang w:val="it-CH"/>
              </w:rPr>
              <w:t>ventilazione</w:t>
            </w:r>
          </w:p>
        </w:tc>
        <w:sdt>
          <w:sdtPr>
            <w:rPr>
              <w:sz w:val="16"/>
              <w:szCs w:val="16"/>
              <w:lang w:val="it-CH"/>
            </w:rPr>
            <w:id w:val="-51547658"/>
            <w14:checkbox>
              <w14:checked w14:val="0"/>
              <w14:checkedState w14:val="2612" w14:font="MS Gothic"/>
              <w14:uncheckedState w14:val="2610" w14:font="MS Gothic"/>
            </w14:checkbox>
          </w:sdtPr>
          <w:sdtEndPr/>
          <w:sdtContent>
            <w:tc>
              <w:tcPr>
                <w:tcW w:w="735" w:type="dxa"/>
              </w:tcPr>
              <w:p w14:paraId="7C823E2B"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r w:rsidRPr="00B8303A">
                  <w:rPr>
                    <w:rFonts w:ascii="MS Gothic" w:eastAsia="MS Gothic" w:hAnsi="MS Gothic"/>
                    <w:sz w:val="16"/>
                    <w:szCs w:val="16"/>
                    <w:lang w:val="it-CH"/>
                  </w:rPr>
                  <w:t>☐</w:t>
                </w:r>
              </w:p>
            </w:tc>
          </w:sdtContent>
        </w:sdt>
        <w:tc>
          <w:tcPr>
            <w:tcW w:w="765" w:type="dxa"/>
          </w:tcPr>
          <w:p w14:paraId="2B97F474"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tc>
          <w:tcPr>
            <w:tcW w:w="761" w:type="dxa"/>
          </w:tcPr>
          <w:p w14:paraId="7F89D14A"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tc>
          <w:tcPr>
            <w:tcW w:w="765" w:type="dxa"/>
          </w:tcPr>
          <w:p w14:paraId="652F0B34"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tr>
      <w:tr w:rsidR="00944E5F" w:rsidRPr="00B8303A" w14:paraId="724D86E6"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64540B80" w14:textId="77777777" w:rsidR="00944E5F" w:rsidRPr="00B8303A" w:rsidRDefault="00944E5F" w:rsidP="00944E5F">
            <w:pPr>
              <w:rPr>
                <w:lang w:val="it-CH"/>
              </w:rPr>
            </w:pPr>
          </w:p>
        </w:tc>
        <w:tc>
          <w:tcPr>
            <w:tcW w:w="3305" w:type="dxa"/>
          </w:tcPr>
          <w:p w14:paraId="074A1714" w14:textId="777777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degli impianti di riscaldamento</w:t>
            </w:r>
          </w:p>
        </w:tc>
        <w:tc>
          <w:tcPr>
            <w:tcW w:w="735" w:type="dxa"/>
          </w:tcPr>
          <w:p w14:paraId="40640B1F"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1941332886"/>
            <w14:checkbox>
              <w14:checked w14:val="1"/>
              <w14:checkedState w14:val="2612" w14:font="MS Gothic"/>
              <w14:uncheckedState w14:val="2610" w14:font="MS Gothic"/>
            </w14:checkbox>
          </w:sdtPr>
          <w:sdtEndPr/>
          <w:sdtContent>
            <w:tc>
              <w:tcPr>
                <w:tcW w:w="765" w:type="dxa"/>
              </w:tcPr>
              <w:p w14:paraId="590B6838"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1056619962"/>
            <w14:checkbox>
              <w14:checked w14:val="1"/>
              <w14:checkedState w14:val="2612" w14:font="MS Gothic"/>
              <w14:uncheckedState w14:val="2610" w14:font="MS Gothic"/>
            </w14:checkbox>
          </w:sdtPr>
          <w:sdtEndPr/>
          <w:sdtContent>
            <w:tc>
              <w:tcPr>
                <w:tcW w:w="761" w:type="dxa"/>
              </w:tcPr>
              <w:p w14:paraId="25AA22E2"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1002888356"/>
            <w14:checkbox>
              <w14:checked w14:val="1"/>
              <w14:checkedState w14:val="2612" w14:font="MS Gothic"/>
              <w14:uncheckedState w14:val="2610" w14:font="MS Gothic"/>
            </w14:checkbox>
          </w:sdtPr>
          <w:sdtEndPr/>
          <w:sdtContent>
            <w:tc>
              <w:tcPr>
                <w:tcW w:w="765" w:type="dxa"/>
              </w:tcPr>
              <w:p w14:paraId="0B08F938"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58EA0F05"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233D102E" w14:textId="77777777" w:rsidR="00944E5F" w:rsidRPr="00B8303A" w:rsidRDefault="00944E5F" w:rsidP="00944E5F">
            <w:pPr>
              <w:rPr>
                <w:lang w:val="it-CH"/>
              </w:rPr>
            </w:pPr>
          </w:p>
        </w:tc>
        <w:tc>
          <w:tcPr>
            <w:tcW w:w="3305" w:type="dxa"/>
          </w:tcPr>
          <w:p w14:paraId="78A27A77" w14:textId="305D057B"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w:t>
            </w:r>
            <w:r w:rsidR="00F03082">
              <w:rPr>
                <w:lang w:val="it-CH"/>
              </w:rPr>
              <w:t>risparmi legati</w:t>
            </w:r>
            <w:r w:rsidRPr="00B8303A">
              <w:rPr>
                <w:lang w:val="it-CH"/>
              </w:rPr>
              <w:t xml:space="preserve"> </w:t>
            </w:r>
            <w:r w:rsidR="00F03082">
              <w:rPr>
                <w:lang w:val="it-CH"/>
              </w:rPr>
              <w:t>a</w:t>
            </w:r>
            <w:r w:rsidR="00F03082" w:rsidRPr="00B8303A">
              <w:rPr>
                <w:lang w:val="it-CH"/>
              </w:rPr>
              <w:t xml:space="preserve">gli </w:t>
            </w:r>
            <w:r w:rsidRPr="00B8303A">
              <w:rPr>
                <w:lang w:val="it-CH"/>
              </w:rPr>
              <w:t>impianti di riscaldamento</w:t>
            </w:r>
          </w:p>
        </w:tc>
        <w:tc>
          <w:tcPr>
            <w:tcW w:w="735" w:type="dxa"/>
          </w:tcPr>
          <w:p w14:paraId="0C412B8F"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615720420"/>
            <w14:checkbox>
              <w14:checked w14:val="0"/>
              <w14:checkedState w14:val="2612" w14:font="MS Gothic"/>
              <w14:uncheckedState w14:val="2610" w14:font="MS Gothic"/>
            </w14:checkbox>
          </w:sdtPr>
          <w:sdtEndPr/>
          <w:sdtContent>
            <w:tc>
              <w:tcPr>
                <w:tcW w:w="765" w:type="dxa"/>
              </w:tcPr>
              <w:p w14:paraId="3B30B809"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604424502"/>
            <w14:checkbox>
              <w14:checked w14:val="0"/>
              <w14:checkedState w14:val="2612" w14:font="MS Gothic"/>
              <w14:uncheckedState w14:val="2610" w14:font="MS Gothic"/>
            </w14:checkbox>
          </w:sdtPr>
          <w:sdtEndPr/>
          <w:sdtContent>
            <w:tc>
              <w:tcPr>
                <w:tcW w:w="761" w:type="dxa"/>
              </w:tcPr>
              <w:p w14:paraId="5710F5C1"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2071155671"/>
            <w14:checkbox>
              <w14:checked w14:val="1"/>
              <w14:checkedState w14:val="2612" w14:font="MS Gothic"/>
              <w14:uncheckedState w14:val="2610" w14:font="MS Gothic"/>
            </w14:checkbox>
          </w:sdtPr>
          <w:sdtEndPr/>
          <w:sdtContent>
            <w:tc>
              <w:tcPr>
                <w:tcW w:w="765" w:type="dxa"/>
              </w:tcPr>
              <w:p w14:paraId="40B0C7B4"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6F8ABDDA"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264F095C" w14:textId="77777777" w:rsidR="00944E5F" w:rsidRPr="00B8303A" w:rsidRDefault="00944E5F" w:rsidP="00944E5F">
            <w:pPr>
              <w:rPr>
                <w:lang w:val="it-CH"/>
              </w:rPr>
            </w:pPr>
          </w:p>
        </w:tc>
        <w:tc>
          <w:tcPr>
            <w:tcW w:w="3305" w:type="dxa"/>
          </w:tcPr>
          <w:p w14:paraId="4126E065" w14:textId="777777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degli impianti sanitari</w:t>
            </w:r>
          </w:p>
        </w:tc>
        <w:tc>
          <w:tcPr>
            <w:tcW w:w="735" w:type="dxa"/>
          </w:tcPr>
          <w:p w14:paraId="0B7B5198"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1922638024"/>
            <w14:checkbox>
              <w14:checked w14:val="1"/>
              <w14:checkedState w14:val="2612" w14:font="MS Gothic"/>
              <w14:uncheckedState w14:val="2610" w14:font="MS Gothic"/>
            </w14:checkbox>
          </w:sdtPr>
          <w:sdtEndPr/>
          <w:sdtContent>
            <w:tc>
              <w:tcPr>
                <w:tcW w:w="765" w:type="dxa"/>
              </w:tcPr>
              <w:p w14:paraId="14F5F1F6"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1011210206"/>
            <w14:checkbox>
              <w14:checked w14:val="1"/>
              <w14:checkedState w14:val="2612" w14:font="MS Gothic"/>
              <w14:uncheckedState w14:val="2610" w14:font="MS Gothic"/>
            </w14:checkbox>
          </w:sdtPr>
          <w:sdtEndPr/>
          <w:sdtContent>
            <w:tc>
              <w:tcPr>
                <w:tcW w:w="761" w:type="dxa"/>
              </w:tcPr>
              <w:p w14:paraId="3A50379E"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22874758"/>
            <w14:checkbox>
              <w14:checked w14:val="1"/>
              <w14:checkedState w14:val="2612" w14:font="MS Gothic"/>
              <w14:uncheckedState w14:val="2610" w14:font="MS Gothic"/>
            </w14:checkbox>
          </w:sdtPr>
          <w:sdtEndPr/>
          <w:sdtContent>
            <w:tc>
              <w:tcPr>
                <w:tcW w:w="765" w:type="dxa"/>
              </w:tcPr>
              <w:p w14:paraId="32728CA7"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2A97EAB0"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38A25692" w14:textId="77777777" w:rsidR="00944E5F" w:rsidRPr="00B8303A" w:rsidRDefault="00944E5F" w:rsidP="00944E5F">
            <w:pPr>
              <w:rPr>
                <w:lang w:val="it-CH"/>
              </w:rPr>
            </w:pPr>
          </w:p>
        </w:tc>
        <w:tc>
          <w:tcPr>
            <w:tcW w:w="3305" w:type="dxa"/>
          </w:tcPr>
          <w:p w14:paraId="46DFFAFA" w14:textId="230AF6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w:t>
            </w:r>
            <w:r w:rsidR="00F03082">
              <w:rPr>
                <w:lang w:val="it-CH"/>
              </w:rPr>
              <w:t>risparmi legati</w:t>
            </w:r>
            <w:r w:rsidRPr="00B8303A">
              <w:rPr>
                <w:lang w:val="it-CH"/>
              </w:rPr>
              <w:t xml:space="preserve"> </w:t>
            </w:r>
            <w:r w:rsidR="00F03082">
              <w:rPr>
                <w:lang w:val="it-CH"/>
              </w:rPr>
              <w:t>a</w:t>
            </w:r>
            <w:r w:rsidR="00F03082" w:rsidRPr="00B8303A">
              <w:rPr>
                <w:lang w:val="it-CH"/>
              </w:rPr>
              <w:t xml:space="preserve">gli </w:t>
            </w:r>
            <w:r w:rsidRPr="00B8303A">
              <w:rPr>
                <w:lang w:val="it-CH"/>
              </w:rPr>
              <w:t>impianti sanitari</w:t>
            </w:r>
          </w:p>
        </w:tc>
        <w:tc>
          <w:tcPr>
            <w:tcW w:w="735" w:type="dxa"/>
          </w:tcPr>
          <w:p w14:paraId="19AC1DCB"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2008279478"/>
            <w14:checkbox>
              <w14:checked w14:val="0"/>
              <w14:checkedState w14:val="2612" w14:font="MS Gothic"/>
              <w14:uncheckedState w14:val="2610" w14:font="MS Gothic"/>
            </w14:checkbox>
          </w:sdtPr>
          <w:sdtEndPr/>
          <w:sdtContent>
            <w:tc>
              <w:tcPr>
                <w:tcW w:w="765" w:type="dxa"/>
              </w:tcPr>
              <w:p w14:paraId="7AFFA778"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1506019261"/>
            <w14:checkbox>
              <w14:checked w14:val="0"/>
              <w14:checkedState w14:val="2612" w14:font="MS Gothic"/>
              <w14:uncheckedState w14:val="2610" w14:font="MS Gothic"/>
            </w14:checkbox>
          </w:sdtPr>
          <w:sdtEndPr/>
          <w:sdtContent>
            <w:tc>
              <w:tcPr>
                <w:tcW w:w="761" w:type="dxa"/>
              </w:tcPr>
              <w:p w14:paraId="3CC8A5AC"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804669029"/>
            <w14:checkbox>
              <w14:checked w14:val="1"/>
              <w14:checkedState w14:val="2612" w14:font="MS Gothic"/>
              <w14:uncheckedState w14:val="2610" w14:font="MS Gothic"/>
            </w14:checkbox>
          </w:sdtPr>
          <w:sdtEndPr/>
          <w:sdtContent>
            <w:tc>
              <w:tcPr>
                <w:tcW w:w="765" w:type="dxa"/>
              </w:tcPr>
              <w:p w14:paraId="788893B8"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0E79BBBE"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21132AB2" w14:textId="77777777" w:rsidR="00944E5F" w:rsidRPr="00B8303A" w:rsidRDefault="00944E5F" w:rsidP="00944E5F">
            <w:pPr>
              <w:rPr>
                <w:lang w:val="it-CH"/>
              </w:rPr>
            </w:pPr>
          </w:p>
        </w:tc>
        <w:tc>
          <w:tcPr>
            <w:tcW w:w="3305" w:type="dxa"/>
          </w:tcPr>
          <w:p w14:paraId="7759B073" w14:textId="77777777"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Modello degli impianti elettrici</w:t>
            </w:r>
          </w:p>
        </w:tc>
        <w:tc>
          <w:tcPr>
            <w:tcW w:w="735" w:type="dxa"/>
          </w:tcPr>
          <w:p w14:paraId="46D3180C"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650670980"/>
            <w14:checkbox>
              <w14:checked w14:val="1"/>
              <w14:checkedState w14:val="2612" w14:font="MS Gothic"/>
              <w14:uncheckedState w14:val="2610" w14:font="MS Gothic"/>
            </w14:checkbox>
          </w:sdtPr>
          <w:sdtEndPr/>
          <w:sdtContent>
            <w:tc>
              <w:tcPr>
                <w:tcW w:w="765" w:type="dxa"/>
              </w:tcPr>
              <w:p w14:paraId="2B4E7055"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710030781"/>
            <w14:checkbox>
              <w14:checked w14:val="1"/>
              <w14:checkedState w14:val="2612" w14:font="MS Gothic"/>
              <w14:uncheckedState w14:val="2610" w14:font="MS Gothic"/>
            </w14:checkbox>
          </w:sdtPr>
          <w:sdtEndPr/>
          <w:sdtContent>
            <w:tc>
              <w:tcPr>
                <w:tcW w:w="761" w:type="dxa"/>
              </w:tcPr>
              <w:p w14:paraId="7B383CE6"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455026744"/>
            <w14:checkbox>
              <w14:checked w14:val="1"/>
              <w14:checkedState w14:val="2612" w14:font="MS Gothic"/>
              <w14:uncheckedState w14:val="2610" w14:font="MS Gothic"/>
            </w14:checkbox>
          </w:sdtPr>
          <w:sdtEndPr/>
          <w:sdtContent>
            <w:tc>
              <w:tcPr>
                <w:tcW w:w="765" w:type="dxa"/>
              </w:tcPr>
              <w:p w14:paraId="37854375"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r w:rsidR="00944E5F" w:rsidRPr="00B8303A" w14:paraId="46B4FEAF"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6F243280" w14:textId="77777777" w:rsidR="00944E5F" w:rsidRPr="00B8303A" w:rsidRDefault="00944E5F" w:rsidP="00944E5F">
            <w:pPr>
              <w:rPr>
                <w:lang w:val="it-CH"/>
              </w:rPr>
            </w:pPr>
          </w:p>
        </w:tc>
        <w:tc>
          <w:tcPr>
            <w:tcW w:w="3305" w:type="dxa"/>
          </w:tcPr>
          <w:p w14:paraId="5AB24778" w14:textId="45125EAE" w:rsidR="00944E5F" w:rsidRPr="00B8303A" w:rsidRDefault="00944E5F" w:rsidP="00944E5F">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Modello </w:t>
            </w:r>
            <w:r w:rsidR="00F03082">
              <w:rPr>
                <w:lang w:val="it-CH"/>
              </w:rPr>
              <w:t>risparmi legati</w:t>
            </w:r>
            <w:r w:rsidRPr="00B8303A">
              <w:rPr>
                <w:lang w:val="it-CH"/>
              </w:rPr>
              <w:t xml:space="preserve"> </w:t>
            </w:r>
            <w:r w:rsidR="00F03082">
              <w:rPr>
                <w:lang w:val="it-CH"/>
              </w:rPr>
              <w:t>a</w:t>
            </w:r>
            <w:r w:rsidR="00F03082" w:rsidRPr="00B8303A">
              <w:rPr>
                <w:lang w:val="it-CH"/>
              </w:rPr>
              <w:t xml:space="preserve">gli </w:t>
            </w:r>
            <w:r w:rsidRPr="00B8303A">
              <w:rPr>
                <w:lang w:val="it-CH"/>
              </w:rPr>
              <w:t>impianti elettrici</w:t>
            </w:r>
          </w:p>
        </w:tc>
        <w:tc>
          <w:tcPr>
            <w:tcW w:w="735" w:type="dxa"/>
          </w:tcPr>
          <w:p w14:paraId="046CA0E3"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lang w:val="it-CH"/>
              </w:rPr>
            </w:pPr>
          </w:p>
        </w:tc>
        <w:sdt>
          <w:sdtPr>
            <w:rPr>
              <w:lang w:val="it-CH"/>
            </w:rPr>
            <w:id w:val="1622423802"/>
            <w14:checkbox>
              <w14:checked w14:val="0"/>
              <w14:checkedState w14:val="2612" w14:font="MS Gothic"/>
              <w14:uncheckedState w14:val="2610" w14:font="MS Gothic"/>
            </w14:checkbox>
          </w:sdtPr>
          <w:sdtEndPr/>
          <w:sdtContent>
            <w:tc>
              <w:tcPr>
                <w:tcW w:w="765" w:type="dxa"/>
              </w:tcPr>
              <w:p w14:paraId="5664D338"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lang w:val="it-CH"/>
                  </w:rPr>
                  <w:t>☐</w:t>
                </w:r>
              </w:p>
            </w:tc>
          </w:sdtContent>
        </w:sdt>
        <w:sdt>
          <w:sdtPr>
            <w:rPr>
              <w:sz w:val="16"/>
              <w:szCs w:val="16"/>
              <w:lang w:val="it-CH"/>
            </w:rPr>
            <w:id w:val="638998108"/>
            <w14:checkbox>
              <w14:checked w14:val="0"/>
              <w14:checkedState w14:val="2612" w14:font="MS Gothic"/>
              <w14:uncheckedState w14:val="2610" w14:font="MS Gothic"/>
            </w14:checkbox>
          </w:sdtPr>
          <w:sdtEndPr/>
          <w:sdtContent>
            <w:tc>
              <w:tcPr>
                <w:tcW w:w="761" w:type="dxa"/>
              </w:tcPr>
              <w:p w14:paraId="7507F25E"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sdt>
          <w:sdtPr>
            <w:rPr>
              <w:sz w:val="16"/>
              <w:szCs w:val="16"/>
              <w:lang w:val="it-CH"/>
            </w:rPr>
            <w:id w:val="1671600863"/>
            <w14:checkbox>
              <w14:checked w14:val="1"/>
              <w14:checkedState w14:val="2612" w14:font="MS Gothic"/>
              <w14:uncheckedState w14:val="2610" w14:font="MS Gothic"/>
            </w14:checkbox>
          </w:sdtPr>
          <w:sdtEndPr/>
          <w:sdtContent>
            <w:tc>
              <w:tcPr>
                <w:tcW w:w="765" w:type="dxa"/>
              </w:tcPr>
              <w:p w14:paraId="4CE9F6FC" w14:textId="77777777" w:rsidR="00944E5F" w:rsidRPr="00B8303A" w:rsidRDefault="00944E5F" w:rsidP="00944E5F">
                <w:pPr>
                  <w:jc w:val="center"/>
                  <w:cnfStyle w:val="000000000000" w:firstRow="0" w:lastRow="0" w:firstColumn="0" w:lastColumn="0" w:oddVBand="0" w:evenVBand="0" w:oddHBand="0" w:evenHBand="0" w:firstRowFirstColumn="0" w:firstRowLastColumn="0" w:lastRowFirstColumn="0" w:lastRowLastColumn="0"/>
                  <w:rPr>
                    <w:lang w:val="it-CH"/>
                  </w:rPr>
                </w:pPr>
                <w:r w:rsidRPr="00B8303A">
                  <w:rPr>
                    <w:rFonts w:ascii="MS Gothic" w:eastAsia="MS Gothic" w:hAnsi="MS Gothic"/>
                    <w:sz w:val="16"/>
                    <w:szCs w:val="16"/>
                    <w:lang w:val="it-CH"/>
                  </w:rPr>
                  <w:t>☒</w:t>
                </w:r>
              </w:p>
            </w:tc>
          </w:sdtContent>
        </w:sdt>
      </w:tr>
    </w:tbl>
    <w:p w14:paraId="289B50F3" w14:textId="77777777" w:rsidR="00E85696" w:rsidRPr="00B8303A" w:rsidRDefault="00E85696" w:rsidP="00577D2A">
      <w:pPr>
        <w:rPr>
          <w:lang w:val="it-CH"/>
        </w:rPr>
      </w:pPr>
    </w:p>
    <w:p w14:paraId="697D37CB" w14:textId="1F4B24AF" w:rsidR="00BB6AAA" w:rsidRPr="00B8303A" w:rsidRDefault="00A544CA" w:rsidP="00577D2A">
      <w:pPr>
        <w:rPr>
          <w:lang w:val="it-CH"/>
        </w:rPr>
      </w:pPr>
      <w:r w:rsidRPr="00B8303A">
        <w:rPr>
          <w:lang w:val="it-CH"/>
        </w:rPr>
        <w:t>Nel modello specialistico si deve tenere conto del fissaggio (</w:t>
      </w:r>
      <w:r w:rsidR="00F03082">
        <w:rPr>
          <w:lang w:val="it-CH"/>
        </w:rPr>
        <w:t>traversa</w:t>
      </w:r>
      <w:r w:rsidRPr="00B8303A">
        <w:rPr>
          <w:lang w:val="it-CH"/>
        </w:rPr>
        <w:t>, staffa ecc.) per ogni opera.</w:t>
      </w:r>
    </w:p>
    <w:p w14:paraId="03D24576" w14:textId="77777777" w:rsidR="001F15DA" w:rsidRPr="00B8303A" w:rsidRDefault="001F15DA" w:rsidP="00577D2A">
      <w:pPr>
        <w:rPr>
          <w:lang w:val="it-CH"/>
        </w:rPr>
      </w:pPr>
      <w:r w:rsidRPr="00B8303A">
        <w:rPr>
          <w:lang w:val="it-CH"/>
        </w:rPr>
        <w:t>Si consiglia di utilizzare il metodo BIM a partire dalla fase 32. Durante la fase 31 è possibile iniziare con la modellazione 3D.</w:t>
      </w:r>
    </w:p>
    <w:p w14:paraId="34BF63C2" w14:textId="77777777" w:rsidR="00DA12D1" w:rsidRPr="00B8303A" w:rsidRDefault="00DA12D1">
      <w:pPr>
        <w:spacing w:after="200" w:line="276" w:lineRule="auto"/>
        <w:jc w:val="left"/>
        <w:rPr>
          <w:rFonts w:asciiTheme="majorHAnsi" w:eastAsiaTheme="majorEastAsia" w:hAnsiTheme="majorHAnsi" w:cstheme="majorBidi"/>
          <w:b/>
          <w:bCs/>
          <w:sz w:val="20"/>
          <w:szCs w:val="20"/>
          <w:lang w:val="it-CH"/>
        </w:rPr>
      </w:pPr>
      <w:r w:rsidRPr="00B8303A">
        <w:rPr>
          <w:lang w:val="it-CH"/>
        </w:rPr>
        <w:br w:type="page"/>
      </w:r>
    </w:p>
    <w:p w14:paraId="2D62E38B" w14:textId="77777777" w:rsidR="00577D2A" w:rsidRPr="00B8303A" w:rsidRDefault="00577D2A" w:rsidP="00577D2A">
      <w:pPr>
        <w:pStyle w:val="berschrift2"/>
        <w:rPr>
          <w:lang w:val="it-CH"/>
        </w:rPr>
      </w:pPr>
      <w:bookmarkStart w:id="31" w:name="_Toc188282723"/>
      <w:r w:rsidRPr="00B8303A">
        <w:rPr>
          <w:lang w:val="it-CH"/>
        </w:rPr>
        <w:lastRenderedPageBreak/>
        <w:t>Piani in 2D ricavati dai modelli</w:t>
      </w:r>
      <w:bookmarkEnd w:id="31"/>
    </w:p>
    <w:p w14:paraId="45C00BB6" w14:textId="1DC63393" w:rsidR="00DB2D83" w:rsidRPr="00B8303A" w:rsidRDefault="00DB2D83" w:rsidP="00DB2D83">
      <w:pPr>
        <w:rPr>
          <w:lang w:val="it-CH"/>
        </w:rPr>
      </w:pPr>
      <w:r w:rsidRPr="00B8303A">
        <w:rPr>
          <w:lang w:val="it-CH"/>
        </w:rPr>
        <w:t xml:space="preserve">Tra i risultati della </w:t>
      </w:r>
      <w:r w:rsidR="00E9278A">
        <w:rPr>
          <w:lang w:val="it-CH"/>
        </w:rPr>
        <w:t>progettazione</w:t>
      </w:r>
      <w:r w:rsidRPr="00B8303A">
        <w:rPr>
          <w:lang w:val="it-CH"/>
        </w:rPr>
        <w:t xml:space="preserve"> che il mandatario deve fornire al mandante ai fini della documentazione al termine delle fasi parziali SIA 31, 32, 33 e 53 vi sono anche i piani in 2D. Per quanto riguarda questi piani 2D vale quanto segue: </w:t>
      </w:r>
    </w:p>
    <w:p w14:paraId="738E1224" w14:textId="5936D17A" w:rsidR="000B1FA8" w:rsidRPr="00B8303A" w:rsidRDefault="000B1FA8" w:rsidP="00692A7E">
      <w:pPr>
        <w:pStyle w:val="Listenabsatz"/>
        <w:numPr>
          <w:ilvl w:val="0"/>
          <w:numId w:val="24"/>
        </w:numPr>
        <w:rPr>
          <w:lang w:val="it-CH"/>
        </w:rPr>
      </w:pPr>
      <w:r w:rsidRPr="00B8303A">
        <w:rPr>
          <w:lang w:val="it-CH"/>
        </w:rPr>
        <w:t xml:space="preserve">i piani in 2D sono ricavati dai modelli. Un grado di dettaglio come per una </w:t>
      </w:r>
      <w:r w:rsidR="00E9278A">
        <w:rPr>
          <w:lang w:val="it-CH"/>
        </w:rPr>
        <w:t>progettazione</w:t>
      </w:r>
      <w:r w:rsidRPr="00B8303A">
        <w:rPr>
          <w:lang w:val="it-CH"/>
        </w:rPr>
        <w:t xml:space="preserve"> convenzionale non è possibile;</w:t>
      </w:r>
    </w:p>
    <w:p w14:paraId="2C5AE4CB" w14:textId="77777777" w:rsidR="00DB2D83" w:rsidRPr="00B8303A" w:rsidRDefault="00DB2D83" w:rsidP="00692A7E">
      <w:pPr>
        <w:pStyle w:val="Listenabsatz"/>
        <w:numPr>
          <w:ilvl w:val="0"/>
          <w:numId w:val="24"/>
        </w:numPr>
        <w:rPr>
          <w:lang w:val="it-CH"/>
        </w:rPr>
      </w:pPr>
      <w:r w:rsidRPr="00B8303A">
        <w:rPr>
          <w:lang w:val="it-CH"/>
        </w:rPr>
        <w:t xml:space="preserve">in caso di differenze a livello geometrico i modelli specialistici hanno la priorità sui piani in 2D; </w:t>
      </w:r>
    </w:p>
    <w:p w14:paraId="36080102" w14:textId="77777777" w:rsidR="00577D2A" w:rsidRPr="00B8303A" w:rsidRDefault="00DB2D83" w:rsidP="00692A7E">
      <w:pPr>
        <w:pStyle w:val="Listenabsatz"/>
        <w:numPr>
          <w:ilvl w:val="0"/>
          <w:numId w:val="24"/>
        </w:numPr>
        <w:rPr>
          <w:lang w:val="it-CH"/>
        </w:rPr>
      </w:pPr>
      <w:r w:rsidRPr="00B8303A">
        <w:rPr>
          <w:lang w:val="it-CH"/>
        </w:rPr>
        <w:t>tutti i piani in 2D devono riportare la scala geometrica, l’intestazione del piano, le quote e la data e devono essere messi a disposizione del mandante nel formato di dati (pdf).</w:t>
      </w:r>
    </w:p>
    <w:p w14:paraId="6C1B8B95" w14:textId="77777777" w:rsidR="004C6B69" w:rsidRPr="00B8303A" w:rsidRDefault="004C6B69" w:rsidP="004C6B69">
      <w:pPr>
        <w:rPr>
          <w:lang w:val="it-CH"/>
        </w:rPr>
      </w:pPr>
    </w:p>
    <w:p w14:paraId="77C6B582" w14:textId="77777777" w:rsidR="004C6B69" w:rsidRPr="00B8303A" w:rsidRDefault="004C6B69" w:rsidP="004C6B69">
      <w:pPr>
        <w:rPr>
          <w:lang w:val="it-CH"/>
        </w:rPr>
      </w:pPr>
      <w:r w:rsidRPr="00B8303A">
        <w:rPr>
          <w:lang w:val="it-CH"/>
        </w:rPr>
        <w:t xml:space="preserve">Non vengono creati piani in 2D durante le fasi di progetto in corso o per fornitori/imprese. </w:t>
      </w:r>
    </w:p>
    <w:p w14:paraId="1D2E291A" w14:textId="77777777" w:rsidR="003227B8" w:rsidRPr="00B8303A" w:rsidRDefault="003227B8" w:rsidP="003227B8">
      <w:pPr>
        <w:rPr>
          <w:lang w:val="it-CH"/>
        </w:rPr>
      </w:pPr>
    </w:p>
    <w:tbl>
      <w:tblPr>
        <w:tblStyle w:val="VSA1"/>
        <w:tblW w:w="8222" w:type="dxa"/>
        <w:tblLook w:val="04A0" w:firstRow="1" w:lastRow="0" w:firstColumn="1" w:lastColumn="0" w:noHBand="0" w:noVBand="1"/>
      </w:tblPr>
      <w:tblGrid>
        <w:gridCol w:w="8222"/>
      </w:tblGrid>
      <w:tr w:rsidR="003227B8" w:rsidRPr="00B8303A" w14:paraId="7ADD5D51"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0EEB7B14" w14:textId="77777777" w:rsidR="003227B8" w:rsidRPr="00B8303A" w:rsidRDefault="003227B8" w:rsidP="004C69EB">
            <w:pPr>
              <w:rPr>
                <w:lang w:val="it-CH"/>
              </w:rPr>
            </w:pPr>
            <w:r w:rsidRPr="00B8303A">
              <w:rPr>
                <w:bCs/>
                <w:lang w:val="it-CH"/>
              </w:rPr>
              <w:t>Accordi integrativi o derogatori</w:t>
            </w:r>
          </w:p>
        </w:tc>
      </w:tr>
      <w:tr w:rsidR="008542CF" w:rsidRPr="00B8303A" w14:paraId="77572994"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1951EF54" w14:textId="77777777" w:rsidR="009818F3" w:rsidRPr="00B8303A" w:rsidRDefault="003227B8" w:rsidP="004C69EB">
            <w:pPr>
              <w:rPr>
                <w:bCs/>
                <w:color w:val="2771B9" w:themeColor="background2" w:themeShade="80"/>
                <w:lang w:val="it-CH"/>
              </w:rPr>
            </w:pPr>
            <w:permStart w:id="1732723535" w:edGrp="everyone"/>
            <w:r w:rsidRPr="00B8303A">
              <w:rPr>
                <w:b w:val="0"/>
                <w:color w:val="2771B9" w:themeColor="background2" w:themeShade="80"/>
                <w:lang w:val="it-CH"/>
              </w:rPr>
              <w:t>Testo personalizzato</w:t>
            </w:r>
          </w:p>
        </w:tc>
      </w:tr>
      <w:permEnd w:id="1732723535"/>
    </w:tbl>
    <w:p w14:paraId="65E2F837" w14:textId="77777777" w:rsidR="00A058F2" w:rsidRPr="00B8303A" w:rsidRDefault="00A058F2" w:rsidP="00A058F2">
      <w:pPr>
        <w:rPr>
          <w:lang w:val="it-CH"/>
        </w:rPr>
      </w:pPr>
    </w:p>
    <w:p w14:paraId="4F595416" w14:textId="77777777" w:rsidR="00577D2A" w:rsidRPr="00B8303A" w:rsidRDefault="00577D2A" w:rsidP="00577D2A">
      <w:pPr>
        <w:pStyle w:val="berschrift2"/>
        <w:rPr>
          <w:lang w:val="it-CH"/>
        </w:rPr>
      </w:pPr>
      <w:bookmarkStart w:id="32" w:name="_Toc188282724"/>
      <w:r w:rsidRPr="00B8303A">
        <w:rPr>
          <w:lang w:val="it-CH"/>
        </w:rPr>
        <w:t>Formati dei dati</w:t>
      </w:r>
      <w:bookmarkEnd w:id="32"/>
    </w:p>
    <w:p w14:paraId="30FB9E5E" w14:textId="5E415917" w:rsidR="003227B8" w:rsidRPr="00B8303A" w:rsidRDefault="003227B8" w:rsidP="003227B8">
      <w:pPr>
        <w:rPr>
          <w:lang w:val="it-CH"/>
        </w:rPr>
      </w:pPr>
      <w:r w:rsidRPr="00B8303A">
        <w:rPr>
          <w:lang w:val="it-CH"/>
        </w:rPr>
        <w:t>Lo scambio di dati in relazione al BIM tra il mandatario e il manda</w:t>
      </w:r>
      <w:r w:rsidR="00F03082">
        <w:rPr>
          <w:lang w:val="it-CH"/>
        </w:rPr>
        <w:t>n</w:t>
      </w:r>
      <w:r w:rsidRPr="00B8303A">
        <w:rPr>
          <w:lang w:val="it-CH"/>
        </w:rPr>
        <w:t>te, nonché con</w:t>
      </w:r>
      <w:r w:rsidR="00F03082">
        <w:rPr>
          <w:lang w:val="it-CH"/>
        </w:rPr>
        <w:t xml:space="preserve"> le altre</w:t>
      </w:r>
      <w:r w:rsidRPr="00B8303A">
        <w:rPr>
          <w:lang w:val="it-CH"/>
        </w:rPr>
        <w:t xml:space="preserve"> parti </w:t>
      </w:r>
      <w:r w:rsidR="00F03082">
        <w:rPr>
          <w:lang w:val="it-CH"/>
        </w:rPr>
        <w:t>in gioco su</w:t>
      </w:r>
      <w:r w:rsidR="00F03082" w:rsidRPr="00B8303A">
        <w:rPr>
          <w:lang w:val="it-CH"/>
        </w:rPr>
        <w:t xml:space="preserve">l </w:t>
      </w:r>
      <w:r w:rsidRPr="00B8303A">
        <w:rPr>
          <w:lang w:val="it-CH"/>
        </w:rPr>
        <w:t xml:space="preserve">progetto, avviene ai sensi dei principi openBIM. I dati sono messi a disposizione in modo strutturato. </w:t>
      </w:r>
    </w:p>
    <w:p w14:paraId="3FF755D7" w14:textId="77777777" w:rsidR="0095564A" w:rsidRPr="00B8303A" w:rsidRDefault="0095564A" w:rsidP="003227B8">
      <w:pPr>
        <w:rPr>
          <w:lang w:val="it-CH"/>
        </w:rPr>
      </w:pPr>
      <w:r w:rsidRPr="00B8303A">
        <w:rPr>
          <w:lang w:val="it-CH"/>
        </w:rPr>
        <w:t xml:space="preserve">La versione (IFC 2x3 / IFC 4 / ecc.) per lo scambio dei dati deve essere definita nel BEP insieme al software che viene utilizzato nel progetto. </w:t>
      </w:r>
    </w:p>
    <w:p w14:paraId="0EA4DCD8" w14:textId="77777777" w:rsidR="00667E7A" w:rsidRPr="00B8303A" w:rsidRDefault="00667E7A" w:rsidP="00A058F2">
      <w:pPr>
        <w:rPr>
          <w:u w:val="single"/>
          <w:lang w:val="it-CH"/>
        </w:rPr>
      </w:pPr>
    </w:p>
    <w:tbl>
      <w:tblPr>
        <w:tblStyle w:val="VSA1"/>
        <w:tblW w:w="8222" w:type="dxa"/>
        <w:tblLook w:val="04A0" w:firstRow="1" w:lastRow="0" w:firstColumn="1" w:lastColumn="0" w:noHBand="0" w:noVBand="1"/>
      </w:tblPr>
      <w:tblGrid>
        <w:gridCol w:w="8222"/>
      </w:tblGrid>
      <w:tr w:rsidR="00667E7A" w:rsidRPr="00B8303A" w14:paraId="061DF124"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5B905BC" w14:textId="77777777" w:rsidR="00667E7A" w:rsidRPr="00B8303A" w:rsidRDefault="00667E7A" w:rsidP="00CF1EB4">
            <w:pPr>
              <w:rPr>
                <w:lang w:val="it-CH"/>
              </w:rPr>
            </w:pPr>
            <w:r w:rsidRPr="00B8303A">
              <w:rPr>
                <w:bCs/>
                <w:lang w:val="it-CH"/>
              </w:rPr>
              <w:t>Accordi integrativi o derogatori</w:t>
            </w:r>
          </w:p>
        </w:tc>
      </w:tr>
      <w:tr w:rsidR="008542CF" w:rsidRPr="00D76BB0" w14:paraId="56A5D66A"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45B89E83" w14:textId="77777777" w:rsidR="00667E7A" w:rsidRPr="00B8303A" w:rsidRDefault="00667E7A" w:rsidP="009818F3">
            <w:pPr>
              <w:rPr>
                <w:b w:val="0"/>
                <w:bCs/>
                <w:color w:val="2771B9" w:themeColor="background2" w:themeShade="80"/>
                <w:lang w:val="it-CH"/>
              </w:rPr>
            </w:pPr>
            <w:permStart w:id="1328897115" w:edGrp="everyone"/>
            <w:r w:rsidRPr="00B8303A">
              <w:rPr>
                <w:b w:val="0"/>
                <w:color w:val="2771B9" w:themeColor="background2" w:themeShade="80"/>
                <w:lang w:val="it-CH"/>
              </w:rPr>
              <w:t>Possibilità di inserire testi personalizzati.</w:t>
            </w:r>
          </w:p>
        </w:tc>
      </w:tr>
      <w:permEnd w:id="1328897115"/>
    </w:tbl>
    <w:p w14:paraId="331F7DA5" w14:textId="77777777" w:rsidR="00667E7A" w:rsidRPr="00B8303A" w:rsidRDefault="00667E7A" w:rsidP="00A058F2">
      <w:pPr>
        <w:rPr>
          <w:lang w:val="it-CH"/>
        </w:rPr>
      </w:pPr>
    </w:p>
    <w:p w14:paraId="5A23F450" w14:textId="77777777" w:rsidR="00B03CDB" w:rsidRPr="00B8303A" w:rsidRDefault="00B03CDB" w:rsidP="00B03CDB">
      <w:pPr>
        <w:pStyle w:val="berschrift2"/>
        <w:rPr>
          <w:lang w:val="it-CH"/>
        </w:rPr>
      </w:pPr>
      <w:bookmarkStart w:id="33" w:name="_Toc188282725"/>
      <w:r w:rsidRPr="00B8303A">
        <w:rPr>
          <w:lang w:val="it-CH"/>
        </w:rPr>
        <w:t>Convenzione per la denominazione dei file</w:t>
      </w:r>
      <w:bookmarkEnd w:id="33"/>
    </w:p>
    <w:p w14:paraId="306084F1" w14:textId="77777777" w:rsidR="00B03CDB" w:rsidRPr="00B8303A" w:rsidRDefault="00B03CDB" w:rsidP="00B03CDB">
      <w:pPr>
        <w:rPr>
          <w:lang w:val="it-CH"/>
        </w:rPr>
      </w:pPr>
      <w:r w:rsidRPr="00B8303A">
        <w:rPr>
          <w:lang w:val="it-CH"/>
        </w:rPr>
        <w:t>Il mandatario definisce la convenzione di denominazione dei file nel BEP.</w:t>
      </w:r>
    </w:p>
    <w:p w14:paraId="01D8F044" w14:textId="77777777" w:rsidR="00B03CDB" w:rsidRPr="00B8303A" w:rsidRDefault="00B03CDB" w:rsidP="00A058F2">
      <w:pPr>
        <w:rPr>
          <w:lang w:val="it-CH"/>
        </w:rPr>
      </w:pPr>
    </w:p>
    <w:tbl>
      <w:tblPr>
        <w:tblStyle w:val="VSA1"/>
        <w:tblW w:w="8222" w:type="dxa"/>
        <w:tblLook w:val="04A0" w:firstRow="1" w:lastRow="0" w:firstColumn="1" w:lastColumn="0" w:noHBand="0" w:noVBand="1"/>
      </w:tblPr>
      <w:tblGrid>
        <w:gridCol w:w="8222"/>
      </w:tblGrid>
      <w:tr w:rsidR="00F46E59" w:rsidRPr="00B8303A" w14:paraId="026B154A"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7A860497" w14:textId="77777777" w:rsidR="00F46E59" w:rsidRPr="00B8303A" w:rsidRDefault="00F46E59" w:rsidP="004C69EB">
            <w:pPr>
              <w:rPr>
                <w:lang w:val="it-CH"/>
              </w:rPr>
            </w:pPr>
            <w:r w:rsidRPr="00B8303A">
              <w:rPr>
                <w:bCs/>
                <w:lang w:val="it-CH"/>
              </w:rPr>
              <w:t>Accordi integrativi o derogatori</w:t>
            </w:r>
          </w:p>
        </w:tc>
      </w:tr>
      <w:tr w:rsidR="008542CF" w:rsidRPr="00D76BB0" w14:paraId="19EDBE7F"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611C68CF" w14:textId="77777777" w:rsidR="00F46E59" w:rsidRPr="00B8303A" w:rsidRDefault="00F46E59" w:rsidP="004C69EB">
            <w:pPr>
              <w:rPr>
                <w:bCs/>
                <w:color w:val="2771B9" w:themeColor="background2" w:themeShade="80"/>
                <w:lang w:val="it-CH"/>
              </w:rPr>
            </w:pPr>
            <w:permStart w:id="1774070518" w:edGrp="everyone"/>
            <w:r w:rsidRPr="00B8303A">
              <w:rPr>
                <w:b w:val="0"/>
                <w:color w:val="2771B9" w:themeColor="background2" w:themeShade="80"/>
                <w:lang w:val="it-CH"/>
              </w:rPr>
              <w:t>Possibilità di inserire testi personalizzati.</w:t>
            </w:r>
          </w:p>
        </w:tc>
      </w:tr>
      <w:permEnd w:id="1774070518"/>
    </w:tbl>
    <w:p w14:paraId="50B1CAD4" w14:textId="02C4A650" w:rsidR="00B8303A" w:rsidRDefault="00B8303A" w:rsidP="00A058F2">
      <w:pPr>
        <w:rPr>
          <w:lang w:val="it-CH"/>
        </w:rPr>
      </w:pPr>
    </w:p>
    <w:p w14:paraId="4404AF44" w14:textId="77777777" w:rsidR="00F46E59" w:rsidRPr="00B8303A" w:rsidRDefault="00F46E59" w:rsidP="006401B7">
      <w:pPr>
        <w:spacing w:after="200" w:line="276" w:lineRule="auto"/>
        <w:jc w:val="left"/>
        <w:rPr>
          <w:lang w:val="it-CH"/>
        </w:rPr>
      </w:pPr>
    </w:p>
    <w:p w14:paraId="4FBF05CD" w14:textId="77777777" w:rsidR="00577D2A" w:rsidRPr="00B8303A" w:rsidRDefault="00073995" w:rsidP="00577D2A">
      <w:pPr>
        <w:pStyle w:val="berschrift1"/>
        <w:rPr>
          <w:lang w:val="it-CH"/>
        </w:rPr>
      </w:pPr>
      <w:bookmarkStart w:id="34" w:name="_Toc188282726"/>
      <w:r w:rsidRPr="00B8303A">
        <w:rPr>
          <w:bCs/>
          <w:lang w:val="it-CH"/>
        </w:rPr>
        <w:lastRenderedPageBreak/>
        <w:t>RESPONSABILE BIM DEL PROGETTO</w:t>
      </w:r>
      <w:bookmarkEnd w:id="34"/>
    </w:p>
    <w:p w14:paraId="6E4E5AB1" w14:textId="77777777" w:rsidR="00B908E4" w:rsidRPr="00B8303A" w:rsidRDefault="006F13D6" w:rsidP="00B908E4">
      <w:pPr>
        <w:rPr>
          <w:lang w:val="it-CH"/>
        </w:rPr>
      </w:pPr>
      <w:r w:rsidRPr="00B8303A">
        <w:rPr>
          <w:lang w:val="it-CH"/>
        </w:rPr>
        <w:t>Il mandatario nomina i ruoli BIM nel BEP.</w:t>
      </w:r>
    </w:p>
    <w:p w14:paraId="4EFA349B" w14:textId="5F0D9BA3" w:rsidR="00113A88" w:rsidRDefault="00C00EE8" w:rsidP="00B908E4">
      <w:pPr>
        <w:rPr>
          <w:lang w:val="it-CH"/>
        </w:rPr>
      </w:pPr>
      <w:r w:rsidRPr="00B8303A">
        <w:rPr>
          <w:noProof/>
          <w:lang w:val="it-CH"/>
        </w:rPr>
        <mc:AlternateContent>
          <mc:Choice Requires="wps">
            <w:drawing>
              <wp:anchor distT="0" distB="0" distL="114300" distR="114300" simplePos="0" relativeHeight="251660288" behindDoc="0" locked="0" layoutInCell="1" allowOverlap="1" wp14:anchorId="727B3D6A" wp14:editId="5653B9FC">
                <wp:simplePos x="0" y="0"/>
                <wp:positionH relativeFrom="rightMargin">
                  <wp:posOffset>-6257925</wp:posOffset>
                </wp:positionH>
                <wp:positionV relativeFrom="paragraph">
                  <wp:posOffset>1787525</wp:posOffset>
                </wp:positionV>
                <wp:extent cx="943661" cy="336500"/>
                <wp:effectExtent l="0" t="0" r="8890" b="6985"/>
                <wp:wrapNone/>
                <wp:docPr id="127921785" name="Textfeld 7"/>
                <wp:cNvGraphicFramePr/>
                <a:graphic xmlns:a="http://schemas.openxmlformats.org/drawingml/2006/main">
                  <a:graphicData uri="http://schemas.microsoft.com/office/word/2010/wordprocessingShape">
                    <wps:wsp>
                      <wps:cNvSpPr txBox="1"/>
                      <wps:spPr>
                        <a:xfrm>
                          <a:off x="0" y="0"/>
                          <a:ext cx="943661" cy="33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32BD1" w14:textId="77777777" w:rsidR="00C00EE8" w:rsidRDefault="00C00EE8" w:rsidP="00C00EE8">
                            <w:pPr>
                              <w:pStyle w:val="Beschriftung"/>
                            </w:pPr>
                            <w:r>
                              <w:rPr>
                                <w:iCs w:val="0"/>
                                <w:lang w:val="it-IT"/>
                              </w:rPr>
                              <w:t xml:space="preserve">Fig. </w:t>
                            </w:r>
                            <w:r>
                              <w:rPr>
                                <w:iCs w:val="0"/>
                                <w:noProof/>
                                <w:lang w:val="it-IT"/>
                              </w:rPr>
                              <w:fldChar w:fldCharType="begin"/>
                            </w:r>
                            <w:r>
                              <w:rPr>
                                <w:iCs w:val="0"/>
                                <w:noProof/>
                                <w:lang w:val="it-IT"/>
                              </w:rPr>
                              <w:instrText xml:space="preserve"> SEQ Abb. \* ARABIC </w:instrText>
                            </w:r>
                            <w:r>
                              <w:rPr>
                                <w:iCs w:val="0"/>
                                <w:noProof/>
                                <w:lang w:val="it-IT"/>
                              </w:rPr>
                              <w:fldChar w:fldCharType="separate"/>
                            </w:r>
                            <w:r>
                              <w:rPr>
                                <w:iCs w:val="0"/>
                                <w:noProof/>
                                <w:lang w:val="it-IT"/>
                              </w:rPr>
                              <w:t>1</w:t>
                            </w:r>
                            <w:r>
                              <w:rPr>
                                <w:iCs w:val="0"/>
                                <w:noProof/>
                                <w:lang w:val="it-IT"/>
                              </w:rPr>
                              <w:fldChar w:fldCharType="end"/>
                            </w:r>
                            <w:r>
                              <w:rPr>
                                <w:iCs w:val="0"/>
                                <w:lang w:val="it-IT"/>
                              </w:rPr>
                              <w:t xml:space="preserve"> Rappresentazione dei ruoli BIM</w:t>
                            </w:r>
                          </w:p>
                          <w:p w14:paraId="30A4CF56" w14:textId="77777777" w:rsidR="00C00EE8" w:rsidRDefault="00C00EE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3D6A" id="Textfeld 7" o:spid="_x0000_s1027" type="#_x0000_t202" style="position:absolute;left:0;text-align:left;margin-left:-492.75pt;margin-top:140.75pt;width:74.3pt;height:26.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" filled="f" stroked="f" strokeweight=".5pt">
                <v:textbox inset="0,0,0,0">
                  <w:txbxContent>
                    <w:p w14:paraId="6CB32BD1" w14:textId="77777777" w:rsidR="00C00EE8" w:rsidRDefault="00C00EE8" w:rsidP="00C00EE8">
                      <w:pPr>
                        <w:pStyle w:val="Beschriftung"/>
                      </w:pPr>
                      <w:r>
                        <w:rPr>
                          <w:iCs w:val="0"/>
                          <w:lang w:val="it-IT"/>
                        </w:rPr>
                        <w:t xml:space="preserve">Fig. </w:t>
                      </w:r>
                      <w:r>
                        <w:rPr>
                          <w:iCs w:val="0"/>
                          <w:noProof/>
                          <w:lang w:val="it-IT"/>
                        </w:rPr>
                        <w:fldChar w:fldCharType="begin"/>
                      </w:r>
                      <w:r>
                        <w:rPr>
                          <w:iCs w:val="0"/>
                          <w:noProof/>
                          <w:lang w:val="it-IT"/>
                        </w:rPr>
                        <w:instrText xml:space="preserve"> SEQ Abb. \* ARABIC </w:instrText>
                      </w:r>
                      <w:r>
                        <w:rPr>
                          <w:iCs w:val="0"/>
                          <w:noProof/>
                          <w:lang w:val="it-IT"/>
                        </w:rPr>
                        <w:fldChar w:fldCharType="separate"/>
                      </w:r>
                      <w:r>
                        <w:rPr>
                          <w:iCs w:val="0"/>
                          <w:noProof/>
                          <w:lang w:val="it-IT"/>
                        </w:rPr>
                        <w:t>1</w:t>
                      </w:r>
                      <w:r>
                        <w:rPr>
                          <w:iCs w:val="0"/>
                          <w:noProof/>
                          <w:lang w:val="it-IT"/>
                        </w:rPr>
                        <w:fldChar w:fldCharType="end"/>
                      </w:r>
                      <w:r>
                        <w:rPr>
                          <w:iCs w:val="0"/>
                          <w:lang w:val="it-IT"/>
                        </w:rPr>
                        <w:t xml:space="preserve"> Rappresentazione dei ruoli BIM</w:t>
                      </w:r>
                    </w:p>
                    <w:p w14:paraId="30A4CF56" w14:textId="77777777" w:rsidR="00C00EE8" w:rsidRDefault="00C00EE8"/>
                  </w:txbxContent>
                </v:textbox>
                <w10:wrap anchorx="margin"/>
              </v:shape>
            </w:pict>
          </mc:Fallback>
        </mc:AlternateContent>
      </w:r>
      <w:r w:rsidR="0041255A">
        <w:rPr>
          <w:noProof/>
        </w:rPr>
        <w:drawing>
          <wp:inline distT="0" distB="0" distL="0" distR="0" wp14:anchorId="28189C93" wp14:editId="401EC016">
            <wp:extent cx="5248910" cy="2233295"/>
            <wp:effectExtent l="0" t="0" r="8890" b="0"/>
            <wp:docPr id="548988496" name="Grafik 1" descr="Ein Bild, das Diagramm, Text, Reihe,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88496" name="Grafik 1" descr="Ein Bild, das Diagramm, Text, Reihe, technische Zeichnung enthält.&#10;&#10;KI-generierte Inhalte können fehlerhaft sein."/>
                    <pic:cNvPicPr/>
                  </pic:nvPicPr>
                  <pic:blipFill>
                    <a:blip r:embed="rId19"/>
                    <a:stretch>
                      <a:fillRect/>
                    </a:stretch>
                  </pic:blipFill>
                  <pic:spPr>
                    <a:xfrm>
                      <a:off x="0" y="0"/>
                      <a:ext cx="5248910" cy="2233295"/>
                    </a:xfrm>
                    <a:prstGeom prst="rect">
                      <a:avLst/>
                    </a:prstGeom>
                  </pic:spPr>
                </pic:pic>
              </a:graphicData>
            </a:graphic>
          </wp:inline>
        </w:drawing>
      </w:r>
    </w:p>
    <w:p w14:paraId="1E6F8AB6" w14:textId="77777777" w:rsidR="008C7A81" w:rsidRPr="00B8303A" w:rsidRDefault="008C7A81" w:rsidP="00B908E4">
      <w:pPr>
        <w:rPr>
          <w:lang w:val="it-CH"/>
        </w:rPr>
      </w:pPr>
    </w:p>
    <w:p w14:paraId="6FC10555" w14:textId="77777777" w:rsidR="00577D2A" w:rsidRPr="00B8303A" w:rsidRDefault="00577D2A" w:rsidP="00577D2A">
      <w:pPr>
        <w:pStyle w:val="berschrift2"/>
        <w:rPr>
          <w:lang w:val="it-CH"/>
        </w:rPr>
      </w:pPr>
      <w:bookmarkStart w:id="35" w:name="_Toc188282727"/>
      <w:r w:rsidRPr="00B8303A">
        <w:rPr>
          <w:lang w:val="it-CH"/>
        </w:rPr>
        <w:t>Responsabile BIM del mandante</w:t>
      </w:r>
      <w:bookmarkEnd w:id="35"/>
    </w:p>
    <w:p w14:paraId="5AF684B7" w14:textId="77777777" w:rsidR="00F46E59" w:rsidRPr="00B8303A" w:rsidRDefault="00120FCB" w:rsidP="00B908E4">
      <w:pPr>
        <w:rPr>
          <w:lang w:val="it-CH"/>
        </w:rPr>
      </w:pPr>
      <w:r w:rsidRPr="00B8303A">
        <w:rPr>
          <w:lang w:val="it-CH"/>
        </w:rPr>
        <w:t>Il responsabile BIM del mandante è supportato dal mandatario.</w:t>
      </w:r>
    </w:p>
    <w:p w14:paraId="3E4E3D9E" w14:textId="77777777" w:rsidR="00B908E4" w:rsidRPr="00B8303A" w:rsidRDefault="00B908E4" w:rsidP="00B908E4">
      <w:pPr>
        <w:rPr>
          <w:lang w:val="it-CH"/>
        </w:rPr>
      </w:pPr>
    </w:p>
    <w:tbl>
      <w:tblPr>
        <w:tblStyle w:val="VSA1"/>
        <w:tblW w:w="8222" w:type="dxa"/>
        <w:tblLook w:val="04A0" w:firstRow="1" w:lastRow="0" w:firstColumn="1" w:lastColumn="0" w:noHBand="0" w:noVBand="1"/>
      </w:tblPr>
      <w:tblGrid>
        <w:gridCol w:w="8222"/>
      </w:tblGrid>
      <w:tr w:rsidR="00B908E4" w:rsidRPr="00621092" w14:paraId="13971473" w14:textId="77777777" w:rsidTr="00245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A9EA7C5" w14:textId="77777777" w:rsidR="00B908E4" w:rsidRPr="00B8303A" w:rsidRDefault="00B908E4" w:rsidP="00245E11">
            <w:pPr>
              <w:rPr>
                <w:lang w:val="it-CH"/>
              </w:rPr>
            </w:pPr>
            <w:r w:rsidRPr="00B8303A">
              <w:rPr>
                <w:bCs/>
                <w:lang w:val="it-CH"/>
              </w:rPr>
              <w:t>Compiti del responsabile BIM del mandante con il supporto del mandatario</w:t>
            </w:r>
          </w:p>
        </w:tc>
      </w:tr>
      <w:tr w:rsidR="00B908E4" w:rsidRPr="00D76BB0" w14:paraId="65EBAACD" w14:textId="77777777" w:rsidTr="00245E11">
        <w:tc>
          <w:tcPr>
            <w:cnfStyle w:val="001000000000" w:firstRow="0" w:lastRow="0" w:firstColumn="1" w:lastColumn="0" w:oddVBand="0" w:evenVBand="0" w:oddHBand="0" w:evenHBand="0" w:firstRowFirstColumn="0" w:firstRowLastColumn="0" w:lastRowFirstColumn="0" w:lastRowLastColumn="0"/>
            <w:tcW w:w="8222" w:type="dxa"/>
          </w:tcPr>
          <w:p w14:paraId="25F83820" w14:textId="77777777" w:rsidR="001344BE" w:rsidRPr="00B8303A" w:rsidRDefault="001344BE" w:rsidP="001344BE">
            <w:pPr>
              <w:pStyle w:val="Listenabsatz"/>
              <w:numPr>
                <w:ilvl w:val="0"/>
                <w:numId w:val="43"/>
              </w:numPr>
              <w:rPr>
                <w:b w:val="0"/>
                <w:bCs/>
                <w:lang w:val="it-CH"/>
              </w:rPr>
            </w:pPr>
            <w:r w:rsidRPr="00B8303A">
              <w:rPr>
                <w:b w:val="0"/>
                <w:lang w:val="it-CH"/>
              </w:rPr>
              <w:t xml:space="preserve">Formulazione comune di ulteriori casi d’uso BIM secondo il cap. </w:t>
            </w:r>
            <w:r w:rsidRPr="00B8303A">
              <w:rPr>
                <w:lang w:val="it-CH"/>
              </w:rPr>
              <w:fldChar w:fldCharType="begin"/>
            </w:r>
            <w:r w:rsidRPr="00B8303A">
              <w:rPr>
                <w:b w:val="0"/>
                <w:lang w:val="it-CH"/>
              </w:rPr>
              <w:instrText xml:space="preserve"> REF _Ref131849855 \r \h </w:instrText>
            </w:r>
            <w:r w:rsidRPr="00B8303A">
              <w:rPr>
                <w:lang w:val="it-CH"/>
              </w:rPr>
            </w:r>
            <w:r w:rsidRPr="00B8303A">
              <w:rPr>
                <w:lang w:val="it-CH"/>
              </w:rPr>
              <w:fldChar w:fldCharType="separate"/>
            </w:r>
            <w:r w:rsidRPr="00B8303A">
              <w:rPr>
                <w:b w:val="0"/>
                <w:lang w:val="it-CH"/>
              </w:rPr>
              <w:t>5.3</w:t>
            </w:r>
            <w:r w:rsidRPr="00B8303A">
              <w:rPr>
                <w:lang w:val="it-CH"/>
              </w:rPr>
              <w:fldChar w:fldCharType="end"/>
            </w:r>
          </w:p>
          <w:p w14:paraId="3E8DEDE1" w14:textId="3695FAA5" w:rsidR="00E2759F" w:rsidRPr="00B8303A" w:rsidRDefault="00B908E4" w:rsidP="00E2759F">
            <w:pPr>
              <w:pStyle w:val="Listenabsatz"/>
              <w:numPr>
                <w:ilvl w:val="0"/>
                <w:numId w:val="43"/>
              </w:numPr>
              <w:rPr>
                <w:b w:val="0"/>
                <w:bCs/>
                <w:lang w:val="it-CH"/>
              </w:rPr>
            </w:pPr>
            <w:r w:rsidRPr="00B8303A">
              <w:rPr>
                <w:b w:val="0"/>
                <w:lang w:val="it-CH"/>
              </w:rPr>
              <w:t xml:space="preserve">Ricezione dei risultati digitali della </w:t>
            </w:r>
            <w:r w:rsidR="00E9278A">
              <w:rPr>
                <w:b w:val="0"/>
                <w:lang w:val="it-CH"/>
              </w:rPr>
              <w:t>progettazione</w:t>
            </w:r>
            <w:r w:rsidRPr="00B8303A">
              <w:rPr>
                <w:b w:val="0"/>
                <w:lang w:val="it-CH"/>
              </w:rPr>
              <w:t xml:space="preserve"> </w:t>
            </w:r>
          </w:p>
        </w:tc>
      </w:tr>
    </w:tbl>
    <w:p w14:paraId="1D04610D" w14:textId="77777777" w:rsidR="00577D2A" w:rsidRPr="00B8303A" w:rsidRDefault="00577D2A" w:rsidP="00577D2A">
      <w:pPr>
        <w:rPr>
          <w:bCs/>
          <w:lang w:val="it-CH"/>
        </w:rPr>
      </w:pPr>
    </w:p>
    <w:tbl>
      <w:tblPr>
        <w:tblStyle w:val="VSA1"/>
        <w:tblW w:w="8222" w:type="dxa"/>
        <w:tblLook w:val="04A0" w:firstRow="1" w:lastRow="0" w:firstColumn="1" w:lastColumn="0" w:noHBand="0" w:noVBand="1"/>
      </w:tblPr>
      <w:tblGrid>
        <w:gridCol w:w="8222"/>
      </w:tblGrid>
      <w:tr w:rsidR="003D1571" w:rsidRPr="00B8303A" w14:paraId="02EC211A"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4C0BFCC0" w14:textId="77777777" w:rsidR="003D1571" w:rsidRPr="00B8303A" w:rsidRDefault="003D1571" w:rsidP="004C69EB">
            <w:pPr>
              <w:rPr>
                <w:lang w:val="it-CH"/>
              </w:rPr>
            </w:pPr>
            <w:r w:rsidRPr="00B8303A">
              <w:rPr>
                <w:bCs/>
                <w:lang w:val="it-CH"/>
              </w:rPr>
              <w:t>Accordi integrativi o derogatori</w:t>
            </w:r>
          </w:p>
        </w:tc>
      </w:tr>
      <w:tr w:rsidR="008542CF" w:rsidRPr="00D76BB0" w14:paraId="279858BE"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37BEA3A2" w14:textId="77777777" w:rsidR="003D1571" w:rsidRPr="00B8303A" w:rsidRDefault="003D1571" w:rsidP="004C69EB">
            <w:pPr>
              <w:rPr>
                <w:b w:val="0"/>
                <w:bCs/>
                <w:color w:val="2771B9" w:themeColor="background2" w:themeShade="80"/>
                <w:lang w:val="it-CH"/>
              </w:rPr>
            </w:pPr>
            <w:permStart w:id="1695964655" w:edGrp="everyone"/>
            <w:r w:rsidRPr="00B8303A">
              <w:rPr>
                <w:b w:val="0"/>
                <w:color w:val="2771B9" w:themeColor="background2" w:themeShade="80"/>
                <w:lang w:val="it-CH"/>
              </w:rPr>
              <w:t>Possibilità di inserire testi personalizzati.</w:t>
            </w:r>
          </w:p>
        </w:tc>
      </w:tr>
      <w:permEnd w:id="1695964655"/>
    </w:tbl>
    <w:p w14:paraId="1A91482B" w14:textId="77777777" w:rsidR="003D1571" w:rsidRPr="00B8303A" w:rsidRDefault="003D1571" w:rsidP="00577D2A">
      <w:pPr>
        <w:rPr>
          <w:lang w:val="it-CH"/>
        </w:rPr>
      </w:pPr>
    </w:p>
    <w:p w14:paraId="528A569D" w14:textId="77777777" w:rsidR="00577D2A" w:rsidRPr="00B8303A" w:rsidRDefault="00577D2A" w:rsidP="00577D2A">
      <w:pPr>
        <w:pStyle w:val="berschrift2"/>
        <w:rPr>
          <w:lang w:val="it-CH"/>
        </w:rPr>
      </w:pPr>
      <w:bookmarkStart w:id="36" w:name="_Toc188282728"/>
      <w:r w:rsidRPr="00B8303A">
        <w:rPr>
          <w:lang w:val="it-CH"/>
        </w:rPr>
        <w:t>Responsabile BIM del mandatario</w:t>
      </w:r>
      <w:bookmarkEnd w:id="36"/>
    </w:p>
    <w:p w14:paraId="20299955" w14:textId="6A49F497" w:rsidR="00B908E4" w:rsidRPr="00B8303A" w:rsidRDefault="009F79C4" w:rsidP="006F13D6">
      <w:pPr>
        <w:rPr>
          <w:lang w:val="it-CH"/>
        </w:rPr>
      </w:pPr>
      <w:r w:rsidRPr="00B8303A">
        <w:rPr>
          <w:lang w:val="it-CH"/>
        </w:rPr>
        <w:t xml:space="preserve">Il responsabile BIM dei mandatari (BIM Manager) rappresenta i </w:t>
      </w:r>
      <w:r w:rsidR="00F4370E">
        <w:rPr>
          <w:lang w:val="it-CH"/>
        </w:rPr>
        <w:t>progettisti</w:t>
      </w:r>
      <w:r w:rsidRPr="00B8303A">
        <w:rPr>
          <w:lang w:val="it-CH"/>
        </w:rPr>
        <w:t xml:space="preserve"> generali e i </w:t>
      </w:r>
      <w:r w:rsidR="00F4370E">
        <w:rPr>
          <w:lang w:val="it-CH"/>
        </w:rPr>
        <w:t>progettisti</w:t>
      </w:r>
      <w:r w:rsidRPr="00B8303A">
        <w:rPr>
          <w:lang w:val="it-CH"/>
        </w:rPr>
        <w:t xml:space="preserve"> specializzati verso il mandante e si assume le responsabilità seguenti:</w:t>
      </w:r>
    </w:p>
    <w:p w14:paraId="76EC129D" w14:textId="77777777" w:rsidR="00E2759F" w:rsidRPr="00B8303A" w:rsidRDefault="00E2759F" w:rsidP="00B908E4">
      <w:pPr>
        <w:rPr>
          <w:lang w:val="it-CH"/>
        </w:rPr>
      </w:pPr>
    </w:p>
    <w:tbl>
      <w:tblPr>
        <w:tblStyle w:val="VSA1"/>
        <w:tblW w:w="8222" w:type="dxa"/>
        <w:tblLook w:val="04A0" w:firstRow="1" w:lastRow="0" w:firstColumn="1" w:lastColumn="0" w:noHBand="0" w:noVBand="1"/>
      </w:tblPr>
      <w:tblGrid>
        <w:gridCol w:w="8222"/>
      </w:tblGrid>
      <w:tr w:rsidR="00E2759F" w:rsidRPr="00B8303A" w14:paraId="79AD270B" w14:textId="77777777" w:rsidTr="00036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9930ED7" w14:textId="77777777" w:rsidR="00E2759F" w:rsidRPr="00B8303A" w:rsidRDefault="00E2759F" w:rsidP="00036EAC">
            <w:pPr>
              <w:rPr>
                <w:lang w:val="it-CH"/>
              </w:rPr>
            </w:pPr>
            <w:r w:rsidRPr="00B8303A">
              <w:rPr>
                <w:bCs/>
                <w:lang w:val="it-CH"/>
              </w:rPr>
              <w:t>Compiti</w:t>
            </w:r>
          </w:p>
        </w:tc>
      </w:tr>
      <w:tr w:rsidR="00E2759F" w:rsidRPr="00B8303A" w14:paraId="41287DE7" w14:textId="77777777" w:rsidTr="00036EAC">
        <w:tc>
          <w:tcPr>
            <w:cnfStyle w:val="001000000000" w:firstRow="0" w:lastRow="0" w:firstColumn="1" w:lastColumn="0" w:oddVBand="0" w:evenVBand="0" w:oddHBand="0" w:evenHBand="0" w:firstRowFirstColumn="0" w:firstRowLastColumn="0" w:lastRowFirstColumn="0" w:lastRowLastColumn="0"/>
            <w:tcW w:w="8222" w:type="dxa"/>
          </w:tcPr>
          <w:p w14:paraId="02BFC224" w14:textId="77777777" w:rsidR="00F64143" w:rsidRPr="00B8303A" w:rsidRDefault="00F64143" w:rsidP="00036EAC">
            <w:pPr>
              <w:pStyle w:val="Listenabsatz"/>
              <w:numPr>
                <w:ilvl w:val="0"/>
                <w:numId w:val="37"/>
              </w:numPr>
              <w:rPr>
                <w:b w:val="0"/>
                <w:bCs/>
                <w:lang w:val="it-CH"/>
              </w:rPr>
            </w:pPr>
            <w:r w:rsidRPr="00B8303A">
              <w:rPr>
                <w:b w:val="0"/>
                <w:lang w:val="it-CH"/>
              </w:rPr>
              <w:t>Supporto mandante</w:t>
            </w:r>
          </w:p>
          <w:p w14:paraId="11879D59" w14:textId="2A22B233" w:rsidR="00E2759F" w:rsidRPr="00B8303A" w:rsidRDefault="00E2759F" w:rsidP="00036EAC">
            <w:pPr>
              <w:pStyle w:val="Listenabsatz"/>
              <w:numPr>
                <w:ilvl w:val="0"/>
                <w:numId w:val="37"/>
              </w:numPr>
              <w:rPr>
                <w:b w:val="0"/>
                <w:bCs/>
                <w:lang w:val="it-CH"/>
              </w:rPr>
            </w:pPr>
            <w:r w:rsidRPr="00B8303A">
              <w:rPr>
                <w:b w:val="0"/>
                <w:lang w:val="it-CH"/>
              </w:rPr>
              <w:t xml:space="preserve">Verifica della qualità dei risultati digitali della </w:t>
            </w:r>
            <w:r w:rsidR="00E9278A">
              <w:rPr>
                <w:b w:val="0"/>
                <w:lang w:val="it-CH"/>
              </w:rPr>
              <w:t>progettazione</w:t>
            </w:r>
            <w:r w:rsidRPr="00B8303A">
              <w:rPr>
                <w:b w:val="0"/>
                <w:lang w:val="it-CH"/>
              </w:rPr>
              <w:t xml:space="preserve"> da fornire </w:t>
            </w:r>
          </w:p>
          <w:p w14:paraId="1AAC10A4" w14:textId="70E3AD00" w:rsidR="00E2759F" w:rsidRPr="00B8303A" w:rsidRDefault="00E2759F" w:rsidP="00036EAC">
            <w:pPr>
              <w:pStyle w:val="Listenabsatz"/>
              <w:numPr>
                <w:ilvl w:val="0"/>
                <w:numId w:val="37"/>
              </w:numPr>
              <w:rPr>
                <w:b w:val="0"/>
                <w:bCs/>
                <w:lang w:val="it-CH"/>
              </w:rPr>
            </w:pPr>
            <w:r w:rsidRPr="00B8303A">
              <w:rPr>
                <w:b w:val="0"/>
                <w:lang w:val="it-CH"/>
              </w:rPr>
              <w:t xml:space="preserve">Supporto nelle fasi di approvazione dei documenti digitali della </w:t>
            </w:r>
            <w:r w:rsidR="00E9278A">
              <w:rPr>
                <w:b w:val="0"/>
                <w:lang w:val="it-CH"/>
              </w:rPr>
              <w:t>progettazione</w:t>
            </w:r>
            <w:r w:rsidRPr="00B8303A">
              <w:rPr>
                <w:b w:val="0"/>
                <w:lang w:val="it-CH"/>
              </w:rPr>
              <w:t xml:space="preserve"> </w:t>
            </w:r>
          </w:p>
          <w:p w14:paraId="56071BA0" w14:textId="32E6F3A2" w:rsidR="00E2759F" w:rsidRPr="00B8303A" w:rsidRDefault="00323E94" w:rsidP="00036EAC">
            <w:pPr>
              <w:pStyle w:val="Listenabsatz"/>
              <w:numPr>
                <w:ilvl w:val="0"/>
                <w:numId w:val="37"/>
              </w:numPr>
              <w:rPr>
                <w:b w:val="0"/>
                <w:bCs/>
                <w:lang w:val="it-CH"/>
              </w:rPr>
            </w:pPr>
            <w:r>
              <w:rPr>
                <w:b w:val="0"/>
                <w:lang w:val="it-CH"/>
              </w:rPr>
              <w:t>Coordinamento</w:t>
            </w:r>
            <w:r w:rsidRPr="00B8303A">
              <w:rPr>
                <w:b w:val="0"/>
                <w:lang w:val="it-CH"/>
              </w:rPr>
              <w:t xml:space="preserve"> </w:t>
            </w:r>
            <w:r w:rsidR="00E2759F" w:rsidRPr="00B8303A">
              <w:rPr>
                <w:b w:val="0"/>
                <w:lang w:val="it-CH"/>
              </w:rPr>
              <w:t xml:space="preserve">del modello globale composto dai vari modelli specialistici </w:t>
            </w:r>
          </w:p>
          <w:p w14:paraId="69BB9DDE" w14:textId="30098D75" w:rsidR="00E2759F" w:rsidRPr="00B8303A" w:rsidRDefault="00323E94" w:rsidP="00036EAC">
            <w:pPr>
              <w:pStyle w:val="Listenabsatz"/>
              <w:numPr>
                <w:ilvl w:val="0"/>
                <w:numId w:val="37"/>
              </w:numPr>
              <w:rPr>
                <w:b w:val="0"/>
                <w:bCs/>
                <w:lang w:val="it-CH"/>
              </w:rPr>
            </w:pPr>
            <w:r>
              <w:rPr>
                <w:b w:val="0"/>
                <w:lang w:val="it-CH"/>
              </w:rPr>
              <w:t>Coordinamento</w:t>
            </w:r>
            <w:r w:rsidRPr="00B8303A">
              <w:rPr>
                <w:b w:val="0"/>
                <w:lang w:val="it-CH"/>
              </w:rPr>
              <w:t xml:space="preserve"> </w:t>
            </w:r>
            <w:r w:rsidR="00E2759F" w:rsidRPr="00B8303A">
              <w:rPr>
                <w:b w:val="0"/>
                <w:lang w:val="it-CH"/>
              </w:rPr>
              <w:t xml:space="preserve">trasversale per tutta l’opera </w:t>
            </w:r>
          </w:p>
          <w:p w14:paraId="5DA43832" w14:textId="77777777" w:rsidR="00E2759F" w:rsidRPr="00B8303A" w:rsidRDefault="00E2759F" w:rsidP="00036EAC">
            <w:pPr>
              <w:pStyle w:val="Listenabsatz"/>
              <w:numPr>
                <w:ilvl w:val="0"/>
                <w:numId w:val="37"/>
              </w:numPr>
              <w:rPr>
                <w:b w:val="0"/>
                <w:bCs/>
                <w:lang w:val="it-CH"/>
              </w:rPr>
            </w:pPr>
            <w:r w:rsidRPr="00B8303A">
              <w:rPr>
                <w:b w:val="0"/>
                <w:lang w:val="it-CH"/>
              </w:rPr>
              <w:t xml:space="preserve">Inoltro delle richieste di modifica dei modelli specialistici ai </w:t>
            </w:r>
            <w:r w:rsidRPr="00B8303A">
              <w:rPr>
                <w:bCs/>
                <w:lang w:val="it-CH"/>
              </w:rPr>
              <w:t>mandatari</w:t>
            </w:r>
            <w:r w:rsidRPr="00B8303A">
              <w:rPr>
                <w:b w:val="0"/>
                <w:lang w:val="it-CH"/>
              </w:rPr>
              <w:t xml:space="preserve"> (gestione delle pendenze) </w:t>
            </w:r>
          </w:p>
          <w:p w14:paraId="000CBB3F" w14:textId="1E69CD11" w:rsidR="00E2759F" w:rsidRPr="00B8303A" w:rsidRDefault="00E2759F" w:rsidP="00036EAC">
            <w:pPr>
              <w:pStyle w:val="Listenabsatz"/>
              <w:numPr>
                <w:ilvl w:val="0"/>
                <w:numId w:val="37"/>
              </w:numPr>
              <w:rPr>
                <w:b w:val="0"/>
                <w:bCs/>
                <w:lang w:val="it-CH"/>
              </w:rPr>
            </w:pPr>
            <w:r w:rsidRPr="00B8303A">
              <w:rPr>
                <w:b w:val="0"/>
                <w:lang w:val="it-CH"/>
              </w:rPr>
              <w:t xml:space="preserve">Redazione dei rapporti periodici relativi alla qualità dei risultati digitali della </w:t>
            </w:r>
            <w:r w:rsidR="00E9278A">
              <w:rPr>
                <w:b w:val="0"/>
                <w:lang w:val="it-CH"/>
              </w:rPr>
              <w:t>progettazione</w:t>
            </w:r>
            <w:r w:rsidRPr="00B8303A">
              <w:rPr>
                <w:b w:val="0"/>
                <w:lang w:val="it-CH"/>
              </w:rPr>
              <w:t xml:space="preserve"> forniti </w:t>
            </w:r>
          </w:p>
          <w:p w14:paraId="037814A4" w14:textId="371BC999" w:rsidR="00E2759F" w:rsidRPr="00B8303A" w:rsidRDefault="00E2759F" w:rsidP="00036EAC">
            <w:pPr>
              <w:pStyle w:val="Listenabsatz"/>
              <w:numPr>
                <w:ilvl w:val="0"/>
                <w:numId w:val="37"/>
              </w:numPr>
              <w:rPr>
                <w:b w:val="0"/>
                <w:bCs/>
                <w:lang w:val="it-CH"/>
              </w:rPr>
            </w:pPr>
            <w:r w:rsidRPr="00B8303A">
              <w:rPr>
                <w:b w:val="0"/>
                <w:lang w:val="it-CH"/>
              </w:rPr>
              <w:t xml:space="preserve">Preparazione del piano di </w:t>
            </w:r>
            <w:r w:rsidR="00323E94">
              <w:rPr>
                <w:b w:val="0"/>
                <w:lang w:val="it-CH"/>
              </w:rPr>
              <w:t>coordinamento</w:t>
            </w:r>
            <w:r w:rsidR="00323E94" w:rsidRPr="00B8303A">
              <w:rPr>
                <w:b w:val="0"/>
                <w:lang w:val="it-CH"/>
              </w:rPr>
              <w:t xml:space="preserve"> </w:t>
            </w:r>
            <w:r w:rsidRPr="00B8303A">
              <w:rPr>
                <w:b w:val="0"/>
                <w:lang w:val="it-CH"/>
              </w:rPr>
              <w:t>BIM di concerto con il responsabile BIM del mandante</w:t>
            </w:r>
          </w:p>
          <w:p w14:paraId="30BC8643" w14:textId="77777777" w:rsidR="00E2759F" w:rsidRPr="00B8303A" w:rsidRDefault="00E2759F" w:rsidP="00036EAC">
            <w:pPr>
              <w:pStyle w:val="Listenabsatz"/>
              <w:numPr>
                <w:ilvl w:val="0"/>
                <w:numId w:val="37"/>
              </w:numPr>
              <w:rPr>
                <w:b w:val="0"/>
                <w:bCs/>
                <w:lang w:val="it-CH"/>
              </w:rPr>
            </w:pPr>
            <w:r w:rsidRPr="00B8303A">
              <w:rPr>
                <w:b w:val="0"/>
                <w:lang w:val="it-CH"/>
              </w:rPr>
              <w:t xml:space="preserve">Responsabilità dell’osservanza e dell’applicazione del BEP </w:t>
            </w:r>
          </w:p>
          <w:p w14:paraId="4B777FB1" w14:textId="51217368" w:rsidR="00E2759F" w:rsidRPr="00B8303A" w:rsidRDefault="00E2759F" w:rsidP="00036EAC">
            <w:pPr>
              <w:pStyle w:val="Listenabsatz"/>
              <w:numPr>
                <w:ilvl w:val="0"/>
                <w:numId w:val="37"/>
              </w:numPr>
              <w:rPr>
                <w:b w:val="0"/>
                <w:bCs/>
                <w:lang w:val="it-CH"/>
              </w:rPr>
            </w:pPr>
            <w:r w:rsidRPr="00B8303A">
              <w:rPr>
                <w:b w:val="0"/>
                <w:lang w:val="it-CH"/>
              </w:rPr>
              <w:t xml:space="preserve">Organizzazione e gestione delle riunioni di </w:t>
            </w:r>
            <w:r w:rsidR="00323E94">
              <w:rPr>
                <w:b w:val="0"/>
                <w:lang w:val="it-CH"/>
              </w:rPr>
              <w:t>coordinamento</w:t>
            </w:r>
            <w:r w:rsidR="00323E94" w:rsidRPr="00B8303A">
              <w:rPr>
                <w:b w:val="0"/>
                <w:lang w:val="it-CH"/>
              </w:rPr>
              <w:t xml:space="preserve"> </w:t>
            </w:r>
            <w:r w:rsidRPr="00B8303A">
              <w:rPr>
                <w:b w:val="0"/>
                <w:lang w:val="it-CH"/>
              </w:rPr>
              <w:t xml:space="preserve">BIM secondo quanto stabilito nel relativo piano di </w:t>
            </w:r>
            <w:r w:rsidR="00323E94">
              <w:rPr>
                <w:b w:val="0"/>
                <w:lang w:val="it-CH"/>
              </w:rPr>
              <w:t>coordinamento</w:t>
            </w:r>
            <w:r w:rsidR="00323E94" w:rsidRPr="00B8303A">
              <w:rPr>
                <w:b w:val="0"/>
                <w:lang w:val="it-CH"/>
              </w:rPr>
              <w:t xml:space="preserve"> </w:t>
            </w:r>
          </w:p>
          <w:p w14:paraId="426A7846" w14:textId="564C46EE" w:rsidR="00E2759F" w:rsidRPr="00B8303A" w:rsidRDefault="00E2759F" w:rsidP="00036EAC">
            <w:pPr>
              <w:pStyle w:val="Listenabsatz"/>
              <w:numPr>
                <w:ilvl w:val="0"/>
                <w:numId w:val="37"/>
              </w:numPr>
              <w:rPr>
                <w:b w:val="0"/>
                <w:bCs/>
                <w:lang w:val="it-CH"/>
              </w:rPr>
            </w:pPr>
            <w:r w:rsidRPr="00B8303A">
              <w:rPr>
                <w:b w:val="0"/>
                <w:lang w:val="it-CH"/>
              </w:rPr>
              <w:t>Organizzazione dello scambio dei dati per</w:t>
            </w:r>
            <w:r w:rsidR="00D76BB0">
              <w:rPr>
                <w:b w:val="0"/>
                <w:lang w:val="it-CH"/>
              </w:rPr>
              <w:t xml:space="preserve"> il</w:t>
            </w:r>
            <w:r w:rsidRPr="00B8303A">
              <w:rPr>
                <w:b w:val="0"/>
                <w:lang w:val="it-CH"/>
              </w:rPr>
              <w:t xml:space="preserve"> </w:t>
            </w:r>
            <w:r w:rsidR="00323E94">
              <w:rPr>
                <w:b w:val="0"/>
                <w:lang w:val="it-CH"/>
              </w:rPr>
              <w:t>coordinamento</w:t>
            </w:r>
            <w:r w:rsidR="00323E94" w:rsidRPr="00B8303A">
              <w:rPr>
                <w:b w:val="0"/>
                <w:lang w:val="it-CH"/>
              </w:rPr>
              <w:t xml:space="preserve"> </w:t>
            </w:r>
          </w:p>
          <w:p w14:paraId="09950082" w14:textId="77777777" w:rsidR="00E2759F" w:rsidRPr="00B8303A" w:rsidRDefault="00E2759F" w:rsidP="00036EAC">
            <w:pPr>
              <w:pStyle w:val="Listenabsatz"/>
              <w:numPr>
                <w:ilvl w:val="0"/>
                <w:numId w:val="37"/>
              </w:numPr>
              <w:rPr>
                <w:b w:val="0"/>
                <w:bCs/>
                <w:lang w:val="it-CH"/>
              </w:rPr>
            </w:pPr>
            <w:r w:rsidRPr="00B8303A">
              <w:rPr>
                <w:b w:val="0"/>
                <w:lang w:val="it-CH"/>
              </w:rPr>
              <w:t>Monitoraggio del rispetto dei requisiti di qualità dei modelli</w:t>
            </w:r>
          </w:p>
          <w:p w14:paraId="34411DFF" w14:textId="77777777" w:rsidR="00F64143" w:rsidRPr="00B8303A" w:rsidRDefault="00F64143" w:rsidP="00036EAC">
            <w:pPr>
              <w:pStyle w:val="Listenabsatz"/>
              <w:numPr>
                <w:ilvl w:val="0"/>
                <w:numId w:val="37"/>
              </w:numPr>
              <w:rPr>
                <w:b w:val="0"/>
                <w:bCs/>
                <w:lang w:val="it-CH"/>
              </w:rPr>
            </w:pPr>
            <w:r w:rsidRPr="00B8303A">
              <w:rPr>
                <w:b w:val="0"/>
                <w:lang w:val="it-CH"/>
              </w:rPr>
              <w:t xml:space="preserve">Gestione dell’ambiente di condivisione dei dati CDE, v. anche cap. </w:t>
            </w:r>
            <w:r w:rsidRPr="00B8303A">
              <w:rPr>
                <w:lang w:val="it-CH"/>
              </w:rPr>
              <w:fldChar w:fldCharType="begin"/>
            </w:r>
            <w:r w:rsidRPr="00B8303A">
              <w:rPr>
                <w:b w:val="0"/>
                <w:lang w:val="it-CH"/>
              </w:rPr>
              <w:instrText xml:space="preserve"> REF _Ref123128071 \r \h </w:instrText>
            </w:r>
            <w:r w:rsidRPr="00B8303A">
              <w:rPr>
                <w:lang w:val="it-CH"/>
              </w:rPr>
            </w:r>
            <w:r w:rsidRPr="00B8303A">
              <w:rPr>
                <w:lang w:val="it-CH"/>
              </w:rPr>
              <w:fldChar w:fldCharType="separate"/>
            </w:r>
            <w:r w:rsidRPr="00B8303A">
              <w:rPr>
                <w:b w:val="0"/>
                <w:lang w:val="it-CH"/>
              </w:rPr>
              <w:t>9.1</w:t>
            </w:r>
            <w:r w:rsidRPr="00B8303A">
              <w:rPr>
                <w:lang w:val="it-CH"/>
              </w:rPr>
              <w:fldChar w:fldCharType="end"/>
            </w:r>
          </w:p>
        </w:tc>
      </w:tr>
    </w:tbl>
    <w:p w14:paraId="4972DE95" w14:textId="77777777" w:rsidR="00E2759F" w:rsidRPr="00B8303A" w:rsidRDefault="00E2759F" w:rsidP="00B908E4">
      <w:pPr>
        <w:rPr>
          <w:bCs/>
          <w:lang w:val="it-CH"/>
        </w:rPr>
      </w:pPr>
    </w:p>
    <w:tbl>
      <w:tblPr>
        <w:tblStyle w:val="VSA1"/>
        <w:tblW w:w="8222" w:type="dxa"/>
        <w:tblLook w:val="04A0" w:firstRow="1" w:lastRow="0" w:firstColumn="1" w:lastColumn="0" w:noHBand="0" w:noVBand="1"/>
      </w:tblPr>
      <w:tblGrid>
        <w:gridCol w:w="8222"/>
      </w:tblGrid>
      <w:tr w:rsidR="003D1571" w:rsidRPr="00B8303A" w14:paraId="4DBA405D"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6D1E7E6" w14:textId="77777777" w:rsidR="003D1571" w:rsidRPr="00B8303A" w:rsidRDefault="003D1571" w:rsidP="004C69EB">
            <w:pPr>
              <w:rPr>
                <w:lang w:val="it-CH"/>
              </w:rPr>
            </w:pPr>
            <w:r w:rsidRPr="00B8303A">
              <w:rPr>
                <w:bCs/>
                <w:lang w:val="it-CH"/>
              </w:rPr>
              <w:t>Accordi integrativi o derogatori</w:t>
            </w:r>
          </w:p>
        </w:tc>
      </w:tr>
      <w:tr w:rsidR="008542CF" w:rsidRPr="00D76BB0" w14:paraId="38937561"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7D441981" w14:textId="77777777" w:rsidR="003D1571" w:rsidRPr="00B8303A" w:rsidRDefault="003D1571" w:rsidP="004C69EB">
            <w:pPr>
              <w:rPr>
                <w:b w:val="0"/>
                <w:bCs/>
                <w:color w:val="2771B9" w:themeColor="background2" w:themeShade="80"/>
                <w:lang w:val="it-CH"/>
              </w:rPr>
            </w:pPr>
            <w:permStart w:id="2130914349" w:edGrp="everyone"/>
            <w:r w:rsidRPr="00B8303A">
              <w:rPr>
                <w:b w:val="0"/>
                <w:color w:val="2771B9" w:themeColor="background2" w:themeShade="80"/>
                <w:lang w:val="it-CH"/>
              </w:rPr>
              <w:t>Possibilità di inserire testi personalizzati.</w:t>
            </w:r>
          </w:p>
        </w:tc>
      </w:tr>
    </w:tbl>
    <w:p w14:paraId="0C0AEC79" w14:textId="77777777" w:rsidR="00577D2A" w:rsidRPr="00B8303A" w:rsidRDefault="00073995" w:rsidP="00577D2A">
      <w:pPr>
        <w:pStyle w:val="berschrift1"/>
        <w:rPr>
          <w:lang w:val="it-CH"/>
        </w:rPr>
      </w:pPr>
      <w:bookmarkStart w:id="37" w:name="_Toc188282729"/>
      <w:permEnd w:id="2130914349"/>
      <w:r w:rsidRPr="00B8303A">
        <w:rPr>
          <w:bCs/>
          <w:lang w:val="it-CH"/>
        </w:rPr>
        <w:lastRenderedPageBreak/>
        <w:t>GARANZIA DELLA QUALITÀ</w:t>
      </w:r>
      <w:bookmarkEnd w:id="37"/>
    </w:p>
    <w:p w14:paraId="1A1E9675" w14:textId="77777777" w:rsidR="00D35AD3" w:rsidRPr="00B8303A" w:rsidRDefault="00D35AD3" w:rsidP="00D35AD3">
      <w:pPr>
        <w:rPr>
          <w:lang w:val="it-CH"/>
        </w:rPr>
      </w:pPr>
      <w:r w:rsidRPr="00B8303A">
        <w:rPr>
          <w:lang w:val="it-CH"/>
        </w:rPr>
        <w:t xml:space="preserve">Il processo di garanzia della qualità e i relativi metodi di verifica sono definiti dal mandatario nel BEP e integrati e documentati durante l’esecuzione del progetto. Nel farlo, il mandatario tiene conto dei requisiti del mandante e adatta le misure di garanzia della qualità alle disposizioni in materia del mandante. </w:t>
      </w:r>
    </w:p>
    <w:p w14:paraId="227EB855" w14:textId="177C9AC2" w:rsidR="00D35AD3" w:rsidRPr="00B8303A" w:rsidRDefault="00D35AD3" w:rsidP="00D35AD3">
      <w:pPr>
        <w:rPr>
          <w:lang w:val="it-CH"/>
        </w:rPr>
      </w:pPr>
      <w:r w:rsidRPr="00B8303A">
        <w:rPr>
          <w:lang w:val="it-CH"/>
        </w:rPr>
        <w:t xml:space="preserve">Per ogni singolo risultato digitale della </w:t>
      </w:r>
      <w:r w:rsidR="00E9278A">
        <w:rPr>
          <w:lang w:val="it-CH"/>
        </w:rPr>
        <w:t>progettazione</w:t>
      </w:r>
      <w:r w:rsidRPr="00B8303A">
        <w:rPr>
          <w:lang w:val="it-CH"/>
        </w:rPr>
        <w:t xml:space="preserve"> viene creato un rapporto distinto sui risultati della verifica. I rapporti sui risultati della verifica devono essere redatti in modo tale che sia possibile effettuare un controllo a campione della qualità dei risultati digitali della </w:t>
      </w:r>
      <w:r w:rsidR="00E9278A">
        <w:rPr>
          <w:lang w:val="it-CH"/>
        </w:rPr>
        <w:t>progettazione</w:t>
      </w:r>
      <w:r w:rsidRPr="00B8303A">
        <w:rPr>
          <w:lang w:val="it-CH"/>
        </w:rPr>
        <w:t xml:space="preserve">. </w:t>
      </w:r>
    </w:p>
    <w:p w14:paraId="727266B3" w14:textId="77777777" w:rsidR="00D07AFE" w:rsidRPr="00B8303A" w:rsidRDefault="00D07AFE" w:rsidP="00D35AD3">
      <w:pPr>
        <w:rPr>
          <w:lang w:val="it-CH"/>
        </w:rPr>
      </w:pPr>
    </w:p>
    <w:p w14:paraId="29DAC85B" w14:textId="77777777" w:rsidR="00577D2A" w:rsidRPr="00B8303A" w:rsidRDefault="00D35AD3" w:rsidP="00D35AD3">
      <w:pPr>
        <w:rPr>
          <w:lang w:val="it-CH"/>
        </w:rPr>
      </w:pPr>
      <w:r w:rsidRPr="00B8303A">
        <w:rPr>
          <w:lang w:val="it-CH"/>
        </w:rPr>
        <w:t>Il mandatario controlla almeno i seguenti punti.</w:t>
      </w:r>
    </w:p>
    <w:p w14:paraId="4945111E" w14:textId="77777777" w:rsidR="00D07AFE" w:rsidRPr="00B8303A" w:rsidRDefault="00D07AFE" w:rsidP="00D35AD3">
      <w:pPr>
        <w:rPr>
          <w:lang w:val="it-CH"/>
        </w:rPr>
      </w:pPr>
    </w:p>
    <w:tbl>
      <w:tblPr>
        <w:tblStyle w:val="VSA1"/>
        <w:tblW w:w="8222" w:type="dxa"/>
        <w:tblLook w:val="04A0" w:firstRow="1" w:lastRow="0" w:firstColumn="1" w:lastColumn="0" w:noHBand="0" w:noVBand="1"/>
      </w:tblPr>
      <w:tblGrid>
        <w:gridCol w:w="8222"/>
      </w:tblGrid>
      <w:tr w:rsidR="00D07AFE" w:rsidRPr="00B8303A" w14:paraId="36592053"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79AE7F5E" w14:textId="77777777" w:rsidR="00D07AFE" w:rsidRPr="00B8303A" w:rsidRDefault="00D07AFE" w:rsidP="00CF1EB4">
            <w:pPr>
              <w:rPr>
                <w:lang w:val="it-CH"/>
              </w:rPr>
            </w:pPr>
            <w:r w:rsidRPr="00B8303A">
              <w:rPr>
                <w:bCs/>
                <w:lang w:val="it-CH"/>
              </w:rPr>
              <w:t>Requisito</w:t>
            </w:r>
          </w:p>
        </w:tc>
      </w:tr>
      <w:tr w:rsidR="00D07AFE" w:rsidRPr="00621092" w14:paraId="1A75B1F2"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439EEA4" w14:textId="77777777" w:rsidR="00D07AFE" w:rsidRPr="00B8303A" w:rsidRDefault="00D07AFE" w:rsidP="00D07AFE">
            <w:pPr>
              <w:rPr>
                <w:lang w:val="it-CH"/>
              </w:rPr>
            </w:pPr>
            <w:r w:rsidRPr="00B8303A">
              <w:rPr>
                <w:bCs/>
                <w:lang w:val="it-CH"/>
              </w:rPr>
              <w:t>Classificazione IFC</w:t>
            </w:r>
          </w:p>
          <w:p w14:paraId="0D84BEEE" w14:textId="77777777" w:rsidR="00DC74D6" w:rsidRPr="00B8303A" w:rsidRDefault="00D07AFE" w:rsidP="00D07AFE">
            <w:pPr>
              <w:rPr>
                <w:bCs/>
                <w:lang w:val="it-CH"/>
              </w:rPr>
            </w:pPr>
            <w:r w:rsidRPr="00B8303A">
              <w:rPr>
                <w:b w:val="0"/>
                <w:lang w:val="it-CH"/>
              </w:rPr>
              <w:t>Le direttive relative alle classi IFC sono rispettate in base al BEP. Tutte le parti dell’opera devono essere assegnate alla classe IFC corretta (nessuna parte senza assegnazione), in conformità ai BuildingSmart Standard.</w:t>
            </w:r>
          </w:p>
          <w:p w14:paraId="389D7087" w14:textId="77777777" w:rsidR="00B638DA" w:rsidRPr="00B8303A" w:rsidRDefault="00B638DA" w:rsidP="00D07AFE">
            <w:pPr>
              <w:rPr>
                <w:b w:val="0"/>
                <w:bCs/>
                <w:lang w:val="it-CH"/>
              </w:rPr>
            </w:pPr>
          </w:p>
          <w:p w14:paraId="0AF2AA23" w14:textId="77777777" w:rsidR="00B638DA" w:rsidRPr="00B8303A" w:rsidRDefault="00B638DA" w:rsidP="00D07AFE">
            <w:pPr>
              <w:rPr>
                <w:b w:val="0"/>
                <w:lang w:val="it-CH"/>
              </w:rPr>
            </w:pPr>
            <w:r w:rsidRPr="00B8303A">
              <w:rPr>
                <w:b w:val="0"/>
                <w:lang w:val="it-CH"/>
              </w:rPr>
              <w:t>Osservazione: v. la matrice master VSA.</w:t>
            </w:r>
          </w:p>
        </w:tc>
      </w:tr>
      <w:tr w:rsidR="00D07AFE" w:rsidRPr="00D76BB0" w14:paraId="3CB1A27A"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038515B" w14:textId="77777777" w:rsidR="00D07AFE" w:rsidRPr="00B8303A" w:rsidRDefault="00D07AFE" w:rsidP="00D07AFE">
            <w:pPr>
              <w:rPr>
                <w:lang w:val="it-CH"/>
              </w:rPr>
            </w:pPr>
            <w:r w:rsidRPr="00B8303A">
              <w:rPr>
                <w:bCs/>
                <w:lang w:val="it-CH"/>
              </w:rPr>
              <w:t>Elementi doppi nei modelli</w:t>
            </w:r>
          </w:p>
          <w:p w14:paraId="7B95CBA0" w14:textId="77777777" w:rsidR="00D07AFE" w:rsidRPr="00B8303A" w:rsidRDefault="00D07AFE" w:rsidP="00D07AFE">
            <w:pPr>
              <w:rPr>
                <w:b w:val="0"/>
                <w:bCs/>
                <w:lang w:val="it-CH"/>
              </w:rPr>
            </w:pPr>
            <w:r w:rsidRPr="00B8303A">
              <w:rPr>
                <w:b w:val="0"/>
                <w:lang w:val="it-CH"/>
              </w:rPr>
              <w:t>Il modello specialistico non contiene elementi doppi o nidificati.</w:t>
            </w:r>
          </w:p>
        </w:tc>
      </w:tr>
      <w:tr w:rsidR="00D07AFE" w:rsidRPr="00621092" w14:paraId="7D4CC02D"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05B2E4C9" w14:textId="77777777" w:rsidR="00D07AFE" w:rsidRPr="00B8303A" w:rsidRDefault="00D07AFE" w:rsidP="00D07AFE">
            <w:pPr>
              <w:rPr>
                <w:lang w:val="it-CH"/>
              </w:rPr>
            </w:pPr>
            <w:r w:rsidRPr="00B8303A">
              <w:rPr>
                <w:bCs/>
                <w:lang w:val="it-CH"/>
              </w:rPr>
              <w:t>Sovrapposizioni degli elementi dei modelli</w:t>
            </w:r>
          </w:p>
          <w:p w14:paraId="3AFFAAEB" w14:textId="77777777" w:rsidR="00D07AFE" w:rsidRPr="00B8303A" w:rsidRDefault="00D07AFE" w:rsidP="00D07AFE">
            <w:pPr>
              <w:rPr>
                <w:b w:val="0"/>
                <w:bCs/>
                <w:lang w:val="it-CH"/>
              </w:rPr>
            </w:pPr>
            <w:r w:rsidRPr="00B8303A">
              <w:rPr>
                <w:b w:val="0"/>
                <w:lang w:val="it-CH"/>
              </w:rPr>
              <w:t>Il modello specialistico non presenta sovrapposizioni di singoli elementi.</w:t>
            </w:r>
          </w:p>
        </w:tc>
      </w:tr>
      <w:tr w:rsidR="00D07AFE" w:rsidRPr="00D76BB0" w14:paraId="2579F827"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04757124" w14:textId="069A4B3C" w:rsidR="00D07AFE" w:rsidRPr="00B8303A" w:rsidRDefault="00D07AFE" w:rsidP="00D07AFE">
            <w:pPr>
              <w:rPr>
                <w:lang w:val="it-CH"/>
              </w:rPr>
            </w:pPr>
            <w:r w:rsidRPr="00B8303A">
              <w:rPr>
                <w:bCs/>
                <w:lang w:val="it-CH"/>
              </w:rPr>
              <w:t xml:space="preserve">Corrispondenza dei risultati digitali della </w:t>
            </w:r>
            <w:r w:rsidR="00E9278A">
              <w:rPr>
                <w:bCs/>
                <w:lang w:val="it-CH"/>
              </w:rPr>
              <w:t>progettazione</w:t>
            </w:r>
          </w:p>
          <w:p w14:paraId="2882300C" w14:textId="77777777" w:rsidR="00D07AFE" w:rsidRPr="00B8303A" w:rsidRDefault="00D07AFE" w:rsidP="00D07AFE">
            <w:pPr>
              <w:rPr>
                <w:b w:val="0"/>
                <w:bCs/>
                <w:lang w:val="it-CH"/>
              </w:rPr>
            </w:pPr>
            <w:r w:rsidRPr="00B8303A">
              <w:rPr>
                <w:b w:val="0"/>
                <w:lang w:val="it-CH"/>
              </w:rPr>
              <w:t>I piani e gli elenchi ricavati corrispondono ai modelli digitali.</w:t>
            </w:r>
          </w:p>
        </w:tc>
      </w:tr>
      <w:tr w:rsidR="00D07AFE" w:rsidRPr="00621092" w14:paraId="7866E149"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5331C80F" w14:textId="77777777" w:rsidR="00D07AFE" w:rsidRPr="00B8303A" w:rsidRDefault="00D07AFE" w:rsidP="00D07AFE">
            <w:pPr>
              <w:rPr>
                <w:lang w:val="it-CH"/>
              </w:rPr>
            </w:pPr>
            <w:r w:rsidRPr="00B8303A">
              <w:rPr>
                <w:bCs/>
                <w:lang w:val="it-CH"/>
              </w:rPr>
              <w:t>Convenzione per la denominazione</w:t>
            </w:r>
          </w:p>
          <w:p w14:paraId="37D4C3C3" w14:textId="77777777" w:rsidR="00D07AFE" w:rsidRPr="00B8303A" w:rsidRDefault="00D07AFE" w:rsidP="00D07AFE">
            <w:pPr>
              <w:rPr>
                <w:b w:val="0"/>
                <w:bCs/>
                <w:lang w:val="it-CH"/>
              </w:rPr>
            </w:pPr>
            <w:r w:rsidRPr="00B8303A">
              <w:rPr>
                <w:b w:val="0"/>
                <w:lang w:val="it-CH"/>
              </w:rPr>
              <w:t>La convenzione per la denominazione è rispettata secondo quanto concordato nel BEP.</w:t>
            </w:r>
          </w:p>
        </w:tc>
      </w:tr>
      <w:tr w:rsidR="00D07AFE" w:rsidRPr="00621092" w14:paraId="67CC6507"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DDD985F" w14:textId="77777777" w:rsidR="00D07AFE" w:rsidRPr="00B8303A" w:rsidRDefault="00D07AFE" w:rsidP="00D07AFE">
            <w:pPr>
              <w:rPr>
                <w:lang w:val="it-CH"/>
              </w:rPr>
            </w:pPr>
            <w:r w:rsidRPr="00B8303A">
              <w:rPr>
                <w:bCs/>
                <w:lang w:val="it-CH"/>
              </w:rPr>
              <w:t>Attributi</w:t>
            </w:r>
          </w:p>
          <w:p w14:paraId="592B28E3" w14:textId="77777777" w:rsidR="00D07AFE" w:rsidRPr="00B8303A" w:rsidRDefault="00D07AFE" w:rsidP="00D07AFE">
            <w:pPr>
              <w:rPr>
                <w:b w:val="0"/>
                <w:bCs/>
                <w:lang w:val="it-CH"/>
              </w:rPr>
            </w:pPr>
            <w:r w:rsidRPr="00B8303A">
              <w:rPr>
                <w:b w:val="0"/>
                <w:lang w:val="it-CH"/>
              </w:rPr>
              <w:t>Le disposizioni circa le informazioni sugli elementi dei modelli sono rispettate secondo quanto concordato nel BEP.</w:t>
            </w:r>
          </w:p>
        </w:tc>
      </w:tr>
      <w:tr w:rsidR="00D07AFE" w:rsidRPr="00621092" w14:paraId="4F50D7AD"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274CB235" w14:textId="77777777" w:rsidR="00D07AFE" w:rsidRPr="00B8303A" w:rsidRDefault="00D07AFE" w:rsidP="00D07AFE">
            <w:pPr>
              <w:rPr>
                <w:lang w:val="it-CH"/>
              </w:rPr>
            </w:pPr>
            <w:r w:rsidRPr="00B8303A">
              <w:rPr>
                <w:bCs/>
                <w:lang w:val="it-CH"/>
              </w:rPr>
              <w:t>Conflitti</w:t>
            </w:r>
          </w:p>
          <w:p w14:paraId="445D6DFA" w14:textId="77777777" w:rsidR="00D07AFE" w:rsidRPr="00B8303A" w:rsidRDefault="00D07AFE" w:rsidP="00D07AFE">
            <w:pPr>
              <w:rPr>
                <w:b w:val="0"/>
                <w:bCs/>
                <w:lang w:val="it-CH"/>
              </w:rPr>
            </w:pPr>
            <w:r w:rsidRPr="00B8303A">
              <w:rPr>
                <w:b w:val="0"/>
                <w:lang w:val="it-CH"/>
              </w:rPr>
              <w:t>Obiettivo: a seconda della fase il modello globale coordinato non presenta, per quanto possibile, conflitti tra le diverse discipline.</w:t>
            </w:r>
          </w:p>
        </w:tc>
      </w:tr>
      <w:tr w:rsidR="0005077A" w:rsidRPr="00621092" w14:paraId="1A3F07FC"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6B6EE91A" w14:textId="77777777" w:rsidR="0005077A" w:rsidRPr="00B8303A" w:rsidRDefault="0005077A" w:rsidP="00D07AFE">
            <w:pPr>
              <w:rPr>
                <w:b w:val="0"/>
                <w:lang w:val="it-CH"/>
              </w:rPr>
            </w:pPr>
            <w:r w:rsidRPr="00B8303A">
              <w:rPr>
                <w:bCs/>
                <w:lang w:val="it-CH"/>
              </w:rPr>
              <w:t>Estensione del modello esportazione</w:t>
            </w:r>
          </w:p>
          <w:p w14:paraId="18F181CF" w14:textId="77777777" w:rsidR="00844E77" w:rsidRPr="00B8303A" w:rsidRDefault="0005077A" w:rsidP="00D07AFE">
            <w:pPr>
              <w:rPr>
                <w:bCs/>
                <w:lang w:val="it-CH"/>
              </w:rPr>
            </w:pPr>
            <w:r w:rsidRPr="00B8303A">
              <w:rPr>
                <w:b w:val="0"/>
                <w:lang w:val="it-CH"/>
              </w:rPr>
              <w:t>Solo il proprio modello specialistico, nessun modello specialistico di altre discipline,</w:t>
            </w:r>
          </w:p>
          <w:p w14:paraId="040DA351" w14:textId="77777777" w:rsidR="0005077A" w:rsidRPr="00B8303A" w:rsidRDefault="00844E77" w:rsidP="00D07AFE">
            <w:pPr>
              <w:rPr>
                <w:b w:val="0"/>
                <w:bCs/>
                <w:lang w:val="it-CH"/>
              </w:rPr>
            </w:pPr>
            <w:r w:rsidRPr="00B8303A">
              <w:rPr>
                <w:b w:val="0"/>
                <w:lang w:val="it-CH"/>
              </w:rPr>
              <w:t>nessun elemento del modello da varianti non valide</w:t>
            </w:r>
          </w:p>
        </w:tc>
      </w:tr>
      <w:tr w:rsidR="00D9110D" w:rsidRPr="00B8303A" w14:paraId="611D393E"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7F2212CE" w14:textId="77777777" w:rsidR="00D9110D" w:rsidRPr="00B8303A" w:rsidRDefault="00D9110D" w:rsidP="00D07AFE">
            <w:pPr>
              <w:rPr>
                <w:b w:val="0"/>
                <w:lang w:val="it-CH"/>
              </w:rPr>
            </w:pPr>
            <w:r w:rsidRPr="00B8303A">
              <w:rPr>
                <w:bCs/>
                <w:lang w:val="it-CH"/>
              </w:rPr>
              <w:t>Verifica della situazione, punto di riferimento del progetto (PRefP)</w:t>
            </w:r>
          </w:p>
          <w:p w14:paraId="593854E2" w14:textId="77777777" w:rsidR="00D9110D" w:rsidRPr="00B8303A" w:rsidRDefault="00FE0DBE" w:rsidP="00D07AFE">
            <w:pPr>
              <w:rPr>
                <w:b w:val="0"/>
                <w:lang w:val="it-CH"/>
              </w:rPr>
            </w:pPr>
            <w:r w:rsidRPr="00B8303A">
              <w:rPr>
                <w:b w:val="0"/>
                <w:lang w:val="it-CH"/>
              </w:rPr>
              <w:t>Il punto di riferimento del progetto definito secondo il BEP è parte integrante di ogni modello specialistico. La posizione deve essere verificata all’assunzione del modello.</w:t>
            </w:r>
          </w:p>
        </w:tc>
      </w:tr>
    </w:tbl>
    <w:p w14:paraId="3929E2E1" w14:textId="77777777" w:rsidR="00D07AFE" w:rsidRPr="00B8303A" w:rsidRDefault="00D07AFE" w:rsidP="00D35AD3">
      <w:pPr>
        <w:rPr>
          <w:lang w:val="it-CH"/>
        </w:rPr>
      </w:pPr>
    </w:p>
    <w:tbl>
      <w:tblPr>
        <w:tblStyle w:val="VSA1"/>
        <w:tblW w:w="8222" w:type="dxa"/>
        <w:tblLook w:val="04A0" w:firstRow="1" w:lastRow="0" w:firstColumn="1" w:lastColumn="0" w:noHBand="0" w:noVBand="1"/>
      </w:tblPr>
      <w:tblGrid>
        <w:gridCol w:w="8222"/>
      </w:tblGrid>
      <w:tr w:rsidR="00320610" w:rsidRPr="00B8303A" w14:paraId="4F7B6802"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6F1A609" w14:textId="77777777" w:rsidR="00320610" w:rsidRPr="00B8303A" w:rsidRDefault="00320610" w:rsidP="00CF1EB4">
            <w:pPr>
              <w:rPr>
                <w:lang w:val="it-CH"/>
              </w:rPr>
            </w:pPr>
            <w:r w:rsidRPr="00B8303A">
              <w:rPr>
                <w:bCs/>
                <w:lang w:val="it-CH"/>
              </w:rPr>
              <w:t>Accordi integrativi o derogatori</w:t>
            </w:r>
          </w:p>
        </w:tc>
      </w:tr>
      <w:tr w:rsidR="00320610" w:rsidRPr="00D76BB0" w14:paraId="7DDE067C"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4C51EC2B" w14:textId="77777777" w:rsidR="00320610" w:rsidRPr="00B8303A" w:rsidRDefault="00320610" w:rsidP="00CF1EB4">
            <w:pPr>
              <w:rPr>
                <w:b w:val="0"/>
                <w:bCs/>
                <w:lang w:val="it-CH"/>
              </w:rPr>
            </w:pPr>
            <w:permStart w:id="381244455" w:edGrp="everyone"/>
            <w:r w:rsidRPr="00B8303A">
              <w:rPr>
                <w:b w:val="0"/>
                <w:color w:val="2771B9" w:themeColor="background2" w:themeShade="80"/>
                <w:lang w:val="it-CH"/>
              </w:rPr>
              <w:t>Possibilità di inserire testi personalizzati.</w:t>
            </w:r>
          </w:p>
        </w:tc>
      </w:tr>
      <w:permEnd w:id="381244455"/>
    </w:tbl>
    <w:p w14:paraId="49ABAD38" w14:textId="77777777" w:rsidR="00320610" w:rsidRPr="00B8303A" w:rsidRDefault="00320610" w:rsidP="00D35AD3">
      <w:pPr>
        <w:rPr>
          <w:lang w:val="it-CH"/>
        </w:rPr>
      </w:pPr>
    </w:p>
    <w:p w14:paraId="5A212604" w14:textId="77777777" w:rsidR="00577D2A" w:rsidRPr="00B8303A" w:rsidRDefault="00073995" w:rsidP="00577D2A">
      <w:pPr>
        <w:pStyle w:val="berschrift1"/>
        <w:rPr>
          <w:lang w:val="it-CH"/>
        </w:rPr>
      </w:pPr>
      <w:bookmarkStart w:id="38" w:name="_Toc188282730"/>
      <w:r w:rsidRPr="00B8303A">
        <w:rPr>
          <w:bCs/>
          <w:lang w:val="it-CH"/>
        </w:rPr>
        <w:lastRenderedPageBreak/>
        <w:t>HARDWARE E SOFTWARE, AMBIENTE DI CONDIVISIONE DEI DATI</w:t>
      </w:r>
      <w:bookmarkEnd w:id="38"/>
    </w:p>
    <w:p w14:paraId="44BC5E24" w14:textId="77777777" w:rsidR="001D25DA" w:rsidRPr="00B8303A" w:rsidRDefault="001D25DA" w:rsidP="001D25DA">
      <w:pPr>
        <w:pStyle w:val="berschrift2"/>
        <w:rPr>
          <w:lang w:val="it-CH"/>
        </w:rPr>
      </w:pPr>
      <w:bookmarkStart w:id="39" w:name="_Ref123128181"/>
      <w:bookmarkStart w:id="40" w:name="_Ref123128167"/>
      <w:bookmarkStart w:id="41" w:name="_Ref123128153"/>
      <w:bookmarkStart w:id="42" w:name="_Ref123128142"/>
      <w:bookmarkStart w:id="43" w:name="_Ref123128132"/>
      <w:bookmarkStart w:id="44" w:name="_Ref123128121"/>
      <w:bookmarkStart w:id="45" w:name="_Ref123128106"/>
      <w:bookmarkStart w:id="46" w:name="_Ref123128071"/>
      <w:bookmarkStart w:id="47" w:name="_Toc188282731"/>
      <w:r w:rsidRPr="00B8303A">
        <w:rPr>
          <w:lang w:val="it-CH"/>
        </w:rPr>
        <w:t>Ambiente di condivisione dei dati</w:t>
      </w:r>
      <w:bookmarkEnd w:id="39"/>
      <w:bookmarkEnd w:id="40"/>
      <w:bookmarkEnd w:id="41"/>
      <w:bookmarkEnd w:id="42"/>
      <w:bookmarkEnd w:id="43"/>
      <w:bookmarkEnd w:id="44"/>
      <w:bookmarkEnd w:id="45"/>
      <w:bookmarkEnd w:id="46"/>
      <w:r w:rsidRPr="00B8303A">
        <w:rPr>
          <w:lang w:val="it-CH"/>
        </w:rPr>
        <w:t xml:space="preserve"> CDE</w:t>
      </w:r>
      <w:bookmarkEnd w:id="47"/>
    </w:p>
    <w:p w14:paraId="09745A22" w14:textId="49398FAD" w:rsidR="0006760C" w:rsidRPr="00B8303A" w:rsidRDefault="001D25DA" w:rsidP="001D25DA">
      <w:pPr>
        <w:rPr>
          <w:lang w:val="it-CH"/>
        </w:rPr>
      </w:pPr>
      <w:r w:rsidRPr="00B8303A">
        <w:rPr>
          <w:lang w:val="it-CH"/>
        </w:rPr>
        <w:t xml:space="preserve">Se non predefinito dal mandante, il responsabile BIM mette a disposizione del mandatario un ambiente di condivisione dei dati CDE (Common Data Environment) adatto all’esecuzione del progetto descritta nel BEP. I risultati della </w:t>
      </w:r>
      <w:r w:rsidR="00E9278A">
        <w:rPr>
          <w:lang w:val="it-CH"/>
        </w:rPr>
        <w:t>progettazione</w:t>
      </w:r>
      <w:r w:rsidRPr="00B8303A">
        <w:rPr>
          <w:lang w:val="it-CH"/>
        </w:rPr>
        <w:t xml:space="preserve"> sono gestiti dal responsabile del mandatario. Il mandatario è personalmente responsabile dei processi necessari per l’adempimento del proprio mandato. Il responsabile BIM del mandatario risponde della gestione dei diritti di accesso del mandante in base alle disposizioni di quest’ultimo.</w:t>
      </w:r>
    </w:p>
    <w:p w14:paraId="4FB26FAA" w14:textId="77777777" w:rsidR="001D25DA" w:rsidRPr="00B8303A" w:rsidRDefault="001D25DA" w:rsidP="001D25DA">
      <w:pPr>
        <w:rPr>
          <w:lang w:val="it-CH"/>
        </w:rPr>
      </w:pPr>
    </w:p>
    <w:p w14:paraId="0B72B822" w14:textId="77777777" w:rsidR="001D25DA" w:rsidRPr="00B8303A" w:rsidRDefault="001D25DA" w:rsidP="001D25DA">
      <w:pPr>
        <w:rPr>
          <w:lang w:val="it-CH"/>
        </w:rPr>
      </w:pPr>
      <w:r w:rsidRPr="00B8303A">
        <w:rPr>
          <w:lang w:val="it-CH"/>
        </w:rPr>
        <w:t>Il fornitore delle prestazioni mette a disposizione un ambiente di condivisione dei dati CDE con le funzionalità seguenti.</w:t>
      </w:r>
    </w:p>
    <w:p w14:paraId="4B0EAEFE" w14:textId="77777777" w:rsidR="001D25DA" w:rsidRPr="00B8303A" w:rsidRDefault="001D25DA" w:rsidP="001D25DA">
      <w:pPr>
        <w:rPr>
          <w:lang w:val="it-CH"/>
        </w:rPr>
      </w:pPr>
    </w:p>
    <w:tbl>
      <w:tblPr>
        <w:tblStyle w:val="VSA1"/>
        <w:tblW w:w="8222" w:type="dxa"/>
        <w:tblLook w:val="04A0" w:firstRow="1" w:lastRow="0" w:firstColumn="1" w:lastColumn="0" w:noHBand="0" w:noVBand="1"/>
      </w:tblPr>
      <w:tblGrid>
        <w:gridCol w:w="2835"/>
        <w:gridCol w:w="5387"/>
      </w:tblGrid>
      <w:tr w:rsidR="001D25DA" w:rsidRPr="00B8303A" w14:paraId="209ABCF5" w14:textId="77777777" w:rsidTr="0087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5C1A6C" w14:textId="77777777" w:rsidR="001D25DA" w:rsidRPr="00B8303A" w:rsidRDefault="001D25DA" w:rsidP="00BA3E47">
            <w:pPr>
              <w:rPr>
                <w:lang w:val="it-CH"/>
              </w:rPr>
            </w:pPr>
            <w:r w:rsidRPr="00B8303A">
              <w:rPr>
                <w:bCs/>
                <w:lang w:val="it-CH"/>
              </w:rPr>
              <w:t>Designazione</w:t>
            </w:r>
          </w:p>
        </w:tc>
        <w:tc>
          <w:tcPr>
            <w:tcW w:w="5387" w:type="dxa"/>
          </w:tcPr>
          <w:p w14:paraId="216E540A" w14:textId="77777777" w:rsidR="001D25DA" w:rsidRPr="00B8303A" w:rsidRDefault="001D25DA" w:rsidP="00BA3E47">
            <w:pPr>
              <w:cnfStyle w:val="100000000000" w:firstRow="1" w:lastRow="0" w:firstColumn="0" w:lastColumn="0" w:oddVBand="0" w:evenVBand="0" w:oddHBand="0" w:evenHBand="0" w:firstRowFirstColumn="0" w:firstRowLastColumn="0" w:lastRowFirstColumn="0" w:lastRowLastColumn="0"/>
              <w:rPr>
                <w:lang w:val="it-CH"/>
              </w:rPr>
            </w:pPr>
            <w:r w:rsidRPr="00B8303A">
              <w:rPr>
                <w:bCs/>
                <w:lang w:val="it-CH"/>
              </w:rPr>
              <w:t>Osservazione</w:t>
            </w:r>
          </w:p>
        </w:tc>
      </w:tr>
      <w:tr w:rsidR="001D25DA" w:rsidRPr="00621092" w14:paraId="3989B664"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6B4FB4C1" w14:textId="77777777" w:rsidR="001D25DA" w:rsidRPr="00B8303A" w:rsidRDefault="001D25DA" w:rsidP="00BA3E47">
            <w:pPr>
              <w:rPr>
                <w:b w:val="0"/>
                <w:bCs/>
                <w:lang w:val="it-CH"/>
              </w:rPr>
            </w:pPr>
            <w:r w:rsidRPr="00B8303A">
              <w:rPr>
                <w:b w:val="0"/>
                <w:lang w:val="it-CH"/>
              </w:rPr>
              <w:t>Scambio e archiviazione dei dati</w:t>
            </w:r>
          </w:p>
        </w:tc>
        <w:tc>
          <w:tcPr>
            <w:tcW w:w="5387" w:type="dxa"/>
          </w:tcPr>
          <w:p w14:paraId="6BD64154" w14:textId="77777777" w:rsidR="001D25DA" w:rsidRPr="00B8303A" w:rsidRDefault="001D25DA" w:rsidP="00BA3E47">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Il modello globale e i documenti sono resi accessibili a livello centrale a tutti i partecipanti al progetto.</w:t>
            </w:r>
          </w:p>
          <w:p w14:paraId="15951F0A" w14:textId="77777777" w:rsidR="001D25DA" w:rsidRPr="00B8303A" w:rsidRDefault="001D25DA" w:rsidP="00BA3E47">
            <w:pPr>
              <w:cnfStyle w:val="000000000000" w:firstRow="0" w:lastRow="0" w:firstColumn="0" w:lastColumn="0" w:oddVBand="0" w:evenVBand="0" w:oddHBand="0" w:evenHBand="0" w:firstRowFirstColumn="0" w:firstRowLastColumn="0" w:lastRowFirstColumn="0" w:lastRowLastColumn="0"/>
              <w:rPr>
                <w:lang w:val="it-CH"/>
              </w:rPr>
            </w:pPr>
          </w:p>
          <w:p w14:paraId="14D48F4A" w14:textId="77777777" w:rsidR="001D25DA" w:rsidRPr="00B8303A" w:rsidRDefault="001D25DA" w:rsidP="00BA3E47">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L’ambiente di condivisione dei dati CDE è un luogo di archiviazione secondario. Il luogo di archiviazione primario, compreso il relativo backup, è assicurato dal rispettivo autore.</w:t>
            </w:r>
          </w:p>
        </w:tc>
      </w:tr>
      <w:tr w:rsidR="001D25DA" w:rsidRPr="00621092" w14:paraId="41E8AB8A"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7326F01E" w14:textId="77777777" w:rsidR="001D25DA" w:rsidRPr="00B8303A" w:rsidRDefault="001D25DA" w:rsidP="00BA3E47">
            <w:pPr>
              <w:rPr>
                <w:b w:val="0"/>
                <w:bCs/>
                <w:lang w:val="it-CH"/>
              </w:rPr>
            </w:pPr>
            <w:r w:rsidRPr="00B8303A">
              <w:rPr>
                <w:b w:val="0"/>
                <w:lang w:val="it-CH"/>
              </w:rPr>
              <w:t xml:space="preserve">Visualizzatore di modelli </w:t>
            </w:r>
          </w:p>
        </w:tc>
        <w:tc>
          <w:tcPr>
            <w:tcW w:w="5387" w:type="dxa"/>
          </w:tcPr>
          <w:p w14:paraId="37D6AE47" w14:textId="77777777" w:rsidR="001D25DA" w:rsidRPr="00B8303A" w:rsidRDefault="001D25DA" w:rsidP="00BA3E47">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Tutti i partecipanti al progetto hanno accesso al modello globale coordinato. Nel BEP è descritto se ciò avviene nell’ambiente di condivisione dei dati CDE o attraverso un altro software.</w:t>
            </w:r>
          </w:p>
        </w:tc>
      </w:tr>
      <w:tr w:rsidR="001D25DA" w:rsidRPr="00621092" w14:paraId="2E6377DE"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1609AD7E" w14:textId="77777777" w:rsidR="001D25DA" w:rsidRPr="00B8303A" w:rsidRDefault="001D25DA" w:rsidP="00BA3E47">
            <w:pPr>
              <w:rPr>
                <w:b w:val="0"/>
                <w:bCs/>
                <w:lang w:val="it-CH"/>
              </w:rPr>
            </w:pPr>
            <w:r w:rsidRPr="00B8303A">
              <w:rPr>
                <w:b w:val="0"/>
                <w:lang w:val="it-CH"/>
              </w:rPr>
              <w:t>Gestione delle pendenze basata su modelli</w:t>
            </w:r>
          </w:p>
        </w:tc>
        <w:tc>
          <w:tcPr>
            <w:tcW w:w="5387" w:type="dxa"/>
          </w:tcPr>
          <w:p w14:paraId="0C5184E2" w14:textId="77777777" w:rsidR="001D25DA" w:rsidRPr="00B8303A" w:rsidRDefault="001D25DA" w:rsidP="00BA3E47">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Le pendenze sono create direttamente nel modello nell’ambiente di condivisione dei dati CDE oppure utilizzando un software di coordinamento.</w:t>
            </w:r>
          </w:p>
        </w:tc>
      </w:tr>
      <w:tr w:rsidR="00670D4A" w:rsidRPr="00D76BB0" w14:paraId="2BE92263"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38FA481B" w14:textId="77777777" w:rsidR="00670D4A" w:rsidRPr="00B8303A" w:rsidRDefault="00670D4A" w:rsidP="00BA3E47">
            <w:pPr>
              <w:rPr>
                <w:bCs/>
                <w:lang w:val="it-CH"/>
              </w:rPr>
            </w:pPr>
            <w:r w:rsidRPr="00B8303A">
              <w:rPr>
                <w:bCs/>
                <w:lang w:val="it-CH"/>
              </w:rPr>
              <w:t>Licenze</w:t>
            </w:r>
          </w:p>
        </w:tc>
        <w:tc>
          <w:tcPr>
            <w:tcW w:w="5387" w:type="dxa"/>
          </w:tcPr>
          <w:p w14:paraId="74AD0015" w14:textId="77079FD9" w:rsidR="00670D4A" w:rsidRPr="00B8303A" w:rsidRDefault="00670D4A" w:rsidP="00BA3E47">
            <w:pPr>
              <w:cnfStyle w:val="000000000000" w:firstRow="0" w:lastRow="0" w:firstColumn="0" w:lastColumn="0" w:oddVBand="0" w:evenVBand="0" w:oddHBand="0" w:evenHBand="0" w:firstRowFirstColumn="0" w:firstRowLastColumn="0" w:lastRowFirstColumn="0" w:lastRowLastColumn="0"/>
              <w:rPr>
                <w:lang w:val="it-CH"/>
              </w:rPr>
            </w:pPr>
            <w:r w:rsidRPr="00B8303A">
              <w:rPr>
                <w:lang w:val="it-CH"/>
              </w:rPr>
              <w:t xml:space="preserve">Vengono messe a disposizione 20 licenze per mandanti, </w:t>
            </w:r>
            <w:r w:rsidR="00F4370E">
              <w:rPr>
                <w:lang w:val="it-CH"/>
              </w:rPr>
              <w:t>progettisti</w:t>
            </w:r>
            <w:r w:rsidRPr="00B8303A">
              <w:rPr>
                <w:lang w:val="it-CH"/>
              </w:rPr>
              <w:t xml:space="preserve"> specializzati esterni e imprese.</w:t>
            </w:r>
          </w:p>
        </w:tc>
      </w:tr>
    </w:tbl>
    <w:p w14:paraId="29D8F414" w14:textId="77777777" w:rsidR="001D25DA" w:rsidRPr="00B8303A" w:rsidRDefault="001D25DA" w:rsidP="001D25DA">
      <w:pPr>
        <w:rPr>
          <w:lang w:val="it-CH"/>
        </w:rPr>
      </w:pPr>
    </w:p>
    <w:p w14:paraId="03185B04" w14:textId="77777777" w:rsidR="00D07AFE" w:rsidRPr="00B8303A" w:rsidRDefault="00D07AFE" w:rsidP="00D07AFE">
      <w:pPr>
        <w:rPr>
          <w:lang w:val="it-CH"/>
        </w:rPr>
      </w:pPr>
      <w:r w:rsidRPr="00B8303A">
        <w:rPr>
          <w:lang w:val="it-CH"/>
        </w:rPr>
        <w:t xml:space="preserve">La retribuzione per la messa a disposizione dell’ambiente di condivisione dei dati CDE per la durata del progetto è convenuta separatamente nel documento contrattuale alla voce «Spese accessorie» (CHF/anno civile). Tutte le spese per la messa a disposizione dell’ambiente di condivisione dei dati CDE, comprese le spese sostenute dal responsabile BIM del mandatario per la gestione di tale ambiente CDE, sono comprese nella retribuzione convenuta, anche se alla voce «Spese accessorie» non è stata concordata alcuna retribuzione separata. </w:t>
      </w:r>
    </w:p>
    <w:p w14:paraId="58686153" w14:textId="77777777" w:rsidR="00875D6A" w:rsidRPr="00B8303A" w:rsidRDefault="00875D6A" w:rsidP="001D25DA">
      <w:pPr>
        <w:rPr>
          <w:lang w:val="it-CH"/>
        </w:rPr>
      </w:pPr>
    </w:p>
    <w:tbl>
      <w:tblPr>
        <w:tblStyle w:val="VSA1"/>
        <w:tblW w:w="8222" w:type="dxa"/>
        <w:tblLook w:val="04A0" w:firstRow="1" w:lastRow="0" w:firstColumn="1" w:lastColumn="0" w:noHBand="0" w:noVBand="1"/>
      </w:tblPr>
      <w:tblGrid>
        <w:gridCol w:w="8222"/>
      </w:tblGrid>
      <w:tr w:rsidR="00875D6A" w:rsidRPr="00B8303A" w14:paraId="0C034FE0"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76A81D3" w14:textId="77777777" w:rsidR="00875D6A" w:rsidRPr="00B8303A" w:rsidRDefault="00875D6A" w:rsidP="00CF1EB4">
            <w:pPr>
              <w:rPr>
                <w:lang w:val="it-CH"/>
              </w:rPr>
            </w:pPr>
            <w:r w:rsidRPr="00B8303A">
              <w:rPr>
                <w:bCs/>
                <w:lang w:val="it-CH"/>
              </w:rPr>
              <w:t>Accordi integrativi o derogatori</w:t>
            </w:r>
          </w:p>
        </w:tc>
      </w:tr>
      <w:tr w:rsidR="008542CF" w:rsidRPr="00D76BB0" w14:paraId="2AF1AD01"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761BFE24" w14:textId="77777777" w:rsidR="00B742D7" w:rsidRPr="00B8303A" w:rsidRDefault="00875D6A" w:rsidP="00875D6A">
            <w:pPr>
              <w:rPr>
                <w:bCs/>
                <w:color w:val="2771B9" w:themeColor="background2" w:themeShade="80"/>
                <w:lang w:val="it-CH"/>
              </w:rPr>
            </w:pPr>
            <w:permStart w:id="1745950186" w:edGrp="everyone"/>
            <w:r w:rsidRPr="00B8303A">
              <w:rPr>
                <w:b w:val="0"/>
                <w:color w:val="2771B9" w:themeColor="background2" w:themeShade="80"/>
                <w:lang w:val="it-CH"/>
              </w:rPr>
              <w:t>Possibilità di inserire testi personalizzati.</w:t>
            </w:r>
          </w:p>
        </w:tc>
      </w:tr>
    </w:tbl>
    <w:p w14:paraId="1486D802" w14:textId="77777777" w:rsidR="00577D2A" w:rsidRPr="00B8303A" w:rsidRDefault="00577D2A" w:rsidP="00577D2A">
      <w:pPr>
        <w:pStyle w:val="berschrift2"/>
        <w:rPr>
          <w:lang w:val="it-CH"/>
        </w:rPr>
      </w:pPr>
      <w:bookmarkStart w:id="48" w:name="_Toc188282732"/>
      <w:permEnd w:id="1745950186"/>
      <w:r w:rsidRPr="00B8303A">
        <w:rPr>
          <w:lang w:val="it-CH"/>
        </w:rPr>
        <w:t>Hardware e software</w:t>
      </w:r>
      <w:bookmarkEnd w:id="48"/>
    </w:p>
    <w:p w14:paraId="141973A2" w14:textId="77777777" w:rsidR="00D35AD3" w:rsidRPr="00B8303A" w:rsidRDefault="00D35AD3" w:rsidP="00D35AD3">
      <w:pPr>
        <w:rPr>
          <w:lang w:val="it-CH"/>
        </w:rPr>
      </w:pPr>
      <w:r w:rsidRPr="00B8303A">
        <w:rPr>
          <w:lang w:val="it-CH"/>
        </w:rPr>
        <w:t xml:space="preserve">Il mandatario è responsabile degli hardware e dei software necessari per la fornitura delle prestazioni. </w:t>
      </w:r>
    </w:p>
    <w:p w14:paraId="2F75DC74" w14:textId="77777777" w:rsidR="00D07AFE" w:rsidRPr="00B8303A" w:rsidRDefault="00D07AFE" w:rsidP="00D35AD3">
      <w:pPr>
        <w:rPr>
          <w:lang w:val="it-CH"/>
        </w:rPr>
      </w:pPr>
    </w:p>
    <w:tbl>
      <w:tblPr>
        <w:tblStyle w:val="VSA1"/>
        <w:tblW w:w="8222" w:type="dxa"/>
        <w:tblLook w:val="04A0" w:firstRow="1" w:lastRow="0" w:firstColumn="1" w:lastColumn="0" w:noHBand="0" w:noVBand="1"/>
      </w:tblPr>
      <w:tblGrid>
        <w:gridCol w:w="8222"/>
      </w:tblGrid>
      <w:tr w:rsidR="00D07AFE" w:rsidRPr="00B8303A" w14:paraId="5A42183F"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797165F" w14:textId="77777777" w:rsidR="00D07AFE" w:rsidRPr="00B8303A" w:rsidRDefault="00D07AFE" w:rsidP="00CF1EB4">
            <w:pPr>
              <w:rPr>
                <w:lang w:val="it-CH"/>
              </w:rPr>
            </w:pPr>
            <w:bookmarkStart w:id="49" w:name="_Hlk119913813"/>
            <w:r w:rsidRPr="00B8303A">
              <w:rPr>
                <w:bCs/>
                <w:lang w:val="it-CH"/>
              </w:rPr>
              <w:t>Accordi integrativi o derogatori</w:t>
            </w:r>
          </w:p>
        </w:tc>
      </w:tr>
      <w:tr w:rsidR="008542CF" w:rsidRPr="00D76BB0" w14:paraId="54307BDA"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4A90BA5" w14:textId="77777777" w:rsidR="00D07AFE" w:rsidRPr="00B8303A" w:rsidRDefault="00D07AFE" w:rsidP="00CF1EB4">
            <w:pPr>
              <w:rPr>
                <w:b w:val="0"/>
                <w:bCs/>
                <w:color w:val="2771B9" w:themeColor="background2" w:themeShade="80"/>
                <w:lang w:val="it-CH"/>
              </w:rPr>
            </w:pPr>
            <w:permStart w:id="42810208" w:edGrp="everyone"/>
            <w:r w:rsidRPr="00B8303A">
              <w:rPr>
                <w:b w:val="0"/>
                <w:color w:val="2771B9" w:themeColor="background2" w:themeShade="80"/>
                <w:lang w:val="it-CH"/>
              </w:rPr>
              <w:t>Possibilità di inserire testi personalizzati.</w:t>
            </w:r>
          </w:p>
        </w:tc>
      </w:tr>
      <w:bookmarkEnd w:id="49"/>
      <w:permEnd w:id="42810208"/>
    </w:tbl>
    <w:p w14:paraId="630C3BE6" w14:textId="77777777" w:rsidR="00875D6A" w:rsidRPr="00B8303A" w:rsidRDefault="00875D6A" w:rsidP="00D35AD3">
      <w:pPr>
        <w:rPr>
          <w:lang w:val="it-CH"/>
        </w:rPr>
      </w:pPr>
    </w:p>
    <w:bookmarkEnd w:id="1"/>
    <w:bookmarkEnd w:id="28"/>
    <w:p w14:paraId="6762E15C" w14:textId="77777777" w:rsidR="003A598C" w:rsidRPr="00B8303A" w:rsidRDefault="003A598C" w:rsidP="00D35AD3">
      <w:pPr>
        <w:rPr>
          <w:lang w:val="it-CH"/>
        </w:rPr>
      </w:pPr>
    </w:p>
    <w:sectPr w:rsidR="003A598C" w:rsidRPr="00B8303A" w:rsidSect="0063473D">
      <w:headerReference w:type="even" r:id="rId20"/>
      <w:headerReference w:type="default" r:id="rId21"/>
      <w:footerReference w:type="even" r:id="rId22"/>
      <w:footerReference w:type="default" r:id="rId23"/>
      <w:headerReference w:type="first" r:id="rId24"/>
      <w:footerReference w:type="first" r:id="rId25"/>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770E7" w14:textId="77777777" w:rsidR="00412C38" w:rsidRDefault="00412C38" w:rsidP="00BA6ACD"/>
  </w:endnote>
  <w:endnote w:type="continuationSeparator" w:id="0">
    <w:p w14:paraId="2FC296F7" w14:textId="77777777" w:rsidR="00412C38" w:rsidRDefault="00412C38" w:rsidP="00BA6ACD">
      <w:r>
        <w:continuationSeparator/>
      </w:r>
    </w:p>
  </w:endnote>
  <w:endnote w:type="continuationNotice" w:id="1">
    <w:p w14:paraId="7501284E" w14:textId="77777777" w:rsidR="00412C38" w:rsidRDefault="00412C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charset w:val="80"/>
    <w:family w:val="swiss"/>
    <w:pitch w:val="variable"/>
    <w:sig w:usb0="E00002FF" w:usb1="6AC7FFFF" w:usb2="08000012" w:usb3="00000000" w:csb0="0002009F" w:csb1="00000000"/>
  </w:font>
  <w:font w:name="HelveticaNeueLT Com 55 Roman">
    <w:altName w:val="Arial"/>
    <w:charset w:val="00"/>
    <w:family w:val="swiss"/>
    <w:pitch w:val="variable"/>
    <w:sig w:usb0="8000008F" w:usb1="10002042" w:usb2="00000000" w:usb3="00000000" w:csb0="0000009B"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239D" w14:textId="77777777" w:rsidR="00A87926" w:rsidRPr="009D02DA" w:rsidRDefault="00A87926" w:rsidP="00732F42">
    <w:pPr>
      <w:pStyle w:val="Fusszeilelinks"/>
    </w:pPr>
    <w:r>
      <w:rPr>
        <w:lang w:val="it-IT"/>
      </w:rPr>
      <w:fldChar w:fldCharType="begin"/>
    </w:r>
    <w:r>
      <w:rPr>
        <w:lang w:val="it-IT"/>
      </w:rPr>
      <w:instrText xml:space="preserve"> PAGE   \* MERGEFORMAT </w:instrText>
    </w:r>
    <w:r>
      <w:rPr>
        <w:lang w:val="it-IT"/>
      </w:rPr>
      <w:fldChar w:fldCharType="separate"/>
    </w:r>
    <w:r>
      <w:rPr>
        <w:lang w:val="it-IT"/>
      </w:rPr>
      <w:t>3</w:t>
    </w:r>
    <w:r>
      <w:rPr>
        <w:lang w:val="it-IT"/>
      </w:rPr>
      <w:fldChar w:fldCharType="end"/>
    </w:r>
    <w:r>
      <w:rPr>
        <w:lang w:val="it-IT"/>
      </w:rPr>
      <w:tab/>
    </w:r>
    <w:r>
      <w:rPr>
        <w:lang w:val="it-IT"/>
      </w:rPr>
      <w:fldChar w:fldCharType="begin"/>
    </w:r>
    <w:r>
      <w:rPr>
        <w:lang w:val="it-IT"/>
      </w:rPr>
      <w:instrText xml:space="preserve"> STYLEREF  "Überschrift 1"  \* MERGEFORMAT </w:instrText>
    </w:r>
    <w:r>
      <w:rPr>
        <w:lang w:val="it-IT"/>
      </w:rPr>
      <w:fldChar w:fldCharType="separate"/>
    </w:r>
    <w:r>
      <w:rPr>
        <w:lang w:val="it-IT"/>
      </w:rPr>
      <w:t>INTRODUZIONE</w:t>
    </w:r>
    <w:r>
      <w:rPr>
        <w:lang w:val="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3959" w14:textId="77777777" w:rsidR="00A87926" w:rsidRPr="007C4AEC" w:rsidRDefault="00B155FD" w:rsidP="00737B09">
    <w:pPr>
      <w:pStyle w:val="Fuzeile"/>
      <w:ind w:left="-1701"/>
      <w:rPr>
        <w:sz w:val="24"/>
        <w:szCs w:val="24"/>
      </w:rPr>
    </w:pPr>
    <w:r>
      <w:rPr>
        <w:sz w:val="24"/>
        <w:szCs w:val="24"/>
        <w:lang w:val="it-IT"/>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CA49" w14:textId="5C016FFD" w:rsidR="00A87926" w:rsidRDefault="00D01559" w:rsidP="00732F42">
    <w:pPr>
      <w:pStyle w:val="Fuzeile"/>
    </w:pPr>
    <w:r>
      <w:rPr>
        <w:lang w:val="it-IT"/>
      </w:rPr>
      <w:fldChar w:fldCharType="begin"/>
    </w:r>
    <w:r>
      <w:rPr>
        <w:lang w:val="it-IT"/>
      </w:rPr>
      <w:instrText xml:space="preserve"> STYLEREF  "Überschrift 1"  \* MERGEFORMAT </w:instrText>
    </w:r>
    <w:r>
      <w:rPr>
        <w:lang w:val="it-IT"/>
      </w:rPr>
      <w:fldChar w:fldCharType="separate"/>
    </w:r>
    <w:r w:rsidR="00757E43" w:rsidRPr="00757E43">
      <w:rPr>
        <w:b/>
        <w:bCs/>
        <w:lang w:val="it-IT"/>
      </w:rPr>
      <w:t>RISULTATI</w:t>
    </w:r>
    <w:r w:rsidR="00757E43">
      <w:rPr>
        <w:lang w:val="it-IT"/>
      </w:rPr>
      <w:t xml:space="preserve"> DIGITALI DELLA PROGETTAZIONE</w:t>
    </w:r>
    <w:r>
      <w:rPr>
        <w:lang w:val="it-IT"/>
      </w:rPr>
      <w:fldChar w:fldCharType="end"/>
    </w:r>
    <w:r>
      <w:rPr>
        <w:lang w:val="it-IT"/>
      </w:rPr>
      <w:tab/>
    </w:r>
    <w:r>
      <w:rPr>
        <w:lang w:val="it-IT"/>
      </w:rPr>
      <w:fldChar w:fldCharType="begin"/>
    </w:r>
    <w:r>
      <w:rPr>
        <w:lang w:val="it-IT"/>
      </w:rPr>
      <w:instrText xml:space="preserve"> PAGE   \* MERGEFORMAT </w:instrText>
    </w:r>
    <w:r>
      <w:rPr>
        <w:lang w:val="it-IT"/>
      </w:rPr>
      <w:fldChar w:fldCharType="separate"/>
    </w:r>
    <w:r>
      <w:rPr>
        <w:lang w:val="it-IT"/>
      </w:rPr>
      <w:t>4</w:t>
    </w:r>
    <w:r>
      <w:rPr>
        <w:lang w:val="it-I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C0A6" w14:textId="79A52FB1" w:rsidR="00A87926" w:rsidRPr="009D02DA" w:rsidRDefault="00A87926" w:rsidP="00732F42">
    <w:pPr>
      <w:pStyle w:val="Fusszeilelinks"/>
    </w:pPr>
    <w:r>
      <w:rPr>
        <w:lang w:val="it-IT"/>
      </w:rPr>
      <w:fldChar w:fldCharType="begin"/>
    </w:r>
    <w:r>
      <w:rPr>
        <w:lang w:val="it-IT"/>
      </w:rPr>
      <w:instrText xml:space="preserve"> PAGE   \* MERGEFORMAT </w:instrText>
    </w:r>
    <w:r>
      <w:rPr>
        <w:lang w:val="it-IT"/>
      </w:rPr>
      <w:fldChar w:fldCharType="separate"/>
    </w:r>
    <w:r>
      <w:rPr>
        <w:lang w:val="it-IT"/>
      </w:rPr>
      <w:t>7</w:t>
    </w:r>
    <w:r>
      <w:rPr>
        <w:lang w:val="it-IT"/>
      </w:rPr>
      <w:fldChar w:fldCharType="end"/>
    </w:r>
    <w:r>
      <w:rPr>
        <w:lang w:val="it-IT"/>
      </w:rPr>
      <w:tab/>
    </w:r>
    <w:r>
      <w:rPr>
        <w:lang w:val="it-IT"/>
      </w:rPr>
      <w:fldChar w:fldCharType="begin"/>
    </w:r>
    <w:r>
      <w:rPr>
        <w:lang w:val="it-IT"/>
      </w:rPr>
      <w:instrText xml:space="preserve"> STYLEREF  "Überschrift 1"  \* MERGEFORMAT </w:instrText>
    </w:r>
    <w:r>
      <w:rPr>
        <w:lang w:val="it-IT"/>
      </w:rPr>
      <w:fldChar w:fldCharType="separate"/>
    </w:r>
    <w:r w:rsidR="00757E43" w:rsidRPr="00757E43">
      <w:rPr>
        <w:b/>
        <w:bCs/>
        <w:lang w:val="it-IT"/>
      </w:rPr>
      <w:t>RISULTATI</w:t>
    </w:r>
    <w:r w:rsidR="00757E43">
      <w:rPr>
        <w:lang w:val="it-IT"/>
      </w:rPr>
      <w:t xml:space="preserve"> DIGITALI DELLA PROGETTAZIONE</w:t>
    </w:r>
    <w:r>
      <w:rPr>
        <w:lang w:val="it-I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27DA9" w14:textId="77777777" w:rsidR="00A87926" w:rsidRPr="00721F6D" w:rsidRDefault="00A87926" w:rsidP="00721F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DF888" w14:textId="77777777" w:rsidR="00412C38" w:rsidRDefault="00412C38" w:rsidP="00BA6ACD"/>
  </w:footnote>
  <w:footnote w:type="continuationSeparator" w:id="0">
    <w:p w14:paraId="1628272D" w14:textId="77777777" w:rsidR="00412C38" w:rsidRPr="00C20656" w:rsidRDefault="00412C38" w:rsidP="002E7E8A">
      <w:pPr>
        <w:pStyle w:val="Untertitel"/>
      </w:pPr>
    </w:p>
  </w:footnote>
  <w:footnote w:type="continuationNotice" w:id="1">
    <w:p w14:paraId="7AB55565" w14:textId="77777777" w:rsidR="00412C38" w:rsidRDefault="00412C38" w:rsidP="00BA6A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1E3C6" w14:textId="77777777" w:rsidR="00A87926" w:rsidRDefault="00A87926" w:rsidP="00BA6ACD">
    <w:pPr>
      <w:pStyle w:val="Kopfzeile"/>
    </w:pPr>
    <w:r>
      <w:rPr>
        <w:noProof/>
        <w:lang w:val="it-IT"/>
      </w:rPr>
      <mc:AlternateContent>
        <mc:Choice Requires="wps">
          <w:drawing>
            <wp:anchor distT="0" distB="0" distL="114300" distR="114300" simplePos="0" relativeHeight="251658240" behindDoc="0" locked="0" layoutInCell="1" allowOverlap="1" wp14:anchorId="17360A8B" wp14:editId="0F3F24BB">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AA9B7" id="Rechteck 4" o:spid="_x0000_s1026" style="position:absolute;margin-left:-22.85pt;margin-top:0;width:28.35pt;height:28.3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3735" w14:textId="77777777" w:rsidR="00A87926" w:rsidRDefault="00A87926" w:rsidP="00737B09">
    <w:pPr>
      <w:pStyle w:val="Kopfzeile"/>
      <w:ind w:left="-1701"/>
    </w:pPr>
    <w:r>
      <w:rPr>
        <w:noProof/>
        <w:lang w:val="it-IT"/>
      </w:rPr>
      <mc:AlternateContent>
        <mc:Choice Requires="wps">
          <w:drawing>
            <wp:anchor distT="0" distB="0" distL="114300" distR="114300" simplePos="0" relativeHeight="251658243" behindDoc="0" locked="1" layoutInCell="1" allowOverlap="1" wp14:anchorId="0470D030" wp14:editId="76EF6207">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96DCD" w14:textId="77777777" w:rsidR="00A87926" w:rsidRPr="00183DE2" w:rsidRDefault="00A87926" w:rsidP="00737B09">
                          <w:pPr>
                            <w:spacing w:line="194" w:lineRule="exact"/>
                            <w:rPr>
                              <w:spacing w:val="4"/>
                              <w:sz w:val="16"/>
                            </w:rPr>
                          </w:pPr>
                          <w:r w:rsidRPr="00D76BB0">
                            <w:rPr>
                              <w:sz w:val="16"/>
                            </w:rPr>
                            <w:t xml:space="preserve">Verband Schweizer </w:t>
                          </w:r>
                        </w:p>
                        <w:p w14:paraId="53460639" w14:textId="77777777" w:rsidR="00A87926" w:rsidRPr="00183DE2" w:rsidRDefault="00A87926" w:rsidP="00737B09">
                          <w:pPr>
                            <w:spacing w:line="194" w:lineRule="exact"/>
                            <w:rPr>
                              <w:spacing w:val="4"/>
                              <w:sz w:val="16"/>
                            </w:rPr>
                          </w:pPr>
                          <w:r w:rsidRPr="00D76BB0">
                            <w:rPr>
                              <w:sz w:val="16"/>
                            </w:rPr>
                            <w:t xml:space="preserve">Abwasser- und </w:t>
                          </w:r>
                        </w:p>
                        <w:p w14:paraId="40698DC0" w14:textId="77777777" w:rsidR="00A87926" w:rsidRPr="00183DE2" w:rsidRDefault="00A87926" w:rsidP="00737B09">
                          <w:pPr>
                            <w:spacing w:line="194" w:lineRule="exact"/>
                            <w:rPr>
                              <w:spacing w:val="4"/>
                              <w:sz w:val="16"/>
                            </w:rPr>
                          </w:pPr>
                          <w:r w:rsidRPr="00D76BB0">
                            <w:rPr>
                              <w:sz w:val="16"/>
                            </w:rPr>
                            <w:t>Gewässerschutz-</w:t>
                          </w:r>
                        </w:p>
                        <w:p w14:paraId="2C6FDECF" w14:textId="77777777" w:rsidR="00A87926" w:rsidRPr="00D76BB0" w:rsidRDefault="00A87926" w:rsidP="00737B09">
                          <w:pPr>
                            <w:spacing w:line="194" w:lineRule="exact"/>
                            <w:rPr>
                              <w:spacing w:val="4"/>
                              <w:sz w:val="16"/>
                              <w:lang w:val="fr-CH"/>
                            </w:rPr>
                          </w:pPr>
                          <w:r w:rsidRPr="00D76BB0">
                            <w:rPr>
                              <w:sz w:val="16"/>
                              <w:lang w:val="fr-CH"/>
                            </w:rPr>
                            <w:t>fachleute</w:t>
                          </w:r>
                        </w:p>
                        <w:p w14:paraId="5AC37FCB" w14:textId="77777777" w:rsidR="00A87926" w:rsidRPr="00D76BB0" w:rsidRDefault="00A87926" w:rsidP="00737B09">
                          <w:pPr>
                            <w:spacing w:line="194" w:lineRule="exact"/>
                            <w:rPr>
                              <w:spacing w:val="4"/>
                              <w:sz w:val="16"/>
                              <w:lang w:val="fr-CH"/>
                            </w:rPr>
                          </w:pPr>
                        </w:p>
                        <w:p w14:paraId="190A6B5C" w14:textId="77777777" w:rsidR="00A87926" w:rsidRPr="00D76BB0" w:rsidRDefault="00A87926" w:rsidP="00737B09">
                          <w:pPr>
                            <w:spacing w:line="194" w:lineRule="exact"/>
                            <w:rPr>
                              <w:spacing w:val="4"/>
                              <w:sz w:val="16"/>
                              <w:lang w:val="fr-CH"/>
                            </w:rPr>
                          </w:pPr>
                          <w:r w:rsidRPr="00D76BB0">
                            <w:rPr>
                              <w:sz w:val="16"/>
                              <w:lang w:val="fr-CH"/>
                            </w:rPr>
                            <w:t xml:space="preserve">Association suisse </w:t>
                          </w:r>
                        </w:p>
                        <w:p w14:paraId="3FC56F61" w14:textId="77777777" w:rsidR="00A87926" w:rsidRPr="00D76BB0" w:rsidRDefault="00A87926" w:rsidP="00737B09">
                          <w:pPr>
                            <w:spacing w:line="194" w:lineRule="exact"/>
                            <w:rPr>
                              <w:spacing w:val="4"/>
                              <w:sz w:val="16"/>
                              <w:lang w:val="fr-CH"/>
                            </w:rPr>
                          </w:pPr>
                          <w:r w:rsidRPr="00D76BB0">
                            <w:rPr>
                              <w:sz w:val="16"/>
                              <w:lang w:val="fr-CH"/>
                            </w:rPr>
                            <w:t xml:space="preserve">des professionnels </w:t>
                          </w:r>
                        </w:p>
                        <w:p w14:paraId="144EB69B" w14:textId="77777777" w:rsidR="00A87926" w:rsidRPr="00D76BB0" w:rsidRDefault="00A87926" w:rsidP="00737B09">
                          <w:pPr>
                            <w:spacing w:line="194" w:lineRule="exact"/>
                            <w:rPr>
                              <w:spacing w:val="4"/>
                              <w:sz w:val="16"/>
                              <w:lang w:val="fr-CH"/>
                            </w:rPr>
                          </w:pPr>
                          <w:r w:rsidRPr="00D76BB0">
                            <w:rPr>
                              <w:sz w:val="16"/>
                              <w:lang w:val="fr-CH"/>
                            </w:rPr>
                            <w:t xml:space="preserve">de la protection </w:t>
                          </w:r>
                        </w:p>
                        <w:p w14:paraId="2AC00E09" w14:textId="77777777" w:rsidR="00A87926" w:rsidRPr="00D76BB0" w:rsidRDefault="00A87926" w:rsidP="00737B09">
                          <w:pPr>
                            <w:spacing w:line="194" w:lineRule="exact"/>
                            <w:rPr>
                              <w:spacing w:val="4"/>
                              <w:sz w:val="16"/>
                              <w:lang w:val="it-CH"/>
                            </w:rPr>
                          </w:pPr>
                          <w:r>
                            <w:rPr>
                              <w:sz w:val="16"/>
                              <w:lang w:val="it-IT"/>
                            </w:rPr>
                            <w:t>des eaux</w:t>
                          </w:r>
                        </w:p>
                        <w:p w14:paraId="24E72BD0" w14:textId="77777777" w:rsidR="00A87926" w:rsidRPr="00D76BB0" w:rsidRDefault="00A87926" w:rsidP="00737B09">
                          <w:pPr>
                            <w:spacing w:line="194" w:lineRule="exact"/>
                            <w:rPr>
                              <w:spacing w:val="4"/>
                              <w:sz w:val="16"/>
                              <w:lang w:val="it-CH"/>
                            </w:rPr>
                          </w:pPr>
                        </w:p>
                        <w:p w14:paraId="53889B69" w14:textId="77777777" w:rsidR="00A87926" w:rsidRPr="00D76BB0" w:rsidRDefault="00A87926" w:rsidP="00737B09">
                          <w:pPr>
                            <w:spacing w:line="194" w:lineRule="exact"/>
                            <w:rPr>
                              <w:spacing w:val="4"/>
                              <w:sz w:val="16"/>
                              <w:szCs w:val="24"/>
                              <w:lang w:val="it-CH"/>
                            </w:rPr>
                          </w:pPr>
                          <w:r>
                            <w:rPr>
                              <w:sz w:val="16"/>
                              <w:szCs w:val="24"/>
                              <w:lang w:val="it-IT"/>
                            </w:rPr>
                            <w:t>Associazione svizzera</w:t>
                          </w:r>
                        </w:p>
                        <w:p w14:paraId="3ABEE49C" w14:textId="77777777" w:rsidR="00A87926" w:rsidRPr="00D76BB0" w:rsidRDefault="00A87926" w:rsidP="00737B09">
                          <w:pPr>
                            <w:spacing w:line="194" w:lineRule="exact"/>
                            <w:rPr>
                              <w:spacing w:val="4"/>
                              <w:sz w:val="16"/>
                              <w:szCs w:val="24"/>
                              <w:lang w:val="it-CH"/>
                            </w:rPr>
                          </w:pPr>
                          <w:r>
                            <w:rPr>
                              <w:sz w:val="16"/>
                              <w:szCs w:val="24"/>
                              <w:lang w:val="it-IT"/>
                            </w:rPr>
                            <w:t>dei professionisti</w:t>
                          </w:r>
                        </w:p>
                        <w:p w14:paraId="485509DD" w14:textId="77777777" w:rsidR="00A87926" w:rsidRPr="00D76BB0" w:rsidRDefault="00A87926" w:rsidP="00737B09">
                          <w:pPr>
                            <w:spacing w:line="194" w:lineRule="exact"/>
                            <w:rPr>
                              <w:spacing w:val="4"/>
                              <w:sz w:val="16"/>
                              <w:szCs w:val="24"/>
                              <w:lang w:val="it-CH"/>
                            </w:rPr>
                          </w:pPr>
                          <w:r>
                            <w:rPr>
                              <w:sz w:val="16"/>
                              <w:szCs w:val="24"/>
                              <w:lang w:val="it-IT"/>
                            </w:rPr>
                            <w:t>della protezione</w:t>
                          </w:r>
                        </w:p>
                        <w:p w14:paraId="01685149" w14:textId="77777777" w:rsidR="00A87926" w:rsidRPr="00D76BB0" w:rsidRDefault="00A87926" w:rsidP="00737B09">
                          <w:pPr>
                            <w:spacing w:line="194" w:lineRule="exact"/>
                            <w:rPr>
                              <w:spacing w:val="4"/>
                              <w:sz w:val="16"/>
                              <w:lang w:val="it-CH"/>
                            </w:rPr>
                          </w:pPr>
                          <w:r>
                            <w:rPr>
                              <w:sz w:val="16"/>
                              <w:szCs w:val="24"/>
                              <w:lang w:val="it-IT"/>
                            </w:rPr>
                            <w:t>delle acque</w:t>
                          </w:r>
                        </w:p>
                        <w:p w14:paraId="1A030383" w14:textId="77777777" w:rsidR="00A87926" w:rsidRPr="00D76BB0" w:rsidRDefault="00A87926" w:rsidP="00737B09">
                          <w:pPr>
                            <w:spacing w:line="194" w:lineRule="exact"/>
                            <w:rPr>
                              <w:spacing w:val="4"/>
                              <w:sz w:val="16"/>
                              <w:lang w:val="it-CH"/>
                            </w:rPr>
                          </w:pPr>
                        </w:p>
                        <w:p w14:paraId="00AA6F98" w14:textId="77777777" w:rsidR="00A87926" w:rsidRPr="00D76BB0" w:rsidRDefault="00A87926" w:rsidP="00737B09">
                          <w:pPr>
                            <w:spacing w:line="194" w:lineRule="exact"/>
                            <w:rPr>
                              <w:spacing w:val="4"/>
                              <w:sz w:val="16"/>
                              <w:lang w:val="it-CH"/>
                            </w:rPr>
                          </w:pPr>
                          <w:r>
                            <w:rPr>
                              <w:sz w:val="16"/>
                              <w:lang w:val="it-IT"/>
                            </w:rPr>
                            <w:t xml:space="preserve">Swiss Water </w:t>
                          </w:r>
                        </w:p>
                        <w:p w14:paraId="2587BF46" w14:textId="77777777" w:rsidR="00A87926" w:rsidRPr="00602899" w:rsidRDefault="00A87926" w:rsidP="00737B09">
                          <w:pPr>
                            <w:spacing w:line="194" w:lineRule="exact"/>
                            <w:rPr>
                              <w:spacing w:val="4"/>
                              <w:sz w:val="16"/>
                              <w:lang w:val="fr-CH"/>
                            </w:rPr>
                          </w:pPr>
                          <w:r>
                            <w:rPr>
                              <w:sz w:val="16"/>
                              <w:lang w:val="it-IT"/>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70D030" id="_x0000_t202" coordsize="21600,21600" o:spt="202" path="m,l,21600r21600,l21600,xe">
              <v:stroke joinstyle="miter"/>
              <v:path gradientshapeok="t" o:connecttype="rect"/>
            </v:shapetype>
            <v:shape id="Text Box 27" o:spid="_x0000_s1028" type="#_x0000_t202" style="position:absolute;left:0;text-align:left;margin-left:47.65pt;margin-top:20.15pt;width:198.15pt;height:90.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" filled="f" stroked="f">
              <v:textbox style="layout-flow:vertical;mso-layout-flow-alt:bottom-to-top" inset="0,0,0,0">
                <w:txbxContent>
                  <w:p w14:paraId="20896DCD" w14:textId="77777777" w:rsidR="00A87926" w:rsidRPr="00183DE2" w:rsidRDefault="00A87926" w:rsidP="00737B09">
                    <w:pPr>
                      <w:spacing w:line="194" w:lineRule="exact"/>
                      <w:rPr>
                        <w:spacing w:val="4"/>
                        <w:sz w:val="16"/>
                      </w:rPr>
                    </w:pPr>
                    <w:r w:rsidRPr="00D76BB0">
                      <w:rPr>
                        <w:sz w:val="16"/>
                      </w:rPr>
                      <w:t xml:space="preserve">Verband Schweizer </w:t>
                    </w:r>
                  </w:p>
                  <w:p w14:paraId="53460639" w14:textId="77777777" w:rsidR="00A87926" w:rsidRPr="00183DE2" w:rsidRDefault="00A87926" w:rsidP="00737B09">
                    <w:pPr>
                      <w:spacing w:line="194" w:lineRule="exact"/>
                      <w:rPr>
                        <w:spacing w:val="4"/>
                        <w:sz w:val="16"/>
                      </w:rPr>
                    </w:pPr>
                    <w:r w:rsidRPr="00D76BB0">
                      <w:rPr>
                        <w:sz w:val="16"/>
                      </w:rPr>
                      <w:t xml:space="preserve">Abwasser- und </w:t>
                    </w:r>
                  </w:p>
                  <w:p w14:paraId="40698DC0" w14:textId="77777777" w:rsidR="00A87926" w:rsidRPr="00183DE2" w:rsidRDefault="00A87926" w:rsidP="00737B09">
                    <w:pPr>
                      <w:spacing w:line="194" w:lineRule="exact"/>
                      <w:rPr>
                        <w:spacing w:val="4"/>
                        <w:sz w:val="16"/>
                      </w:rPr>
                    </w:pPr>
                    <w:r w:rsidRPr="00D76BB0">
                      <w:rPr>
                        <w:sz w:val="16"/>
                      </w:rPr>
                      <w:t>Gewässerschutz-</w:t>
                    </w:r>
                  </w:p>
                  <w:p w14:paraId="2C6FDECF" w14:textId="77777777" w:rsidR="00A87926" w:rsidRPr="00D76BB0" w:rsidRDefault="00A87926" w:rsidP="00737B09">
                    <w:pPr>
                      <w:spacing w:line="194" w:lineRule="exact"/>
                      <w:rPr>
                        <w:spacing w:val="4"/>
                        <w:sz w:val="16"/>
                        <w:lang w:val="fr-CH"/>
                      </w:rPr>
                    </w:pPr>
                    <w:r w:rsidRPr="00D76BB0">
                      <w:rPr>
                        <w:sz w:val="16"/>
                        <w:lang w:val="fr-CH"/>
                      </w:rPr>
                      <w:t>fachleute</w:t>
                    </w:r>
                  </w:p>
                  <w:p w14:paraId="5AC37FCB" w14:textId="77777777" w:rsidR="00A87926" w:rsidRPr="00D76BB0" w:rsidRDefault="00A87926" w:rsidP="00737B09">
                    <w:pPr>
                      <w:spacing w:line="194" w:lineRule="exact"/>
                      <w:rPr>
                        <w:spacing w:val="4"/>
                        <w:sz w:val="16"/>
                        <w:lang w:val="fr-CH"/>
                      </w:rPr>
                    </w:pPr>
                  </w:p>
                  <w:p w14:paraId="190A6B5C" w14:textId="77777777" w:rsidR="00A87926" w:rsidRPr="00D76BB0" w:rsidRDefault="00A87926" w:rsidP="00737B09">
                    <w:pPr>
                      <w:spacing w:line="194" w:lineRule="exact"/>
                      <w:rPr>
                        <w:spacing w:val="4"/>
                        <w:sz w:val="16"/>
                        <w:lang w:val="fr-CH"/>
                      </w:rPr>
                    </w:pPr>
                    <w:r w:rsidRPr="00D76BB0">
                      <w:rPr>
                        <w:sz w:val="16"/>
                        <w:lang w:val="fr-CH"/>
                      </w:rPr>
                      <w:t xml:space="preserve">Association suisse </w:t>
                    </w:r>
                  </w:p>
                  <w:p w14:paraId="3FC56F61" w14:textId="77777777" w:rsidR="00A87926" w:rsidRPr="00D76BB0" w:rsidRDefault="00A87926" w:rsidP="00737B09">
                    <w:pPr>
                      <w:spacing w:line="194" w:lineRule="exact"/>
                      <w:rPr>
                        <w:spacing w:val="4"/>
                        <w:sz w:val="16"/>
                        <w:lang w:val="fr-CH"/>
                      </w:rPr>
                    </w:pPr>
                    <w:r w:rsidRPr="00D76BB0">
                      <w:rPr>
                        <w:sz w:val="16"/>
                        <w:lang w:val="fr-CH"/>
                      </w:rPr>
                      <w:t xml:space="preserve">des professionnels </w:t>
                    </w:r>
                  </w:p>
                  <w:p w14:paraId="144EB69B" w14:textId="77777777" w:rsidR="00A87926" w:rsidRPr="00D76BB0" w:rsidRDefault="00A87926" w:rsidP="00737B09">
                    <w:pPr>
                      <w:spacing w:line="194" w:lineRule="exact"/>
                      <w:rPr>
                        <w:spacing w:val="4"/>
                        <w:sz w:val="16"/>
                        <w:lang w:val="fr-CH"/>
                      </w:rPr>
                    </w:pPr>
                    <w:r w:rsidRPr="00D76BB0">
                      <w:rPr>
                        <w:sz w:val="16"/>
                        <w:lang w:val="fr-CH"/>
                      </w:rPr>
                      <w:t xml:space="preserve">de la protection </w:t>
                    </w:r>
                  </w:p>
                  <w:p w14:paraId="2AC00E09" w14:textId="77777777" w:rsidR="00A87926" w:rsidRPr="00D76BB0" w:rsidRDefault="00A87926" w:rsidP="00737B09">
                    <w:pPr>
                      <w:spacing w:line="194" w:lineRule="exact"/>
                      <w:rPr>
                        <w:spacing w:val="4"/>
                        <w:sz w:val="16"/>
                        <w:lang w:val="it-CH"/>
                      </w:rPr>
                    </w:pPr>
                    <w:r>
                      <w:rPr>
                        <w:sz w:val="16"/>
                        <w:lang w:val="it-IT"/>
                      </w:rPr>
                      <w:t>des eaux</w:t>
                    </w:r>
                  </w:p>
                  <w:p w14:paraId="24E72BD0" w14:textId="77777777" w:rsidR="00A87926" w:rsidRPr="00D76BB0" w:rsidRDefault="00A87926" w:rsidP="00737B09">
                    <w:pPr>
                      <w:spacing w:line="194" w:lineRule="exact"/>
                      <w:rPr>
                        <w:spacing w:val="4"/>
                        <w:sz w:val="16"/>
                        <w:lang w:val="it-CH"/>
                      </w:rPr>
                    </w:pPr>
                  </w:p>
                  <w:p w14:paraId="53889B69" w14:textId="77777777" w:rsidR="00A87926" w:rsidRPr="00D76BB0" w:rsidRDefault="00A87926" w:rsidP="00737B09">
                    <w:pPr>
                      <w:spacing w:line="194" w:lineRule="exact"/>
                      <w:rPr>
                        <w:spacing w:val="4"/>
                        <w:sz w:val="16"/>
                        <w:szCs w:val="24"/>
                        <w:lang w:val="it-CH"/>
                      </w:rPr>
                    </w:pPr>
                    <w:r>
                      <w:rPr>
                        <w:sz w:val="16"/>
                        <w:szCs w:val="24"/>
                        <w:lang w:val="it-IT"/>
                      </w:rPr>
                      <w:t>Associazione svizzera</w:t>
                    </w:r>
                  </w:p>
                  <w:p w14:paraId="3ABEE49C" w14:textId="77777777" w:rsidR="00A87926" w:rsidRPr="00D76BB0" w:rsidRDefault="00A87926" w:rsidP="00737B09">
                    <w:pPr>
                      <w:spacing w:line="194" w:lineRule="exact"/>
                      <w:rPr>
                        <w:spacing w:val="4"/>
                        <w:sz w:val="16"/>
                        <w:szCs w:val="24"/>
                        <w:lang w:val="it-CH"/>
                      </w:rPr>
                    </w:pPr>
                    <w:r>
                      <w:rPr>
                        <w:sz w:val="16"/>
                        <w:szCs w:val="24"/>
                        <w:lang w:val="it-IT"/>
                      </w:rPr>
                      <w:t>dei professionisti</w:t>
                    </w:r>
                  </w:p>
                  <w:p w14:paraId="485509DD" w14:textId="77777777" w:rsidR="00A87926" w:rsidRPr="00D76BB0" w:rsidRDefault="00A87926" w:rsidP="00737B09">
                    <w:pPr>
                      <w:spacing w:line="194" w:lineRule="exact"/>
                      <w:rPr>
                        <w:spacing w:val="4"/>
                        <w:sz w:val="16"/>
                        <w:szCs w:val="24"/>
                        <w:lang w:val="it-CH"/>
                      </w:rPr>
                    </w:pPr>
                    <w:r>
                      <w:rPr>
                        <w:sz w:val="16"/>
                        <w:szCs w:val="24"/>
                        <w:lang w:val="it-IT"/>
                      </w:rPr>
                      <w:t>della protezione</w:t>
                    </w:r>
                  </w:p>
                  <w:p w14:paraId="01685149" w14:textId="77777777" w:rsidR="00A87926" w:rsidRPr="00D76BB0" w:rsidRDefault="00A87926" w:rsidP="00737B09">
                    <w:pPr>
                      <w:spacing w:line="194" w:lineRule="exact"/>
                      <w:rPr>
                        <w:spacing w:val="4"/>
                        <w:sz w:val="16"/>
                        <w:lang w:val="it-CH"/>
                      </w:rPr>
                    </w:pPr>
                    <w:r>
                      <w:rPr>
                        <w:sz w:val="16"/>
                        <w:szCs w:val="24"/>
                        <w:lang w:val="it-IT"/>
                      </w:rPr>
                      <w:t>delle acque</w:t>
                    </w:r>
                  </w:p>
                  <w:p w14:paraId="1A030383" w14:textId="77777777" w:rsidR="00A87926" w:rsidRPr="00D76BB0" w:rsidRDefault="00A87926" w:rsidP="00737B09">
                    <w:pPr>
                      <w:spacing w:line="194" w:lineRule="exact"/>
                      <w:rPr>
                        <w:spacing w:val="4"/>
                        <w:sz w:val="16"/>
                        <w:lang w:val="it-CH"/>
                      </w:rPr>
                    </w:pPr>
                  </w:p>
                  <w:p w14:paraId="00AA6F98" w14:textId="77777777" w:rsidR="00A87926" w:rsidRPr="00D76BB0" w:rsidRDefault="00A87926" w:rsidP="00737B09">
                    <w:pPr>
                      <w:spacing w:line="194" w:lineRule="exact"/>
                      <w:rPr>
                        <w:spacing w:val="4"/>
                        <w:sz w:val="16"/>
                        <w:lang w:val="it-CH"/>
                      </w:rPr>
                    </w:pPr>
                    <w:r>
                      <w:rPr>
                        <w:sz w:val="16"/>
                        <w:lang w:val="it-IT"/>
                      </w:rPr>
                      <w:t xml:space="preserve">Swiss Water </w:t>
                    </w:r>
                  </w:p>
                  <w:p w14:paraId="2587BF46" w14:textId="77777777" w:rsidR="00A87926" w:rsidRPr="00602899" w:rsidRDefault="00A87926" w:rsidP="00737B09">
                    <w:pPr>
                      <w:spacing w:line="194" w:lineRule="exact"/>
                      <w:rPr>
                        <w:spacing w:val="4"/>
                        <w:sz w:val="16"/>
                        <w:lang w:val="fr-CH"/>
                      </w:rPr>
                    </w:pPr>
                    <w:r>
                      <w:rPr>
                        <w:sz w:val="16"/>
                        <w:lang w:val="it-IT"/>
                      </w:rPr>
                      <w:t>Association</w:t>
                    </w:r>
                  </w:p>
                </w:txbxContent>
              </v:textbox>
              <w10:wrap anchorx="page" anchory="page"/>
              <w10:anchorlock/>
            </v:shape>
          </w:pict>
        </mc:Fallback>
      </mc:AlternateContent>
    </w:r>
    <w:r>
      <w:rPr>
        <w:noProof/>
        <w:lang w:val="it-IT"/>
      </w:rPr>
      <w:drawing>
        <wp:anchor distT="0" distB="0" distL="114300" distR="114300" simplePos="0" relativeHeight="251658242" behindDoc="0" locked="1" layoutInCell="1" allowOverlap="1" wp14:anchorId="5890A745" wp14:editId="406DDE4E">
          <wp:simplePos x="0" y="0"/>
          <wp:positionH relativeFrom="page">
            <wp:posOffset>5494020</wp:posOffset>
          </wp:positionH>
          <wp:positionV relativeFrom="page">
            <wp:posOffset>482600</wp:posOffset>
          </wp:positionV>
          <wp:extent cx="1432800" cy="972000"/>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rPr>
      <mc:AlternateContent>
        <mc:Choice Requires="wps">
          <w:drawing>
            <wp:anchor distT="0" distB="0" distL="114300" distR="114300" simplePos="0" relativeHeight="251658241" behindDoc="0" locked="0" layoutInCell="1" allowOverlap="1" wp14:anchorId="51F620D0" wp14:editId="6A55BA87">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B8856" id="Rechteck 26" o:spid="_x0000_s1026" style="position:absolute;margin-left:441.85pt;margin-top:.2pt;width:28.35pt;height:28.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" filled="f"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D0AD0" w14:textId="77777777" w:rsidR="00A87926" w:rsidRDefault="00A8792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81CA9" w14:textId="77777777" w:rsidR="00A87926" w:rsidRDefault="00A87926" w:rsidP="00BA6ACD">
    <w:pPr>
      <w:pStyle w:val="Kopfzeile"/>
    </w:pPr>
    <w:r>
      <w:rPr>
        <w:noProof/>
        <w:lang w:val="it-IT"/>
      </w:rPr>
      <mc:AlternateContent>
        <mc:Choice Requires="wps">
          <w:drawing>
            <wp:anchor distT="0" distB="0" distL="114300" distR="114300" simplePos="0" relativeHeight="251658244" behindDoc="0" locked="0" layoutInCell="1" allowOverlap="1" wp14:anchorId="75E1CD9E" wp14:editId="729A1AE9">
              <wp:simplePos x="0" y="0"/>
              <wp:positionH relativeFrom="page">
                <wp:align>right</wp:align>
              </wp:positionH>
              <wp:positionV relativeFrom="page">
                <wp:align>top</wp:align>
              </wp:positionV>
              <wp:extent cx="360000" cy="360000"/>
              <wp:effectExtent l="0" t="0" r="0" b="0"/>
              <wp:wrapNone/>
              <wp:docPr id="64" name="Rechteck 6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684C1" id="Rechteck 64" o:spid="_x0000_s1026" style="position:absolute;margin-left:-22.85pt;margin-top:0;width:28.35pt;height:28.35pt;z-index:2516582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4DEC3" w14:textId="77777777" w:rsidR="00A87926" w:rsidRDefault="00A87926" w:rsidP="00721F6D">
    <w:pPr>
      <w:pStyle w:val="Kopfzeile"/>
    </w:pPr>
    <w:r>
      <w:rPr>
        <w:noProof/>
        <w:lang w:val="it-IT"/>
      </w:rPr>
      <w:drawing>
        <wp:anchor distT="0" distB="0" distL="114300" distR="114300" simplePos="0" relativeHeight="251658245" behindDoc="1" locked="0" layoutInCell="1" allowOverlap="1" wp14:anchorId="1D0747DF" wp14:editId="3B5CE6CA">
          <wp:simplePos x="0" y="0"/>
          <wp:positionH relativeFrom="page">
            <wp:posOffset>234315</wp:posOffset>
          </wp:positionH>
          <wp:positionV relativeFrom="page">
            <wp:posOffset>1268532</wp:posOffset>
          </wp:positionV>
          <wp:extent cx="7135200" cy="7826400"/>
          <wp:effectExtent l="0" t="0" r="889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4C1899"/>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15:restartNumberingAfterBreak="0">
    <w:nsid w:val="0265081C"/>
    <w:multiLevelType w:val="hybridMultilevel"/>
    <w:tmpl w:val="83AE53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EF86464"/>
    <w:multiLevelType w:val="hybridMultilevel"/>
    <w:tmpl w:val="490CDCAE"/>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4" w15:restartNumberingAfterBreak="0">
    <w:nsid w:val="109E31C7"/>
    <w:multiLevelType w:val="hybridMultilevel"/>
    <w:tmpl w:val="B0703E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2DC2358"/>
    <w:multiLevelType w:val="multilevel"/>
    <w:tmpl w:val="5C92B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69544E"/>
    <w:multiLevelType w:val="hybridMultilevel"/>
    <w:tmpl w:val="07EE87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144260BC"/>
    <w:multiLevelType w:val="hybridMultilevel"/>
    <w:tmpl w:val="3CEC7B4A"/>
    <w:lvl w:ilvl="0" w:tplc="0AE67A82">
      <w:numFmt w:val="bullet"/>
      <w:lvlText w:val="-"/>
      <w:lvlJc w:val="left"/>
      <w:pPr>
        <w:ind w:left="1211" w:hanging="360"/>
      </w:pPr>
      <w:rPr>
        <w:rFonts w:ascii="Frutiger LT Std 45 Light" w:eastAsia="Times New Roman" w:hAnsi="Frutiger LT Std 45 Light" w:cs="Times New Roman" w:hint="default"/>
      </w:rPr>
    </w:lvl>
    <w:lvl w:ilvl="1" w:tplc="08070003">
      <w:start w:val="1"/>
      <w:numFmt w:val="bullet"/>
      <w:lvlText w:val="o"/>
      <w:lvlJc w:val="left"/>
      <w:pPr>
        <w:ind w:left="1931" w:hanging="360"/>
      </w:pPr>
      <w:rPr>
        <w:rFonts w:ascii="Courier New" w:hAnsi="Courier New" w:cs="Courier New" w:hint="default"/>
      </w:rPr>
    </w:lvl>
    <w:lvl w:ilvl="2" w:tplc="08070005">
      <w:start w:val="1"/>
      <w:numFmt w:val="bullet"/>
      <w:lvlText w:val=""/>
      <w:lvlJc w:val="left"/>
      <w:pPr>
        <w:ind w:left="2651" w:hanging="360"/>
      </w:pPr>
      <w:rPr>
        <w:rFonts w:ascii="Wingdings" w:hAnsi="Wingdings" w:hint="default"/>
      </w:rPr>
    </w:lvl>
    <w:lvl w:ilvl="3" w:tplc="08070001">
      <w:start w:val="1"/>
      <w:numFmt w:val="bullet"/>
      <w:lvlText w:val=""/>
      <w:lvlJc w:val="left"/>
      <w:pPr>
        <w:ind w:left="3371" w:hanging="360"/>
      </w:pPr>
      <w:rPr>
        <w:rFonts w:ascii="Symbol" w:hAnsi="Symbol" w:hint="default"/>
      </w:rPr>
    </w:lvl>
    <w:lvl w:ilvl="4" w:tplc="08070003">
      <w:start w:val="1"/>
      <w:numFmt w:val="bullet"/>
      <w:lvlText w:val="o"/>
      <w:lvlJc w:val="left"/>
      <w:pPr>
        <w:ind w:left="4091" w:hanging="360"/>
      </w:pPr>
      <w:rPr>
        <w:rFonts w:ascii="Courier New" w:hAnsi="Courier New" w:cs="Courier New" w:hint="default"/>
      </w:rPr>
    </w:lvl>
    <w:lvl w:ilvl="5" w:tplc="08070005">
      <w:start w:val="1"/>
      <w:numFmt w:val="bullet"/>
      <w:lvlText w:val=""/>
      <w:lvlJc w:val="left"/>
      <w:pPr>
        <w:ind w:left="4811" w:hanging="360"/>
      </w:pPr>
      <w:rPr>
        <w:rFonts w:ascii="Wingdings" w:hAnsi="Wingdings" w:hint="default"/>
      </w:rPr>
    </w:lvl>
    <w:lvl w:ilvl="6" w:tplc="08070001">
      <w:start w:val="1"/>
      <w:numFmt w:val="bullet"/>
      <w:lvlText w:val=""/>
      <w:lvlJc w:val="left"/>
      <w:pPr>
        <w:ind w:left="5531" w:hanging="360"/>
      </w:pPr>
      <w:rPr>
        <w:rFonts w:ascii="Symbol" w:hAnsi="Symbol" w:hint="default"/>
      </w:rPr>
    </w:lvl>
    <w:lvl w:ilvl="7" w:tplc="08070003">
      <w:start w:val="1"/>
      <w:numFmt w:val="bullet"/>
      <w:lvlText w:val="o"/>
      <w:lvlJc w:val="left"/>
      <w:pPr>
        <w:ind w:left="6251" w:hanging="360"/>
      </w:pPr>
      <w:rPr>
        <w:rFonts w:ascii="Courier New" w:hAnsi="Courier New" w:cs="Courier New" w:hint="default"/>
      </w:rPr>
    </w:lvl>
    <w:lvl w:ilvl="8" w:tplc="08070005">
      <w:start w:val="1"/>
      <w:numFmt w:val="bullet"/>
      <w:lvlText w:val=""/>
      <w:lvlJc w:val="left"/>
      <w:pPr>
        <w:ind w:left="6971" w:hanging="360"/>
      </w:pPr>
      <w:rPr>
        <w:rFonts w:ascii="Wingdings" w:hAnsi="Wingdings" w:hint="default"/>
      </w:rPr>
    </w:lvl>
  </w:abstractNum>
  <w:abstractNum w:abstractNumId="8" w15:restartNumberingAfterBreak="0">
    <w:nsid w:val="1A5736E1"/>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9" w15:restartNumberingAfterBreak="0">
    <w:nsid w:val="1AC351B9"/>
    <w:multiLevelType w:val="hybridMultilevel"/>
    <w:tmpl w:val="14847C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6A4D34"/>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1"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2037D73"/>
    <w:multiLevelType w:val="hybridMultilevel"/>
    <w:tmpl w:val="CAF001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34251B7"/>
    <w:multiLevelType w:val="hybridMultilevel"/>
    <w:tmpl w:val="453220C4"/>
    <w:lvl w:ilvl="0" w:tplc="08070015">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10323B"/>
    <w:multiLevelType w:val="hybridMultilevel"/>
    <w:tmpl w:val="453220C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FA2FDB"/>
    <w:multiLevelType w:val="hybridMultilevel"/>
    <w:tmpl w:val="0E6A56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B830DD7"/>
    <w:multiLevelType w:val="hybridMultilevel"/>
    <w:tmpl w:val="85A69316"/>
    <w:lvl w:ilvl="0" w:tplc="794CC21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C6677CA"/>
    <w:multiLevelType w:val="hybridMultilevel"/>
    <w:tmpl w:val="D48EF638"/>
    <w:lvl w:ilvl="0" w:tplc="BA5C00B0">
      <w:numFmt w:val="bullet"/>
      <w:lvlText w:val=""/>
      <w:lvlJc w:val="left"/>
      <w:pPr>
        <w:ind w:left="1211" w:hanging="360"/>
      </w:pPr>
      <w:rPr>
        <w:rFonts w:ascii="Wingdings" w:eastAsiaTheme="minorEastAsia" w:hAnsi="Wingdings" w:cs="Times New Roman" w:hint="default"/>
      </w:rPr>
    </w:lvl>
    <w:lvl w:ilvl="1" w:tplc="08070003" w:tentative="1">
      <w:start w:val="1"/>
      <w:numFmt w:val="bullet"/>
      <w:lvlText w:val="o"/>
      <w:lvlJc w:val="left"/>
      <w:pPr>
        <w:ind w:left="1931" w:hanging="360"/>
      </w:pPr>
      <w:rPr>
        <w:rFonts w:ascii="Courier New" w:hAnsi="Courier New" w:cs="Courier New" w:hint="default"/>
      </w:rPr>
    </w:lvl>
    <w:lvl w:ilvl="2" w:tplc="08070005" w:tentative="1">
      <w:start w:val="1"/>
      <w:numFmt w:val="bullet"/>
      <w:lvlText w:val=""/>
      <w:lvlJc w:val="left"/>
      <w:pPr>
        <w:ind w:left="2651" w:hanging="360"/>
      </w:pPr>
      <w:rPr>
        <w:rFonts w:ascii="Wingdings" w:hAnsi="Wingdings" w:hint="default"/>
      </w:rPr>
    </w:lvl>
    <w:lvl w:ilvl="3" w:tplc="08070001" w:tentative="1">
      <w:start w:val="1"/>
      <w:numFmt w:val="bullet"/>
      <w:lvlText w:val=""/>
      <w:lvlJc w:val="left"/>
      <w:pPr>
        <w:ind w:left="3371" w:hanging="360"/>
      </w:pPr>
      <w:rPr>
        <w:rFonts w:ascii="Symbol" w:hAnsi="Symbol" w:hint="default"/>
      </w:rPr>
    </w:lvl>
    <w:lvl w:ilvl="4" w:tplc="08070003" w:tentative="1">
      <w:start w:val="1"/>
      <w:numFmt w:val="bullet"/>
      <w:lvlText w:val="o"/>
      <w:lvlJc w:val="left"/>
      <w:pPr>
        <w:ind w:left="4091" w:hanging="360"/>
      </w:pPr>
      <w:rPr>
        <w:rFonts w:ascii="Courier New" w:hAnsi="Courier New" w:cs="Courier New" w:hint="default"/>
      </w:rPr>
    </w:lvl>
    <w:lvl w:ilvl="5" w:tplc="08070005" w:tentative="1">
      <w:start w:val="1"/>
      <w:numFmt w:val="bullet"/>
      <w:lvlText w:val=""/>
      <w:lvlJc w:val="left"/>
      <w:pPr>
        <w:ind w:left="4811" w:hanging="360"/>
      </w:pPr>
      <w:rPr>
        <w:rFonts w:ascii="Wingdings" w:hAnsi="Wingdings" w:hint="default"/>
      </w:rPr>
    </w:lvl>
    <w:lvl w:ilvl="6" w:tplc="08070001" w:tentative="1">
      <w:start w:val="1"/>
      <w:numFmt w:val="bullet"/>
      <w:lvlText w:val=""/>
      <w:lvlJc w:val="left"/>
      <w:pPr>
        <w:ind w:left="5531" w:hanging="360"/>
      </w:pPr>
      <w:rPr>
        <w:rFonts w:ascii="Symbol" w:hAnsi="Symbol" w:hint="default"/>
      </w:rPr>
    </w:lvl>
    <w:lvl w:ilvl="7" w:tplc="08070003" w:tentative="1">
      <w:start w:val="1"/>
      <w:numFmt w:val="bullet"/>
      <w:lvlText w:val="o"/>
      <w:lvlJc w:val="left"/>
      <w:pPr>
        <w:ind w:left="6251" w:hanging="360"/>
      </w:pPr>
      <w:rPr>
        <w:rFonts w:ascii="Courier New" w:hAnsi="Courier New" w:cs="Courier New" w:hint="default"/>
      </w:rPr>
    </w:lvl>
    <w:lvl w:ilvl="8" w:tplc="08070005" w:tentative="1">
      <w:start w:val="1"/>
      <w:numFmt w:val="bullet"/>
      <w:lvlText w:val=""/>
      <w:lvlJc w:val="left"/>
      <w:pPr>
        <w:ind w:left="6971" w:hanging="360"/>
      </w:pPr>
      <w:rPr>
        <w:rFonts w:ascii="Wingdings" w:hAnsi="Wingdings" w:hint="default"/>
      </w:rPr>
    </w:lvl>
  </w:abstractNum>
  <w:abstractNum w:abstractNumId="18" w15:restartNumberingAfterBreak="0">
    <w:nsid w:val="2E67533D"/>
    <w:multiLevelType w:val="hybridMultilevel"/>
    <w:tmpl w:val="490816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34265474"/>
    <w:multiLevelType w:val="hybridMultilevel"/>
    <w:tmpl w:val="607C0180"/>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20" w15:restartNumberingAfterBreak="0">
    <w:nsid w:val="3A78540C"/>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1" w15:restartNumberingAfterBreak="0">
    <w:nsid w:val="3B17118F"/>
    <w:multiLevelType w:val="hybridMultilevel"/>
    <w:tmpl w:val="913064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930CDA"/>
    <w:multiLevelType w:val="hybridMultilevel"/>
    <w:tmpl w:val="8118D6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C35AD3"/>
    <w:multiLevelType w:val="multilevel"/>
    <w:tmpl w:val="80E65E8C"/>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7432708"/>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6" w15:restartNumberingAfterBreak="0">
    <w:nsid w:val="4A340466"/>
    <w:multiLevelType w:val="hybridMultilevel"/>
    <w:tmpl w:val="02FE0C1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BB775B8"/>
    <w:multiLevelType w:val="hybridMultilevel"/>
    <w:tmpl w:val="B90EE6D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8" w15:restartNumberingAfterBreak="0">
    <w:nsid w:val="4CD53D72"/>
    <w:multiLevelType w:val="hybridMultilevel"/>
    <w:tmpl w:val="8A8819A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42D11D8"/>
    <w:multiLevelType w:val="hybridMultilevel"/>
    <w:tmpl w:val="619275BA"/>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30" w15:restartNumberingAfterBreak="0">
    <w:nsid w:val="55491441"/>
    <w:multiLevelType w:val="hybridMultilevel"/>
    <w:tmpl w:val="3A66CB4E"/>
    <w:lvl w:ilvl="0" w:tplc="08070015">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75068"/>
    <w:multiLevelType w:val="hybridMultilevel"/>
    <w:tmpl w:val="2432EA6A"/>
    <w:lvl w:ilvl="0" w:tplc="08070001">
      <w:start w:val="1"/>
      <w:numFmt w:val="bullet"/>
      <w:lvlText w:val=""/>
      <w:lvlJc w:val="left"/>
      <w:pPr>
        <w:ind w:left="720" w:hanging="360"/>
      </w:pPr>
      <w:rPr>
        <w:rFonts w:ascii="Symbol" w:hAnsi="Symbol" w:hint="default"/>
        <w:color w:val="5EBBF4" w:themeColor="text2" w:themeTint="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C0F6364"/>
    <w:multiLevelType w:val="hybridMultilevel"/>
    <w:tmpl w:val="F5E88C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CE8729A"/>
    <w:multiLevelType w:val="hybridMultilevel"/>
    <w:tmpl w:val="9130645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5CF01E83"/>
    <w:multiLevelType w:val="hybridMultilevel"/>
    <w:tmpl w:val="603C66F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6" w15:restartNumberingAfterBreak="0">
    <w:nsid w:val="5F92383B"/>
    <w:multiLevelType w:val="hybridMultilevel"/>
    <w:tmpl w:val="06D8C674"/>
    <w:lvl w:ilvl="0" w:tplc="08070001">
      <w:start w:val="1"/>
      <w:numFmt w:val="bullet"/>
      <w:lvlText w:val=""/>
      <w:lvlJc w:val="left"/>
      <w:pPr>
        <w:ind w:left="770" w:hanging="360"/>
      </w:pPr>
      <w:rPr>
        <w:rFonts w:ascii="Symbol" w:hAnsi="Symbol" w:hint="default"/>
      </w:rPr>
    </w:lvl>
    <w:lvl w:ilvl="1" w:tplc="08070003">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37" w15:restartNumberingAfterBreak="0">
    <w:nsid w:val="689571DC"/>
    <w:multiLevelType w:val="hybridMultilevel"/>
    <w:tmpl w:val="CA524954"/>
    <w:lvl w:ilvl="0" w:tplc="0807000F">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38" w15:restartNumberingAfterBreak="0">
    <w:nsid w:val="6CBC492C"/>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39" w15:restartNumberingAfterBreak="0">
    <w:nsid w:val="6E074CCB"/>
    <w:multiLevelType w:val="hybridMultilevel"/>
    <w:tmpl w:val="1C3EBDF0"/>
    <w:lvl w:ilvl="0" w:tplc="0807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E5D4255"/>
    <w:multiLevelType w:val="multilevel"/>
    <w:tmpl w:val="5DFE420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1" w15:restartNumberingAfterBreak="0">
    <w:nsid w:val="71552C26"/>
    <w:multiLevelType w:val="multilevel"/>
    <w:tmpl w:val="1E38A3CA"/>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2" w15:restartNumberingAfterBreak="0">
    <w:nsid w:val="72417FD9"/>
    <w:multiLevelType w:val="hybridMultilevel"/>
    <w:tmpl w:val="8D4ACD16"/>
    <w:lvl w:ilvl="0" w:tplc="870C7D84">
      <w:start w:val="26"/>
      <w:numFmt w:val="bullet"/>
      <w:lvlText w:val="-"/>
      <w:lvlJc w:val="left"/>
      <w:pPr>
        <w:ind w:left="720" w:hanging="360"/>
      </w:pPr>
      <w:rPr>
        <w:rFonts w:ascii="Calibri" w:eastAsiaTheme="minorHAnsi" w:hAnsi="Calibri" w:cs="Calibri" w:hint="default"/>
        <w:color w:val="5EBBF4" w:themeColor="text2" w:themeTint="99"/>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2A9113F"/>
    <w:multiLevelType w:val="hybridMultilevel"/>
    <w:tmpl w:val="99BA0C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3EC6F34"/>
    <w:multiLevelType w:val="hybridMultilevel"/>
    <w:tmpl w:val="715C40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5" w15:restartNumberingAfterBreak="0">
    <w:nsid w:val="7499710C"/>
    <w:multiLevelType w:val="hybridMultilevel"/>
    <w:tmpl w:val="D0528FC6"/>
    <w:lvl w:ilvl="0" w:tplc="391E873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5AF0157"/>
    <w:multiLevelType w:val="hybridMultilevel"/>
    <w:tmpl w:val="6B8C7496"/>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D89395E"/>
    <w:multiLevelType w:val="hybridMultilevel"/>
    <w:tmpl w:val="14847C5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8" w15:restartNumberingAfterBreak="0">
    <w:nsid w:val="7FDC7424"/>
    <w:multiLevelType w:val="hybridMultilevel"/>
    <w:tmpl w:val="A9ACAA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64167108">
    <w:abstractNumId w:val="31"/>
  </w:num>
  <w:num w:numId="2" w16cid:durableId="1887133429">
    <w:abstractNumId w:val="11"/>
  </w:num>
  <w:num w:numId="3" w16cid:durableId="15229896">
    <w:abstractNumId w:val="23"/>
  </w:num>
  <w:num w:numId="4" w16cid:durableId="1450199150">
    <w:abstractNumId w:val="24"/>
  </w:num>
  <w:num w:numId="5" w16cid:durableId="787774838">
    <w:abstractNumId w:val="41"/>
  </w:num>
  <w:num w:numId="6" w16cid:durableId="2129617519">
    <w:abstractNumId w:val="40"/>
  </w:num>
  <w:num w:numId="7" w16cid:durableId="2037926233">
    <w:abstractNumId w:val="7"/>
  </w:num>
  <w:num w:numId="8" w16cid:durableId="1813979805">
    <w:abstractNumId w:val="5"/>
  </w:num>
  <w:num w:numId="9" w16cid:durableId="1760129210">
    <w:abstractNumId w:val="18"/>
  </w:num>
  <w:num w:numId="10" w16cid:durableId="1974602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9631926">
    <w:abstractNumId w:val="19"/>
  </w:num>
  <w:num w:numId="12" w16cid:durableId="14360928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73982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497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82171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856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3517680">
    <w:abstractNumId w:val="3"/>
  </w:num>
  <w:num w:numId="18" w16cid:durableId="266473019">
    <w:abstractNumId w:val="29"/>
  </w:num>
  <w:num w:numId="19" w16cid:durableId="1629816882">
    <w:abstractNumId w:val="44"/>
  </w:num>
  <w:num w:numId="20" w16cid:durableId="1853569525">
    <w:abstractNumId w:val="17"/>
  </w:num>
  <w:num w:numId="21" w16cid:durableId="1174681620">
    <w:abstractNumId w:val="37"/>
  </w:num>
  <w:num w:numId="22" w16cid:durableId="1723292055">
    <w:abstractNumId w:val="47"/>
  </w:num>
  <w:num w:numId="23" w16cid:durableId="301740096">
    <w:abstractNumId w:val="12"/>
  </w:num>
  <w:num w:numId="24" w16cid:durableId="1195077107">
    <w:abstractNumId w:val="43"/>
  </w:num>
  <w:num w:numId="25" w16cid:durableId="494954945">
    <w:abstractNumId w:val="16"/>
  </w:num>
  <w:num w:numId="26" w16cid:durableId="1698627722">
    <w:abstractNumId w:val="46"/>
  </w:num>
  <w:num w:numId="27" w16cid:durableId="1818378855">
    <w:abstractNumId w:val="36"/>
  </w:num>
  <w:num w:numId="28" w16cid:durableId="1341280193">
    <w:abstractNumId w:val="6"/>
  </w:num>
  <w:num w:numId="29" w16cid:durableId="551382360">
    <w:abstractNumId w:val="45"/>
  </w:num>
  <w:num w:numId="30" w16cid:durableId="395518022">
    <w:abstractNumId w:val="1"/>
  </w:num>
  <w:num w:numId="31" w16cid:durableId="890115419">
    <w:abstractNumId w:val="28"/>
  </w:num>
  <w:num w:numId="32" w16cid:durableId="1548033851">
    <w:abstractNumId w:val="9"/>
  </w:num>
  <w:num w:numId="33" w16cid:durableId="537470937">
    <w:abstractNumId w:val="40"/>
  </w:num>
  <w:num w:numId="34" w16cid:durableId="66617032">
    <w:abstractNumId w:val="48"/>
  </w:num>
  <w:num w:numId="35" w16cid:durableId="411195575">
    <w:abstractNumId w:val="27"/>
  </w:num>
  <w:num w:numId="36" w16cid:durableId="1193301067">
    <w:abstractNumId w:val="39"/>
  </w:num>
  <w:num w:numId="37" w16cid:durableId="831216316">
    <w:abstractNumId w:val="30"/>
  </w:num>
  <w:num w:numId="38" w16cid:durableId="346297226">
    <w:abstractNumId w:val="33"/>
  </w:num>
  <w:num w:numId="39" w16cid:durableId="1649046607">
    <w:abstractNumId w:val="34"/>
  </w:num>
  <w:num w:numId="40" w16cid:durableId="1594588580">
    <w:abstractNumId w:val="21"/>
  </w:num>
  <w:num w:numId="41" w16cid:durableId="2019773713">
    <w:abstractNumId w:val="42"/>
  </w:num>
  <w:num w:numId="42" w16cid:durableId="1906840266">
    <w:abstractNumId w:val="26"/>
  </w:num>
  <w:num w:numId="43" w16cid:durableId="824511655">
    <w:abstractNumId w:val="13"/>
  </w:num>
  <w:num w:numId="44" w16cid:durableId="856117859">
    <w:abstractNumId w:val="14"/>
  </w:num>
  <w:num w:numId="45" w16cid:durableId="1820731834">
    <w:abstractNumId w:val="32"/>
  </w:num>
  <w:num w:numId="46" w16cid:durableId="944659095">
    <w:abstractNumId w:val="4"/>
  </w:num>
  <w:num w:numId="47" w16cid:durableId="700591110">
    <w:abstractNumId w:val="15"/>
  </w:num>
  <w:num w:numId="48" w16cid:durableId="570308927">
    <w:abstractNumId w:val="35"/>
  </w:num>
  <w:num w:numId="49" w16cid:durableId="1854147270">
    <w:abstractNumId w:val="0"/>
  </w:num>
  <w:num w:numId="50" w16cid:durableId="1918899083">
    <w:abstractNumId w:val="2"/>
  </w:num>
  <w:num w:numId="51" w16cid:durableId="50779403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GB" w:vendorID="64" w:dllVersion="0" w:nlCheck="1" w:checkStyle="0"/>
  <w:proofState w:spelling="clean" w:grammar="clean"/>
  <w:documentProtection w:edit="readOnly" w:enforcement="1" w:cryptProviderType="rsaAES" w:cryptAlgorithmClass="hash" w:cryptAlgorithmType="typeAny" w:cryptAlgorithmSid="14" w:cryptSpinCount="100000" w:hash="jIYixOZkgPjen14loqN5nhrn34cPy7fM/NDF/oOnV82jb2n9QupANgwFGQX93VpZ1uWL0GFFATtJZaXyvcPesA==" w:salt="kLCYIMar1wc5TlmiBk/csw=="/>
  <w:defaultTabStop w:val="708"/>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F09"/>
    <w:rsid w:val="000012C9"/>
    <w:rsid w:val="00002978"/>
    <w:rsid w:val="000031AC"/>
    <w:rsid w:val="000074FF"/>
    <w:rsid w:val="0001010F"/>
    <w:rsid w:val="00016AA0"/>
    <w:rsid w:val="000253E0"/>
    <w:rsid w:val="000266B7"/>
    <w:rsid w:val="00030D46"/>
    <w:rsid w:val="00034819"/>
    <w:rsid w:val="00040971"/>
    <w:rsid w:val="000409C8"/>
    <w:rsid w:val="00041700"/>
    <w:rsid w:val="000457C1"/>
    <w:rsid w:val="0005077A"/>
    <w:rsid w:val="000533B9"/>
    <w:rsid w:val="000579DB"/>
    <w:rsid w:val="00063BC2"/>
    <w:rsid w:val="000648B1"/>
    <w:rsid w:val="0006760C"/>
    <w:rsid w:val="000701F1"/>
    <w:rsid w:val="00072F50"/>
    <w:rsid w:val="00073995"/>
    <w:rsid w:val="000756FD"/>
    <w:rsid w:val="0008533A"/>
    <w:rsid w:val="0009057C"/>
    <w:rsid w:val="00091220"/>
    <w:rsid w:val="000926DA"/>
    <w:rsid w:val="00094099"/>
    <w:rsid w:val="00095630"/>
    <w:rsid w:val="00096E3C"/>
    <w:rsid w:val="00096E8E"/>
    <w:rsid w:val="000A32A4"/>
    <w:rsid w:val="000A446F"/>
    <w:rsid w:val="000A4839"/>
    <w:rsid w:val="000A524C"/>
    <w:rsid w:val="000A7986"/>
    <w:rsid w:val="000B1FA8"/>
    <w:rsid w:val="000B4BDD"/>
    <w:rsid w:val="000B595D"/>
    <w:rsid w:val="000B5E30"/>
    <w:rsid w:val="000B7A8D"/>
    <w:rsid w:val="000B7C2C"/>
    <w:rsid w:val="000C0178"/>
    <w:rsid w:val="000C18CB"/>
    <w:rsid w:val="000C49C1"/>
    <w:rsid w:val="000D0057"/>
    <w:rsid w:val="000D1743"/>
    <w:rsid w:val="000D2CEE"/>
    <w:rsid w:val="000D36FF"/>
    <w:rsid w:val="000E4C2A"/>
    <w:rsid w:val="000E638D"/>
    <w:rsid w:val="000E756F"/>
    <w:rsid w:val="000F48B1"/>
    <w:rsid w:val="00104D58"/>
    <w:rsid w:val="00106271"/>
    <w:rsid w:val="00106688"/>
    <w:rsid w:val="001134C7"/>
    <w:rsid w:val="00113A88"/>
    <w:rsid w:val="00113CB8"/>
    <w:rsid w:val="00114AC4"/>
    <w:rsid w:val="001171FC"/>
    <w:rsid w:val="0011742D"/>
    <w:rsid w:val="00120FCB"/>
    <w:rsid w:val="0012151C"/>
    <w:rsid w:val="0012278A"/>
    <w:rsid w:val="00123AD8"/>
    <w:rsid w:val="00126510"/>
    <w:rsid w:val="00130190"/>
    <w:rsid w:val="001344BE"/>
    <w:rsid w:val="00135BAA"/>
    <w:rsid w:val="001375AB"/>
    <w:rsid w:val="0014222D"/>
    <w:rsid w:val="00144122"/>
    <w:rsid w:val="00146CEA"/>
    <w:rsid w:val="00152ADF"/>
    <w:rsid w:val="001538EB"/>
    <w:rsid w:val="00153E4D"/>
    <w:rsid w:val="00154677"/>
    <w:rsid w:val="001556C0"/>
    <w:rsid w:val="00164084"/>
    <w:rsid w:val="00167916"/>
    <w:rsid w:val="00167AD5"/>
    <w:rsid w:val="00171C43"/>
    <w:rsid w:val="00173C14"/>
    <w:rsid w:val="001747F6"/>
    <w:rsid w:val="00176E2D"/>
    <w:rsid w:val="0017741F"/>
    <w:rsid w:val="001823DC"/>
    <w:rsid w:val="00183FA3"/>
    <w:rsid w:val="001A00FA"/>
    <w:rsid w:val="001B1716"/>
    <w:rsid w:val="001B3690"/>
    <w:rsid w:val="001C2364"/>
    <w:rsid w:val="001C3625"/>
    <w:rsid w:val="001C4E5F"/>
    <w:rsid w:val="001C6230"/>
    <w:rsid w:val="001C6DCA"/>
    <w:rsid w:val="001D25DA"/>
    <w:rsid w:val="001D5657"/>
    <w:rsid w:val="001D6531"/>
    <w:rsid w:val="001E4298"/>
    <w:rsid w:val="001E61FF"/>
    <w:rsid w:val="001F06A9"/>
    <w:rsid w:val="001F15DA"/>
    <w:rsid w:val="001F1637"/>
    <w:rsid w:val="001F3F6E"/>
    <w:rsid w:val="001F4A7E"/>
    <w:rsid w:val="001F4B8C"/>
    <w:rsid w:val="002058DB"/>
    <w:rsid w:val="00207269"/>
    <w:rsid w:val="00216BD8"/>
    <w:rsid w:val="00221C3B"/>
    <w:rsid w:val="002262BE"/>
    <w:rsid w:val="002266C9"/>
    <w:rsid w:val="00227022"/>
    <w:rsid w:val="002303E3"/>
    <w:rsid w:val="00231219"/>
    <w:rsid w:val="0023205B"/>
    <w:rsid w:val="00233075"/>
    <w:rsid w:val="00234528"/>
    <w:rsid w:val="00241A03"/>
    <w:rsid w:val="002468D9"/>
    <w:rsid w:val="00250295"/>
    <w:rsid w:val="002507C6"/>
    <w:rsid w:val="00251984"/>
    <w:rsid w:val="00252741"/>
    <w:rsid w:val="0025644A"/>
    <w:rsid w:val="00256FCC"/>
    <w:rsid w:val="00265A85"/>
    <w:rsid w:val="00265CC2"/>
    <w:rsid w:val="0026603B"/>
    <w:rsid w:val="00267F71"/>
    <w:rsid w:val="002733A5"/>
    <w:rsid w:val="002761F6"/>
    <w:rsid w:val="002828D0"/>
    <w:rsid w:val="00285237"/>
    <w:rsid w:val="002859A9"/>
    <w:rsid w:val="00285F87"/>
    <w:rsid w:val="00286722"/>
    <w:rsid w:val="00290742"/>
    <w:rsid w:val="00290E37"/>
    <w:rsid w:val="00295F76"/>
    <w:rsid w:val="00296092"/>
    <w:rsid w:val="002A0F4A"/>
    <w:rsid w:val="002A1C67"/>
    <w:rsid w:val="002A603F"/>
    <w:rsid w:val="002A64A5"/>
    <w:rsid w:val="002B2612"/>
    <w:rsid w:val="002B4118"/>
    <w:rsid w:val="002B4621"/>
    <w:rsid w:val="002B64F7"/>
    <w:rsid w:val="002C2994"/>
    <w:rsid w:val="002C73E8"/>
    <w:rsid w:val="002C791F"/>
    <w:rsid w:val="002D1E74"/>
    <w:rsid w:val="002D22CD"/>
    <w:rsid w:val="002D38AE"/>
    <w:rsid w:val="002D6DEB"/>
    <w:rsid w:val="002E2CF1"/>
    <w:rsid w:val="002E3E89"/>
    <w:rsid w:val="002E7E8A"/>
    <w:rsid w:val="002F06AA"/>
    <w:rsid w:val="002F3984"/>
    <w:rsid w:val="00301D23"/>
    <w:rsid w:val="00303E16"/>
    <w:rsid w:val="00304885"/>
    <w:rsid w:val="003054E4"/>
    <w:rsid w:val="00313693"/>
    <w:rsid w:val="003140DD"/>
    <w:rsid w:val="0031722C"/>
    <w:rsid w:val="00320610"/>
    <w:rsid w:val="003227B8"/>
    <w:rsid w:val="0032330D"/>
    <w:rsid w:val="00323E94"/>
    <w:rsid w:val="00325D0A"/>
    <w:rsid w:val="00331273"/>
    <w:rsid w:val="003317F4"/>
    <w:rsid w:val="00333A1B"/>
    <w:rsid w:val="003377D7"/>
    <w:rsid w:val="003514EE"/>
    <w:rsid w:val="0035222E"/>
    <w:rsid w:val="00364718"/>
    <w:rsid w:val="00364EE3"/>
    <w:rsid w:val="0036550F"/>
    <w:rsid w:val="0036566C"/>
    <w:rsid w:val="00365841"/>
    <w:rsid w:val="00367BB9"/>
    <w:rsid w:val="00367FA4"/>
    <w:rsid w:val="0037148C"/>
    <w:rsid w:val="00372F2D"/>
    <w:rsid w:val="00375834"/>
    <w:rsid w:val="00375AB9"/>
    <w:rsid w:val="00377908"/>
    <w:rsid w:val="00382B2E"/>
    <w:rsid w:val="003830AE"/>
    <w:rsid w:val="00384D84"/>
    <w:rsid w:val="00385BD7"/>
    <w:rsid w:val="00393A52"/>
    <w:rsid w:val="00393CBD"/>
    <w:rsid w:val="0039455E"/>
    <w:rsid w:val="003A25F0"/>
    <w:rsid w:val="003A3DE0"/>
    <w:rsid w:val="003A490C"/>
    <w:rsid w:val="003A598C"/>
    <w:rsid w:val="003A66FB"/>
    <w:rsid w:val="003B04B5"/>
    <w:rsid w:val="003B0671"/>
    <w:rsid w:val="003C6D95"/>
    <w:rsid w:val="003D0FAA"/>
    <w:rsid w:val="003D1571"/>
    <w:rsid w:val="003D4A6C"/>
    <w:rsid w:val="003D6FEC"/>
    <w:rsid w:val="003D747D"/>
    <w:rsid w:val="003F1A56"/>
    <w:rsid w:val="00400DFC"/>
    <w:rsid w:val="00401A5A"/>
    <w:rsid w:val="0040631A"/>
    <w:rsid w:val="0041255A"/>
    <w:rsid w:val="004125BF"/>
    <w:rsid w:val="00412C38"/>
    <w:rsid w:val="00415439"/>
    <w:rsid w:val="00417C1B"/>
    <w:rsid w:val="0042289A"/>
    <w:rsid w:val="004235A8"/>
    <w:rsid w:val="00426AFB"/>
    <w:rsid w:val="0043347D"/>
    <w:rsid w:val="0043474D"/>
    <w:rsid w:val="00436392"/>
    <w:rsid w:val="00437215"/>
    <w:rsid w:val="00437D47"/>
    <w:rsid w:val="00452753"/>
    <w:rsid w:val="0046212A"/>
    <w:rsid w:val="0048215F"/>
    <w:rsid w:val="004822C7"/>
    <w:rsid w:val="00486DBB"/>
    <w:rsid w:val="00494FD7"/>
    <w:rsid w:val="004A039B"/>
    <w:rsid w:val="004A5750"/>
    <w:rsid w:val="004B0FDB"/>
    <w:rsid w:val="004B2471"/>
    <w:rsid w:val="004B256C"/>
    <w:rsid w:val="004B2D0D"/>
    <w:rsid w:val="004B30DE"/>
    <w:rsid w:val="004C3CBE"/>
    <w:rsid w:val="004C4641"/>
    <w:rsid w:val="004C6B69"/>
    <w:rsid w:val="004C6C92"/>
    <w:rsid w:val="004D0C30"/>
    <w:rsid w:val="004D0F2F"/>
    <w:rsid w:val="004D179F"/>
    <w:rsid w:val="004D488B"/>
    <w:rsid w:val="004E077E"/>
    <w:rsid w:val="004E0EE5"/>
    <w:rsid w:val="004E46A7"/>
    <w:rsid w:val="004E5227"/>
    <w:rsid w:val="004E5E36"/>
    <w:rsid w:val="004E666A"/>
    <w:rsid w:val="004E73FC"/>
    <w:rsid w:val="004F4B6F"/>
    <w:rsid w:val="004F5DBA"/>
    <w:rsid w:val="00500294"/>
    <w:rsid w:val="00503955"/>
    <w:rsid w:val="00507EE3"/>
    <w:rsid w:val="00510A0F"/>
    <w:rsid w:val="00510B60"/>
    <w:rsid w:val="00515E66"/>
    <w:rsid w:val="00516746"/>
    <w:rsid w:val="00520902"/>
    <w:rsid w:val="00521B2E"/>
    <w:rsid w:val="00521B77"/>
    <w:rsid w:val="005222FF"/>
    <w:rsid w:val="00522D0C"/>
    <w:rsid w:val="00524841"/>
    <w:rsid w:val="005256CF"/>
    <w:rsid w:val="00526C93"/>
    <w:rsid w:val="00527555"/>
    <w:rsid w:val="005309F2"/>
    <w:rsid w:val="00534F1E"/>
    <w:rsid w:val="00535EA2"/>
    <w:rsid w:val="005364C7"/>
    <w:rsid w:val="00536558"/>
    <w:rsid w:val="00536DE0"/>
    <w:rsid w:val="00537410"/>
    <w:rsid w:val="005400E4"/>
    <w:rsid w:val="005463CB"/>
    <w:rsid w:val="00557632"/>
    <w:rsid w:val="005576D4"/>
    <w:rsid w:val="00562AD5"/>
    <w:rsid w:val="005665AA"/>
    <w:rsid w:val="00570AA9"/>
    <w:rsid w:val="00574EE8"/>
    <w:rsid w:val="00577D2A"/>
    <w:rsid w:val="00585287"/>
    <w:rsid w:val="00591832"/>
    <w:rsid w:val="00592841"/>
    <w:rsid w:val="005A6AB8"/>
    <w:rsid w:val="005A7BAD"/>
    <w:rsid w:val="005B056B"/>
    <w:rsid w:val="005B21C3"/>
    <w:rsid w:val="005B3C7B"/>
    <w:rsid w:val="005B4B76"/>
    <w:rsid w:val="005B4DEC"/>
    <w:rsid w:val="005B5666"/>
    <w:rsid w:val="005C422C"/>
    <w:rsid w:val="005C6148"/>
    <w:rsid w:val="005D4FE9"/>
    <w:rsid w:val="005D5003"/>
    <w:rsid w:val="005D5E5B"/>
    <w:rsid w:val="005D6773"/>
    <w:rsid w:val="005E4C41"/>
    <w:rsid w:val="005E5306"/>
    <w:rsid w:val="005E6CD2"/>
    <w:rsid w:val="005F108B"/>
    <w:rsid w:val="005F27E9"/>
    <w:rsid w:val="00602899"/>
    <w:rsid w:val="00603E1B"/>
    <w:rsid w:val="006044D5"/>
    <w:rsid w:val="00612DE9"/>
    <w:rsid w:val="00615A05"/>
    <w:rsid w:val="006168E0"/>
    <w:rsid w:val="00621092"/>
    <w:rsid w:val="00621C81"/>
    <w:rsid w:val="00621C88"/>
    <w:rsid w:val="00622E7B"/>
    <w:rsid w:val="00622FDC"/>
    <w:rsid w:val="006230EF"/>
    <w:rsid w:val="00623170"/>
    <w:rsid w:val="0063473D"/>
    <w:rsid w:val="006401B7"/>
    <w:rsid w:val="00640D0A"/>
    <w:rsid w:val="006417BB"/>
    <w:rsid w:val="00642D83"/>
    <w:rsid w:val="00642F26"/>
    <w:rsid w:val="006502A9"/>
    <w:rsid w:val="0065274C"/>
    <w:rsid w:val="00652B3F"/>
    <w:rsid w:val="006536B5"/>
    <w:rsid w:val="00655125"/>
    <w:rsid w:val="006552FA"/>
    <w:rsid w:val="006633A5"/>
    <w:rsid w:val="006639DB"/>
    <w:rsid w:val="00667E7A"/>
    <w:rsid w:val="00667FC8"/>
    <w:rsid w:val="0067088E"/>
    <w:rsid w:val="00670D4A"/>
    <w:rsid w:val="0067434D"/>
    <w:rsid w:val="00674A82"/>
    <w:rsid w:val="00677A5C"/>
    <w:rsid w:val="00681188"/>
    <w:rsid w:val="00686D14"/>
    <w:rsid w:val="00687ED7"/>
    <w:rsid w:val="006908D6"/>
    <w:rsid w:val="00691F65"/>
    <w:rsid w:val="00692A7E"/>
    <w:rsid w:val="00696ADD"/>
    <w:rsid w:val="00697038"/>
    <w:rsid w:val="006A03C5"/>
    <w:rsid w:val="006A1A02"/>
    <w:rsid w:val="006A38F2"/>
    <w:rsid w:val="006A792A"/>
    <w:rsid w:val="006B2083"/>
    <w:rsid w:val="006B5949"/>
    <w:rsid w:val="006B5F1C"/>
    <w:rsid w:val="006C1DD2"/>
    <w:rsid w:val="006C4B1E"/>
    <w:rsid w:val="006C5236"/>
    <w:rsid w:val="006D239B"/>
    <w:rsid w:val="006D7519"/>
    <w:rsid w:val="006D7928"/>
    <w:rsid w:val="006E0F4E"/>
    <w:rsid w:val="006E3165"/>
    <w:rsid w:val="006E5A33"/>
    <w:rsid w:val="006F0345"/>
    <w:rsid w:val="006F0469"/>
    <w:rsid w:val="006F13D6"/>
    <w:rsid w:val="006F35E6"/>
    <w:rsid w:val="006F75C9"/>
    <w:rsid w:val="00700D58"/>
    <w:rsid w:val="00704C3F"/>
    <w:rsid w:val="00705076"/>
    <w:rsid w:val="007059C1"/>
    <w:rsid w:val="00705E92"/>
    <w:rsid w:val="00707AB7"/>
    <w:rsid w:val="00711147"/>
    <w:rsid w:val="00711F3F"/>
    <w:rsid w:val="007148E2"/>
    <w:rsid w:val="00715ACE"/>
    <w:rsid w:val="00721F6D"/>
    <w:rsid w:val="007277E3"/>
    <w:rsid w:val="00727D30"/>
    <w:rsid w:val="00730B99"/>
    <w:rsid w:val="00731A17"/>
    <w:rsid w:val="00732F42"/>
    <w:rsid w:val="00733B45"/>
    <w:rsid w:val="00734458"/>
    <w:rsid w:val="00736A12"/>
    <w:rsid w:val="007374E1"/>
    <w:rsid w:val="00737B09"/>
    <w:rsid w:val="00740C5B"/>
    <w:rsid w:val="007419CF"/>
    <w:rsid w:val="007437B1"/>
    <w:rsid w:val="0074487E"/>
    <w:rsid w:val="00744A60"/>
    <w:rsid w:val="00745086"/>
    <w:rsid w:val="0075119F"/>
    <w:rsid w:val="007547FE"/>
    <w:rsid w:val="00757E43"/>
    <w:rsid w:val="0076484B"/>
    <w:rsid w:val="007653B9"/>
    <w:rsid w:val="0076662D"/>
    <w:rsid w:val="00774E70"/>
    <w:rsid w:val="007764BA"/>
    <w:rsid w:val="007805BE"/>
    <w:rsid w:val="00782A4B"/>
    <w:rsid w:val="00782F38"/>
    <w:rsid w:val="00783E20"/>
    <w:rsid w:val="00784FFC"/>
    <w:rsid w:val="007861C1"/>
    <w:rsid w:val="007876BD"/>
    <w:rsid w:val="00794553"/>
    <w:rsid w:val="00796CEE"/>
    <w:rsid w:val="007A6545"/>
    <w:rsid w:val="007B0F5C"/>
    <w:rsid w:val="007C0B2A"/>
    <w:rsid w:val="007C4AEC"/>
    <w:rsid w:val="007D07EB"/>
    <w:rsid w:val="007D4194"/>
    <w:rsid w:val="007E2FF4"/>
    <w:rsid w:val="007F23D3"/>
    <w:rsid w:val="008145CE"/>
    <w:rsid w:val="00814692"/>
    <w:rsid w:val="00825C3C"/>
    <w:rsid w:val="00831B15"/>
    <w:rsid w:val="00833F15"/>
    <w:rsid w:val="008378CD"/>
    <w:rsid w:val="008407D9"/>
    <w:rsid w:val="00841B44"/>
    <w:rsid w:val="008427D0"/>
    <w:rsid w:val="00844698"/>
    <w:rsid w:val="00844913"/>
    <w:rsid w:val="00844E77"/>
    <w:rsid w:val="00851EB7"/>
    <w:rsid w:val="008542CF"/>
    <w:rsid w:val="00856345"/>
    <w:rsid w:val="008659B7"/>
    <w:rsid w:val="00870017"/>
    <w:rsid w:val="00872845"/>
    <w:rsid w:val="00875D6A"/>
    <w:rsid w:val="008770A0"/>
    <w:rsid w:val="00883CC4"/>
    <w:rsid w:val="0089358D"/>
    <w:rsid w:val="0089561B"/>
    <w:rsid w:val="008A12D5"/>
    <w:rsid w:val="008A1F65"/>
    <w:rsid w:val="008A6C8B"/>
    <w:rsid w:val="008A7588"/>
    <w:rsid w:val="008B067D"/>
    <w:rsid w:val="008B0C7F"/>
    <w:rsid w:val="008B1398"/>
    <w:rsid w:val="008B50BE"/>
    <w:rsid w:val="008B6B7D"/>
    <w:rsid w:val="008B7251"/>
    <w:rsid w:val="008C2C1E"/>
    <w:rsid w:val="008C7A81"/>
    <w:rsid w:val="008D0C51"/>
    <w:rsid w:val="008D1A81"/>
    <w:rsid w:val="008E5AB5"/>
    <w:rsid w:val="008E7CE5"/>
    <w:rsid w:val="008F2FCF"/>
    <w:rsid w:val="008F7C78"/>
    <w:rsid w:val="00900182"/>
    <w:rsid w:val="009021C4"/>
    <w:rsid w:val="00906975"/>
    <w:rsid w:val="00915984"/>
    <w:rsid w:val="009213F9"/>
    <w:rsid w:val="00922A6F"/>
    <w:rsid w:val="00923871"/>
    <w:rsid w:val="00923993"/>
    <w:rsid w:val="00935299"/>
    <w:rsid w:val="009427E5"/>
    <w:rsid w:val="00944E5F"/>
    <w:rsid w:val="00945D59"/>
    <w:rsid w:val="009466C7"/>
    <w:rsid w:val="00952699"/>
    <w:rsid w:val="00953986"/>
    <w:rsid w:val="0095564A"/>
    <w:rsid w:val="00955E9B"/>
    <w:rsid w:val="00956AA3"/>
    <w:rsid w:val="009613D8"/>
    <w:rsid w:val="0096380E"/>
    <w:rsid w:val="00963CA8"/>
    <w:rsid w:val="00974751"/>
    <w:rsid w:val="00974D47"/>
    <w:rsid w:val="00975AB1"/>
    <w:rsid w:val="009769A3"/>
    <w:rsid w:val="00976AF4"/>
    <w:rsid w:val="00976DD7"/>
    <w:rsid w:val="009818F3"/>
    <w:rsid w:val="00982BF7"/>
    <w:rsid w:val="00987033"/>
    <w:rsid w:val="0099023F"/>
    <w:rsid w:val="009906BB"/>
    <w:rsid w:val="00995CBA"/>
    <w:rsid w:val="0099678C"/>
    <w:rsid w:val="00997584"/>
    <w:rsid w:val="009A79DF"/>
    <w:rsid w:val="009B0C96"/>
    <w:rsid w:val="009B0C9A"/>
    <w:rsid w:val="009B2D09"/>
    <w:rsid w:val="009B4E80"/>
    <w:rsid w:val="009B675F"/>
    <w:rsid w:val="009B75B7"/>
    <w:rsid w:val="009C142D"/>
    <w:rsid w:val="009C1DFA"/>
    <w:rsid w:val="009C212D"/>
    <w:rsid w:val="009C222B"/>
    <w:rsid w:val="009C67A8"/>
    <w:rsid w:val="009C7F98"/>
    <w:rsid w:val="009D02DA"/>
    <w:rsid w:val="009D201B"/>
    <w:rsid w:val="009D5D9C"/>
    <w:rsid w:val="009D7EA9"/>
    <w:rsid w:val="009E2171"/>
    <w:rsid w:val="009E4B63"/>
    <w:rsid w:val="009F59E2"/>
    <w:rsid w:val="009F7492"/>
    <w:rsid w:val="009F79C4"/>
    <w:rsid w:val="00A02CDE"/>
    <w:rsid w:val="00A039A2"/>
    <w:rsid w:val="00A058F2"/>
    <w:rsid w:val="00A20B18"/>
    <w:rsid w:val="00A2233E"/>
    <w:rsid w:val="00A2396D"/>
    <w:rsid w:val="00A30A8C"/>
    <w:rsid w:val="00A3234D"/>
    <w:rsid w:val="00A32C85"/>
    <w:rsid w:val="00A412DE"/>
    <w:rsid w:val="00A45F32"/>
    <w:rsid w:val="00A544CA"/>
    <w:rsid w:val="00A57815"/>
    <w:rsid w:val="00A62F82"/>
    <w:rsid w:val="00A64F09"/>
    <w:rsid w:val="00A65A97"/>
    <w:rsid w:val="00A66486"/>
    <w:rsid w:val="00A7133D"/>
    <w:rsid w:val="00A714A3"/>
    <w:rsid w:val="00A71CC8"/>
    <w:rsid w:val="00A73ED2"/>
    <w:rsid w:val="00A767A6"/>
    <w:rsid w:val="00A82A33"/>
    <w:rsid w:val="00A87926"/>
    <w:rsid w:val="00A90CED"/>
    <w:rsid w:val="00A919B3"/>
    <w:rsid w:val="00AA4773"/>
    <w:rsid w:val="00AA47D4"/>
    <w:rsid w:val="00AA5CAA"/>
    <w:rsid w:val="00AB4B49"/>
    <w:rsid w:val="00AB6A8E"/>
    <w:rsid w:val="00AB7F45"/>
    <w:rsid w:val="00AC0B30"/>
    <w:rsid w:val="00AC25FF"/>
    <w:rsid w:val="00AC2D5B"/>
    <w:rsid w:val="00AC79F4"/>
    <w:rsid w:val="00AD1DF0"/>
    <w:rsid w:val="00AD218A"/>
    <w:rsid w:val="00AD24D7"/>
    <w:rsid w:val="00AD363F"/>
    <w:rsid w:val="00AD36B2"/>
    <w:rsid w:val="00AD490A"/>
    <w:rsid w:val="00AD61D8"/>
    <w:rsid w:val="00AD6FCE"/>
    <w:rsid w:val="00AD7290"/>
    <w:rsid w:val="00AD7DF9"/>
    <w:rsid w:val="00AE1AD1"/>
    <w:rsid w:val="00AF1205"/>
    <w:rsid w:val="00AF40ED"/>
    <w:rsid w:val="00AF47AE"/>
    <w:rsid w:val="00AF5256"/>
    <w:rsid w:val="00AF6103"/>
    <w:rsid w:val="00AF7CA8"/>
    <w:rsid w:val="00B01A66"/>
    <w:rsid w:val="00B0296A"/>
    <w:rsid w:val="00B039D3"/>
    <w:rsid w:val="00B03CDB"/>
    <w:rsid w:val="00B12B75"/>
    <w:rsid w:val="00B12B82"/>
    <w:rsid w:val="00B155FD"/>
    <w:rsid w:val="00B15FF0"/>
    <w:rsid w:val="00B1654B"/>
    <w:rsid w:val="00B17AFD"/>
    <w:rsid w:val="00B21C27"/>
    <w:rsid w:val="00B278E7"/>
    <w:rsid w:val="00B32ABB"/>
    <w:rsid w:val="00B332E7"/>
    <w:rsid w:val="00B33728"/>
    <w:rsid w:val="00B41FD3"/>
    <w:rsid w:val="00B44108"/>
    <w:rsid w:val="00B46609"/>
    <w:rsid w:val="00B5413A"/>
    <w:rsid w:val="00B560A3"/>
    <w:rsid w:val="00B638DA"/>
    <w:rsid w:val="00B648B0"/>
    <w:rsid w:val="00B70D03"/>
    <w:rsid w:val="00B72F4E"/>
    <w:rsid w:val="00B7306B"/>
    <w:rsid w:val="00B742D7"/>
    <w:rsid w:val="00B7529A"/>
    <w:rsid w:val="00B803E7"/>
    <w:rsid w:val="00B8303A"/>
    <w:rsid w:val="00B908E4"/>
    <w:rsid w:val="00B943C8"/>
    <w:rsid w:val="00B97A0D"/>
    <w:rsid w:val="00BA4DDE"/>
    <w:rsid w:val="00BA6ACD"/>
    <w:rsid w:val="00BA6C5D"/>
    <w:rsid w:val="00BA6CD4"/>
    <w:rsid w:val="00BB04DB"/>
    <w:rsid w:val="00BB5981"/>
    <w:rsid w:val="00BB6AAA"/>
    <w:rsid w:val="00BC655F"/>
    <w:rsid w:val="00BD26C3"/>
    <w:rsid w:val="00BD3B18"/>
    <w:rsid w:val="00BD4BB1"/>
    <w:rsid w:val="00BD52AD"/>
    <w:rsid w:val="00BD5BE1"/>
    <w:rsid w:val="00BD6E71"/>
    <w:rsid w:val="00BE02D5"/>
    <w:rsid w:val="00BE1DF6"/>
    <w:rsid w:val="00BE71F0"/>
    <w:rsid w:val="00BF0FA3"/>
    <w:rsid w:val="00BF1022"/>
    <w:rsid w:val="00BF1F1D"/>
    <w:rsid w:val="00BF3780"/>
    <w:rsid w:val="00BF7052"/>
    <w:rsid w:val="00C00EE8"/>
    <w:rsid w:val="00C0136D"/>
    <w:rsid w:val="00C01426"/>
    <w:rsid w:val="00C05A33"/>
    <w:rsid w:val="00C05FAB"/>
    <w:rsid w:val="00C065EA"/>
    <w:rsid w:val="00C06A21"/>
    <w:rsid w:val="00C1023A"/>
    <w:rsid w:val="00C11632"/>
    <w:rsid w:val="00C137CE"/>
    <w:rsid w:val="00C15058"/>
    <w:rsid w:val="00C20656"/>
    <w:rsid w:val="00C227A8"/>
    <w:rsid w:val="00C34134"/>
    <w:rsid w:val="00C34F5E"/>
    <w:rsid w:val="00C35247"/>
    <w:rsid w:val="00C35268"/>
    <w:rsid w:val="00C368B0"/>
    <w:rsid w:val="00C415C2"/>
    <w:rsid w:val="00C4180C"/>
    <w:rsid w:val="00C46E6B"/>
    <w:rsid w:val="00C51D2F"/>
    <w:rsid w:val="00C51E75"/>
    <w:rsid w:val="00C53EA2"/>
    <w:rsid w:val="00C570C5"/>
    <w:rsid w:val="00C63B16"/>
    <w:rsid w:val="00C66DE4"/>
    <w:rsid w:val="00C70C10"/>
    <w:rsid w:val="00C71FD9"/>
    <w:rsid w:val="00C82C8E"/>
    <w:rsid w:val="00C82FD9"/>
    <w:rsid w:val="00C86C01"/>
    <w:rsid w:val="00C91E54"/>
    <w:rsid w:val="00C95A8F"/>
    <w:rsid w:val="00CA1EB4"/>
    <w:rsid w:val="00CA348A"/>
    <w:rsid w:val="00CA48AC"/>
    <w:rsid w:val="00CA4DC4"/>
    <w:rsid w:val="00CB27E0"/>
    <w:rsid w:val="00CB2CE6"/>
    <w:rsid w:val="00CB3A3E"/>
    <w:rsid w:val="00CB3A92"/>
    <w:rsid w:val="00CB3BCD"/>
    <w:rsid w:val="00CC4805"/>
    <w:rsid w:val="00CC588F"/>
    <w:rsid w:val="00CD26FA"/>
    <w:rsid w:val="00CD48DE"/>
    <w:rsid w:val="00CE751A"/>
    <w:rsid w:val="00CF0ABC"/>
    <w:rsid w:val="00CF1288"/>
    <w:rsid w:val="00CF23BF"/>
    <w:rsid w:val="00CF348B"/>
    <w:rsid w:val="00CF3701"/>
    <w:rsid w:val="00CF6E8D"/>
    <w:rsid w:val="00D01559"/>
    <w:rsid w:val="00D01B08"/>
    <w:rsid w:val="00D023E1"/>
    <w:rsid w:val="00D05F97"/>
    <w:rsid w:val="00D07AFE"/>
    <w:rsid w:val="00D12DE3"/>
    <w:rsid w:val="00D16C92"/>
    <w:rsid w:val="00D204D3"/>
    <w:rsid w:val="00D22F36"/>
    <w:rsid w:val="00D25014"/>
    <w:rsid w:val="00D266E1"/>
    <w:rsid w:val="00D33EF5"/>
    <w:rsid w:val="00D3538B"/>
    <w:rsid w:val="00D35AD3"/>
    <w:rsid w:val="00D42E2E"/>
    <w:rsid w:val="00D45783"/>
    <w:rsid w:val="00D61996"/>
    <w:rsid w:val="00D648A4"/>
    <w:rsid w:val="00D65EC7"/>
    <w:rsid w:val="00D76BB0"/>
    <w:rsid w:val="00D77E90"/>
    <w:rsid w:val="00D81E4E"/>
    <w:rsid w:val="00D83121"/>
    <w:rsid w:val="00D8558B"/>
    <w:rsid w:val="00D904A4"/>
    <w:rsid w:val="00D9110D"/>
    <w:rsid w:val="00D940BB"/>
    <w:rsid w:val="00D9415C"/>
    <w:rsid w:val="00D95A5E"/>
    <w:rsid w:val="00D9701F"/>
    <w:rsid w:val="00DA12D1"/>
    <w:rsid w:val="00DA4E0B"/>
    <w:rsid w:val="00DA7B9B"/>
    <w:rsid w:val="00DB1189"/>
    <w:rsid w:val="00DB2785"/>
    <w:rsid w:val="00DB2884"/>
    <w:rsid w:val="00DB2D83"/>
    <w:rsid w:val="00DB4230"/>
    <w:rsid w:val="00DB54D8"/>
    <w:rsid w:val="00DB7675"/>
    <w:rsid w:val="00DC0F9A"/>
    <w:rsid w:val="00DC2797"/>
    <w:rsid w:val="00DC74D6"/>
    <w:rsid w:val="00DC791B"/>
    <w:rsid w:val="00DD021D"/>
    <w:rsid w:val="00DE2F31"/>
    <w:rsid w:val="00DE309C"/>
    <w:rsid w:val="00DE386D"/>
    <w:rsid w:val="00DE3C8E"/>
    <w:rsid w:val="00DE7B43"/>
    <w:rsid w:val="00DE7CE8"/>
    <w:rsid w:val="00DF514F"/>
    <w:rsid w:val="00DF5FB5"/>
    <w:rsid w:val="00DF7E7A"/>
    <w:rsid w:val="00E00852"/>
    <w:rsid w:val="00E00BA5"/>
    <w:rsid w:val="00E027C8"/>
    <w:rsid w:val="00E05026"/>
    <w:rsid w:val="00E07B4D"/>
    <w:rsid w:val="00E13C0B"/>
    <w:rsid w:val="00E15A85"/>
    <w:rsid w:val="00E15B8E"/>
    <w:rsid w:val="00E206DA"/>
    <w:rsid w:val="00E207FC"/>
    <w:rsid w:val="00E245B3"/>
    <w:rsid w:val="00E25DCD"/>
    <w:rsid w:val="00E25E17"/>
    <w:rsid w:val="00E268D5"/>
    <w:rsid w:val="00E269E1"/>
    <w:rsid w:val="00E2759F"/>
    <w:rsid w:val="00E30101"/>
    <w:rsid w:val="00E37154"/>
    <w:rsid w:val="00E37C3C"/>
    <w:rsid w:val="00E410BB"/>
    <w:rsid w:val="00E443A1"/>
    <w:rsid w:val="00E45F13"/>
    <w:rsid w:val="00E510BC"/>
    <w:rsid w:val="00E52809"/>
    <w:rsid w:val="00E61256"/>
    <w:rsid w:val="00E627FC"/>
    <w:rsid w:val="00E657CD"/>
    <w:rsid w:val="00E67FED"/>
    <w:rsid w:val="00E71519"/>
    <w:rsid w:val="00E73CB2"/>
    <w:rsid w:val="00E81DF9"/>
    <w:rsid w:val="00E839BA"/>
    <w:rsid w:val="00E83A6F"/>
    <w:rsid w:val="00E854B5"/>
    <w:rsid w:val="00E85696"/>
    <w:rsid w:val="00E91C9D"/>
    <w:rsid w:val="00E9266D"/>
    <w:rsid w:val="00E9278A"/>
    <w:rsid w:val="00E952F1"/>
    <w:rsid w:val="00E968CD"/>
    <w:rsid w:val="00E9713E"/>
    <w:rsid w:val="00E971B1"/>
    <w:rsid w:val="00EA59B8"/>
    <w:rsid w:val="00EA6D2D"/>
    <w:rsid w:val="00EB18BA"/>
    <w:rsid w:val="00EC13C0"/>
    <w:rsid w:val="00EC2DF9"/>
    <w:rsid w:val="00EC38B7"/>
    <w:rsid w:val="00ED074A"/>
    <w:rsid w:val="00ED1E98"/>
    <w:rsid w:val="00ED202A"/>
    <w:rsid w:val="00ED4183"/>
    <w:rsid w:val="00EE3640"/>
    <w:rsid w:val="00EE423B"/>
    <w:rsid w:val="00EE533C"/>
    <w:rsid w:val="00EE6E36"/>
    <w:rsid w:val="00EF4E82"/>
    <w:rsid w:val="00EF6E02"/>
    <w:rsid w:val="00F016BC"/>
    <w:rsid w:val="00F03082"/>
    <w:rsid w:val="00F059B3"/>
    <w:rsid w:val="00F06590"/>
    <w:rsid w:val="00F0660B"/>
    <w:rsid w:val="00F076C5"/>
    <w:rsid w:val="00F123AE"/>
    <w:rsid w:val="00F140D2"/>
    <w:rsid w:val="00F14E6C"/>
    <w:rsid w:val="00F14F3B"/>
    <w:rsid w:val="00F15198"/>
    <w:rsid w:val="00F213EA"/>
    <w:rsid w:val="00F256D4"/>
    <w:rsid w:val="00F335EF"/>
    <w:rsid w:val="00F35C5C"/>
    <w:rsid w:val="00F412B4"/>
    <w:rsid w:val="00F4295A"/>
    <w:rsid w:val="00F4370E"/>
    <w:rsid w:val="00F43DC7"/>
    <w:rsid w:val="00F46DBF"/>
    <w:rsid w:val="00F46E59"/>
    <w:rsid w:val="00F56516"/>
    <w:rsid w:val="00F64143"/>
    <w:rsid w:val="00F64928"/>
    <w:rsid w:val="00F65572"/>
    <w:rsid w:val="00F70EFC"/>
    <w:rsid w:val="00F7126C"/>
    <w:rsid w:val="00F73331"/>
    <w:rsid w:val="00F740D1"/>
    <w:rsid w:val="00F7436D"/>
    <w:rsid w:val="00F80371"/>
    <w:rsid w:val="00F80BCD"/>
    <w:rsid w:val="00F91D37"/>
    <w:rsid w:val="00F92A1B"/>
    <w:rsid w:val="00FA2391"/>
    <w:rsid w:val="00FA486A"/>
    <w:rsid w:val="00FA4E44"/>
    <w:rsid w:val="00FB1FE6"/>
    <w:rsid w:val="00FB4675"/>
    <w:rsid w:val="00FD3A8E"/>
    <w:rsid w:val="00FD5179"/>
    <w:rsid w:val="00FE0DBE"/>
    <w:rsid w:val="00FE7D09"/>
    <w:rsid w:val="00FF2751"/>
    <w:rsid w:val="00FF32B0"/>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7C66B4"/>
  <w15:docId w15:val="{258A5FBC-07A0-4DA4-A110-1B0AEE820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5227"/>
    <w:pPr>
      <w:spacing w:after="0" w:line="240" w:lineRule="atLeast"/>
      <w:jc w:val="both"/>
    </w:pPr>
    <w:rPr>
      <w:spacing w:val="5"/>
      <w:sz w:val="18"/>
    </w:rPr>
  </w:style>
  <w:style w:type="paragraph" w:styleId="berschrift1">
    <w:name w:val="heading 1"/>
    <w:basedOn w:val="Titel"/>
    <w:next w:val="Standard"/>
    <w:link w:val="berschrift1Zchn"/>
    <w:uiPriority w:val="9"/>
    <w:qFormat/>
    <w:rsid w:val="00A767A6"/>
    <w:pPr>
      <w:pageBreakBefore/>
      <w:numPr>
        <w:numId w:val="6"/>
      </w:numPr>
      <w:ind w:left="862" w:hanging="862"/>
      <w:jc w:val="left"/>
      <w:outlineLvl w:val="0"/>
    </w:pPr>
  </w:style>
  <w:style w:type="paragraph" w:styleId="berschrift2">
    <w:name w:val="heading 2"/>
    <w:basedOn w:val="Standard"/>
    <w:next w:val="Standard"/>
    <w:link w:val="berschrift2Zchn"/>
    <w:uiPriority w:val="9"/>
    <w:unhideWhenUsed/>
    <w:qFormat/>
    <w:rsid w:val="00C82C8E"/>
    <w:pPr>
      <w:keepNext/>
      <w:keepLines/>
      <w:numPr>
        <w:ilvl w:val="1"/>
        <w:numId w:val="6"/>
      </w:numPr>
      <w:spacing w:before="240" w:after="240"/>
      <w:jc w:val="left"/>
      <w:outlineLvl w:val="1"/>
    </w:pPr>
    <w:rPr>
      <w:rFonts w:asciiTheme="majorHAnsi" w:eastAsiaTheme="majorEastAsia" w:hAnsiTheme="majorHAnsi" w:cstheme="majorBidi"/>
      <w:b/>
      <w:bCs/>
      <w:sz w:val="20"/>
      <w:szCs w:val="20"/>
    </w:rPr>
  </w:style>
  <w:style w:type="paragraph" w:styleId="berschrift3">
    <w:name w:val="heading 3"/>
    <w:basedOn w:val="Standard"/>
    <w:next w:val="Standard"/>
    <w:link w:val="berschrift3Zchn"/>
    <w:uiPriority w:val="9"/>
    <w:unhideWhenUsed/>
    <w:qFormat/>
    <w:rsid w:val="00C82C8E"/>
    <w:pPr>
      <w:keepNext/>
      <w:keepLines/>
      <w:numPr>
        <w:ilvl w:val="2"/>
        <w:numId w:val="6"/>
      </w:numPr>
      <w:spacing w:before="240" w:after="12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unhideWhenUsed/>
    <w:qFormat/>
    <w:rsid w:val="00C82C8E"/>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E510BC"/>
    <w:pPr>
      <w:keepNext/>
      <w:keepLines/>
      <w:numPr>
        <w:ilvl w:val="4"/>
        <w:numId w:val="6"/>
      </w:numPr>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numPr>
        <w:ilvl w:val="5"/>
        <w:numId w:val="6"/>
      </w:numPr>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numPr>
        <w:ilvl w:val="6"/>
        <w:numId w:val="6"/>
      </w:numPr>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42E2E"/>
    <w:rPr>
      <w:color w:val="0E88D2" w:themeColor="accent1"/>
      <w:u w:val="none"/>
    </w:rPr>
  </w:style>
  <w:style w:type="paragraph" w:styleId="Kopfzeile">
    <w:name w:val="header"/>
    <w:basedOn w:val="Standard"/>
    <w:link w:val="KopfzeileZchn"/>
    <w:uiPriority w:val="79"/>
    <w:unhideWhenUsed/>
    <w:rsid w:val="00F91D37"/>
    <w:pPr>
      <w:tabs>
        <w:tab w:val="center" w:pos="4536"/>
        <w:tab w:val="right" w:pos="9072"/>
      </w:tabs>
      <w:spacing w:line="240" w:lineRule="auto"/>
    </w:pPr>
  </w:style>
  <w:style w:type="character" w:customStyle="1" w:styleId="KopfzeileZchn">
    <w:name w:val="Kopfzeile Zchn"/>
    <w:basedOn w:val="Absatz-Standardschriftart"/>
    <w:link w:val="Kopfzeile"/>
    <w:uiPriority w:val="79"/>
    <w:rsid w:val="00F73331"/>
  </w:style>
  <w:style w:type="paragraph" w:styleId="Fuzeile">
    <w:name w:val="footer"/>
    <w:basedOn w:val="Standard"/>
    <w:link w:val="FuzeileZchn"/>
    <w:uiPriority w:val="80"/>
    <w:unhideWhenUsed/>
    <w:rsid w:val="00732F42"/>
    <w:pPr>
      <w:tabs>
        <w:tab w:val="right" w:pos="9953"/>
      </w:tabs>
      <w:spacing w:line="240" w:lineRule="auto"/>
      <w:ind w:right="-1701"/>
    </w:pPr>
    <w:rPr>
      <w:noProof/>
      <w:sz w:val="14"/>
      <w:szCs w:val="14"/>
      <w:lang w:eastAsia="de-CH"/>
    </w:rPr>
  </w:style>
  <w:style w:type="character" w:customStyle="1" w:styleId="FuzeileZchn">
    <w:name w:val="Fußzeile Zchn"/>
    <w:basedOn w:val="Absatz-Standardschriftart"/>
    <w:link w:val="Fuzeile"/>
    <w:uiPriority w:val="80"/>
    <w:rsid w:val="00732F42"/>
    <w:rPr>
      <w:noProof/>
      <w:spacing w:val="5"/>
      <w:sz w:val="14"/>
      <w:szCs w:val="14"/>
      <w:lang w:eastAsia="de-CH"/>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link w:val="ListenabsatzZchn"/>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A767A6"/>
    <w:rPr>
      <w:rFonts w:asciiTheme="majorHAnsi" w:eastAsiaTheme="majorEastAsia" w:hAnsiTheme="majorHAnsi" w:cstheme="majorBidi"/>
      <w:b/>
      <w:caps/>
      <w:spacing w:val="5"/>
      <w:kern w:val="28"/>
      <w:sz w:val="40"/>
      <w:szCs w:val="40"/>
    </w:rPr>
  </w:style>
  <w:style w:type="character" w:customStyle="1" w:styleId="berschrift2Zchn">
    <w:name w:val="Überschrift 2 Zchn"/>
    <w:basedOn w:val="Absatz-Standardschriftart"/>
    <w:link w:val="berschrift2"/>
    <w:uiPriority w:val="9"/>
    <w:rsid w:val="00C82C8E"/>
    <w:rPr>
      <w:rFonts w:asciiTheme="majorHAnsi" w:eastAsiaTheme="majorEastAsia" w:hAnsiTheme="majorHAnsi" w:cstheme="majorBidi"/>
      <w:b/>
      <w:bCs/>
      <w:spacing w:val="5"/>
      <w:sz w:val="20"/>
      <w:szCs w:val="20"/>
    </w:rPr>
  </w:style>
  <w:style w:type="paragraph" w:styleId="Titel">
    <w:name w:val="Title"/>
    <w:basedOn w:val="Standard"/>
    <w:next w:val="Standard"/>
    <w:link w:val="TitelZchn"/>
    <w:uiPriority w:val="10"/>
    <w:qFormat/>
    <w:rsid w:val="00CA1EB4"/>
    <w:pPr>
      <w:spacing w:after="130" w:line="240" w:lineRule="auto"/>
      <w:ind w:left="-1701"/>
      <w:contextualSpacing/>
    </w:pPr>
    <w:rPr>
      <w:rFonts w:asciiTheme="majorHAnsi" w:eastAsiaTheme="majorEastAsia" w:hAnsiTheme="majorHAnsi" w:cstheme="majorBidi"/>
      <w:b/>
      <w:caps/>
      <w:kern w:val="28"/>
      <w:sz w:val="40"/>
      <w:szCs w:val="40"/>
    </w:rPr>
  </w:style>
  <w:style w:type="character" w:customStyle="1" w:styleId="TitelZchn">
    <w:name w:val="Titel Zchn"/>
    <w:basedOn w:val="Absatz-Standardschriftart"/>
    <w:link w:val="Titel"/>
    <w:uiPriority w:val="10"/>
    <w:rsid w:val="00CA1EB4"/>
    <w:rPr>
      <w:rFonts w:asciiTheme="majorHAnsi" w:eastAsiaTheme="majorEastAsia" w:hAnsiTheme="majorHAnsi" w:cstheme="majorBidi"/>
      <w:b/>
      <w:caps/>
      <w:spacing w:val="5"/>
      <w:kern w:val="28"/>
      <w:sz w:val="40"/>
      <w:szCs w:val="40"/>
    </w:rPr>
  </w:style>
  <w:style w:type="paragraph" w:customStyle="1" w:styleId="Brieftitel">
    <w:name w:val="Brieftitel"/>
    <w:basedOn w:val="Standard"/>
    <w:link w:val="BrieftitelZchn"/>
    <w:uiPriority w:val="14"/>
    <w:semiHidden/>
    <w:rsid w:val="00494FD7"/>
    <w:pPr>
      <w:contextualSpacing/>
    </w:pPr>
    <w:rPr>
      <w:rFonts w:asciiTheme="majorHAnsi" w:hAnsiTheme="majorHAnsi"/>
      <w:b/>
    </w:rPr>
  </w:style>
  <w:style w:type="character" w:customStyle="1" w:styleId="BrieftitelZchn">
    <w:name w:val="Brieftitel Zchn"/>
    <w:basedOn w:val="Absatz-Standardschriftart"/>
    <w:link w:val="Brieftitel"/>
    <w:uiPriority w:val="14"/>
    <w:semiHidden/>
    <w:rsid w:val="004E5227"/>
    <w:rPr>
      <w:rFonts w:asciiTheme="majorHAnsi" w:hAnsiTheme="majorHAnsi"/>
      <w:b/>
      <w:spacing w:val="5"/>
      <w:sz w:val="18"/>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C82C8E"/>
    <w:rPr>
      <w:rFonts w:asciiTheme="majorHAnsi" w:eastAsiaTheme="majorEastAsia" w:hAnsiTheme="majorHAnsi" w:cstheme="majorBidi"/>
      <w:b/>
      <w:spacing w:val="5"/>
      <w:sz w:val="18"/>
      <w:szCs w:val="24"/>
    </w:rPr>
  </w:style>
  <w:style w:type="character" w:customStyle="1" w:styleId="berschrift4Zchn">
    <w:name w:val="Überschrift 4 Zchn"/>
    <w:basedOn w:val="Absatz-Standardschriftart"/>
    <w:link w:val="berschrift4"/>
    <w:uiPriority w:val="9"/>
    <w:rsid w:val="00C82C8E"/>
    <w:rPr>
      <w:rFonts w:asciiTheme="majorHAnsi" w:eastAsiaTheme="majorEastAsia" w:hAnsiTheme="majorHAnsi" w:cstheme="majorBidi"/>
      <w:b/>
      <w:iCs/>
      <w:spacing w:val="5"/>
      <w:sz w:val="18"/>
    </w:rPr>
  </w:style>
  <w:style w:type="character" w:customStyle="1" w:styleId="berschrift5Zchn">
    <w:name w:val="Überschrift 5 Zchn"/>
    <w:basedOn w:val="Absatz-Standardschriftart"/>
    <w:link w:val="berschrift5"/>
    <w:uiPriority w:val="9"/>
    <w:semiHidden/>
    <w:rsid w:val="00D3538B"/>
    <w:rPr>
      <w:rFonts w:asciiTheme="majorHAnsi" w:eastAsiaTheme="majorEastAsia" w:hAnsiTheme="majorHAnsi" w:cstheme="majorBidi"/>
      <w:spacing w:val="5"/>
      <w:sz w:val="18"/>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spacing w:val="5"/>
      <w:sz w:val="18"/>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spacing w:val="5"/>
      <w:sz w:val="18"/>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pacing w:val="5"/>
      <w:sz w:val="21"/>
      <w:szCs w:val="21"/>
    </w:rPr>
  </w:style>
  <w:style w:type="paragraph" w:customStyle="1" w:styleId="Aufzhlung1">
    <w:name w:val="Aufzählung 1"/>
    <w:basedOn w:val="Listenabsatz"/>
    <w:uiPriority w:val="2"/>
    <w:qFormat/>
    <w:rsid w:val="006E3165"/>
    <w:pPr>
      <w:numPr>
        <w:numId w:val="5"/>
      </w:numPr>
      <w:ind w:left="426" w:hanging="426"/>
      <w:contextualSpacing w:val="0"/>
    </w:pPr>
  </w:style>
  <w:style w:type="paragraph" w:customStyle="1" w:styleId="Traktandum-Text">
    <w:name w:val="Traktandum-Text"/>
    <w:basedOn w:val="Aufzhlung1"/>
    <w:uiPriority w:val="18"/>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rsid w:val="0032330D"/>
    <w:rPr>
      <w:vanish/>
      <w:color w:val="A6A6A6" w:themeColor="background1" w:themeShade="A6"/>
      <w:szCs w:val="18"/>
    </w:rPr>
  </w:style>
  <w:style w:type="character" w:styleId="BesuchterLink">
    <w:name w:val="FollowedHyperlink"/>
    <w:basedOn w:val="Hyperlink"/>
    <w:uiPriority w:val="75"/>
    <w:rsid w:val="00D42E2E"/>
    <w:rPr>
      <w:color w:val="0E88D2" w:themeColor="accent1"/>
      <w:u w:val="none"/>
    </w:rPr>
  </w:style>
  <w:style w:type="paragraph" w:styleId="Untertitel">
    <w:name w:val="Subtitle"/>
    <w:basedOn w:val="Standard"/>
    <w:next w:val="Standard"/>
    <w:link w:val="UntertitelZchn"/>
    <w:uiPriority w:val="11"/>
    <w:qFormat/>
    <w:rsid w:val="00CA1EB4"/>
    <w:pPr>
      <w:ind w:left="-1701"/>
    </w:pPr>
    <w:rPr>
      <w:b/>
      <w:sz w:val="24"/>
      <w:szCs w:val="24"/>
    </w:rPr>
  </w:style>
  <w:style w:type="character" w:customStyle="1" w:styleId="UntertitelZchn">
    <w:name w:val="Untertitel Zchn"/>
    <w:basedOn w:val="Absatz-Standardschriftart"/>
    <w:link w:val="Untertitel"/>
    <w:uiPriority w:val="11"/>
    <w:rsid w:val="00CA1EB4"/>
    <w:rPr>
      <w:b/>
      <w:spacing w:val="5"/>
      <w:sz w:val="24"/>
      <w:szCs w:val="2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4E5227"/>
    <w:rPr>
      <w:spacing w:val="5"/>
      <w:sz w:val="18"/>
    </w:rPr>
  </w:style>
  <w:style w:type="paragraph" w:styleId="Funotentext">
    <w:name w:val="footnote text"/>
    <w:basedOn w:val="Standard"/>
    <w:link w:val="FunotentextZchn"/>
    <w:uiPriority w:val="99"/>
    <w:unhideWhenUsed/>
    <w:rsid w:val="00D42E2E"/>
    <w:pPr>
      <w:spacing w:line="190" w:lineRule="exact"/>
    </w:pPr>
    <w:rPr>
      <w:sz w:val="16"/>
      <w:szCs w:val="20"/>
    </w:rPr>
  </w:style>
  <w:style w:type="character" w:customStyle="1" w:styleId="FunotentextZchn">
    <w:name w:val="Fußnotentext Zchn"/>
    <w:basedOn w:val="Absatz-Standardschriftart"/>
    <w:link w:val="Funotentext"/>
    <w:uiPriority w:val="99"/>
    <w:rsid w:val="00D42E2E"/>
    <w:rPr>
      <w:spacing w:val="5"/>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unhideWhenUsed/>
    <w:rsid w:val="00113CB8"/>
  </w:style>
  <w:style w:type="character" w:customStyle="1" w:styleId="EndnotentextZchn">
    <w:name w:val="Endnotentext Zchn"/>
    <w:basedOn w:val="Absatz-Standardschriftart"/>
    <w:link w:val="Endnotentext"/>
    <w:uiPriority w:val="99"/>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qFormat/>
    <w:rsid w:val="007437B1"/>
    <w:pPr>
      <w:numPr>
        <w:ilvl w:val="1"/>
        <w:numId w:val="3"/>
      </w:numPr>
      <w:ind w:left="851" w:hanging="425"/>
    </w:pPr>
    <w:rPr>
      <w:lang w:val="it-CH"/>
    </w:rPr>
  </w:style>
  <w:style w:type="paragraph" w:customStyle="1" w:styleId="Aufzhlung3">
    <w:name w:val="Aufzählung 3"/>
    <w:basedOn w:val="Aufzhlung1"/>
    <w:uiPriority w:val="2"/>
    <w:qFormat/>
    <w:rsid w:val="007437B1"/>
    <w:pPr>
      <w:numPr>
        <w:ilvl w:val="2"/>
      </w:numPr>
      <w:ind w:left="1276" w:hanging="425"/>
    </w:pPr>
    <w:rPr>
      <w:lang w:val="it-CH"/>
    </w:rPr>
  </w:style>
  <w:style w:type="paragraph" w:styleId="Beschriftung">
    <w:name w:val="caption"/>
    <w:basedOn w:val="Standard"/>
    <w:next w:val="Standard"/>
    <w:uiPriority w:val="35"/>
    <w:qFormat/>
    <w:rsid w:val="00A767A6"/>
    <w:pPr>
      <w:spacing w:line="190" w:lineRule="exact"/>
      <w:jc w:val="left"/>
    </w:pPr>
    <w:rPr>
      <w:iCs/>
      <w:sz w:val="14"/>
      <w:szCs w:val="14"/>
    </w:rPr>
  </w:style>
  <w:style w:type="paragraph" w:styleId="Inhaltsverzeichnisberschrift">
    <w:name w:val="TOC Heading"/>
    <w:basedOn w:val="berschrift1"/>
    <w:next w:val="Standard"/>
    <w:uiPriority w:val="39"/>
    <w:rsid w:val="00D12DE3"/>
    <w:pPr>
      <w:numPr>
        <w:numId w:val="0"/>
      </w:numPr>
      <w:spacing w:after="1640" w:line="192" w:lineRule="auto"/>
      <w:outlineLvl w:val="9"/>
    </w:pPr>
    <w:rPr>
      <w:bCs/>
      <w:szCs w:val="32"/>
      <w:lang w:val="de-DE"/>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rsid w:val="0035222E"/>
    <w:rPr>
      <w:rFonts w:asciiTheme="majorHAnsi" w:hAnsiTheme="majorHAnsi"/>
      <w:sz w:val="18"/>
      <w:szCs w:val="16"/>
    </w:rPr>
  </w:style>
  <w:style w:type="character" w:styleId="Fett">
    <w:name w:val="Strong"/>
    <w:basedOn w:val="Absatz-Standardschriftart"/>
    <w:uiPriority w:val="1"/>
    <w:qFormat/>
    <w:rsid w:val="00C82C8E"/>
    <w:rPr>
      <w:rFonts w:asciiTheme="majorHAnsi" w:hAnsiTheme="majorHAnsi"/>
      <w:b/>
      <w:bCs/>
    </w:rPr>
  </w:style>
  <w:style w:type="paragraph" w:styleId="Verzeichnis1">
    <w:name w:val="toc 1"/>
    <w:basedOn w:val="Standard"/>
    <w:next w:val="Standard"/>
    <w:autoRedefine/>
    <w:uiPriority w:val="39"/>
    <w:unhideWhenUsed/>
    <w:rsid w:val="00A767A6"/>
    <w:pPr>
      <w:tabs>
        <w:tab w:val="right" w:pos="8258"/>
      </w:tabs>
      <w:spacing w:before="480" w:after="240"/>
      <w:ind w:left="709" w:hanging="709"/>
    </w:pPr>
    <w:rPr>
      <w:rFonts w:asciiTheme="majorHAnsi" w:hAnsiTheme="majorHAnsi"/>
      <w:b/>
      <w:noProof/>
      <w:sz w:val="24"/>
    </w:rPr>
  </w:style>
  <w:style w:type="paragraph" w:styleId="Verzeichnis2">
    <w:name w:val="toc 2"/>
    <w:basedOn w:val="Standard"/>
    <w:next w:val="Standard"/>
    <w:autoRedefine/>
    <w:uiPriority w:val="39"/>
    <w:unhideWhenUsed/>
    <w:rsid w:val="00A767A6"/>
    <w:pPr>
      <w:tabs>
        <w:tab w:val="right" w:pos="8258"/>
      </w:tabs>
      <w:spacing w:after="40"/>
      <w:ind w:left="709" w:hanging="709"/>
    </w:pPr>
    <w:rPr>
      <w:noProof/>
    </w:rPr>
  </w:style>
  <w:style w:type="paragraph" w:styleId="Verzeichnis3">
    <w:name w:val="toc 3"/>
    <w:basedOn w:val="Standard"/>
    <w:next w:val="Standard"/>
    <w:autoRedefine/>
    <w:uiPriority w:val="39"/>
    <w:unhideWhenUsed/>
    <w:rsid w:val="00A767A6"/>
    <w:pPr>
      <w:tabs>
        <w:tab w:val="right" w:pos="8258"/>
      </w:tabs>
      <w:spacing w:after="40"/>
      <w:ind w:left="709" w:hanging="709"/>
    </w:pPr>
    <w:rPr>
      <w:noProof/>
    </w:rPr>
  </w:style>
  <w:style w:type="paragraph" w:customStyle="1" w:styleId="Nummerierung">
    <w:name w:val="Nummerierung"/>
    <w:basedOn w:val="Listenabsatz"/>
    <w:uiPriority w:val="2"/>
    <w:qFormat/>
    <w:rsid w:val="00DC791B"/>
    <w:pPr>
      <w:numPr>
        <w:numId w:val="4"/>
      </w:numPr>
      <w:ind w:left="284" w:hanging="284"/>
      <w:contextualSpacing w:val="0"/>
    </w:pPr>
  </w:style>
  <w:style w:type="table" w:customStyle="1" w:styleId="VSA1">
    <w:name w:val="VSA 1"/>
    <w:basedOn w:val="NormaleTabelle"/>
    <w:uiPriority w:val="99"/>
    <w:rsid w:val="00C82C8E"/>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C82C8E"/>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qFormat/>
    <w:rsid w:val="00732F42"/>
    <w:pPr>
      <w:ind w:left="-1701" w:right="0"/>
    </w:pPr>
  </w:style>
  <w:style w:type="paragraph" w:styleId="Standardeinzug">
    <w:name w:val="Normal Indent"/>
    <w:aliases w:val="Char,Char Char,Standardeinzug Char,Char Char Char Char Char Char Char Char Char Char Char,Char Char Char Char Char,Char Char Char Char Char Char Char Char Char Char Char Char Char Char Char Char Char Char Char"/>
    <w:basedOn w:val="Standard"/>
    <w:link w:val="StandardeinzugZchn"/>
    <w:unhideWhenUsed/>
    <w:qFormat/>
    <w:rsid w:val="00265CC2"/>
    <w:pPr>
      <w:spacing w:before="200" w:line="240" w:lineRule="auto"/>
      <w:ind w:left="851"/>
    </w:pPr>
    <w:rPr>
      <w:rFonts w:ascii="Frutiger LT Std 45 Light" w:eastAsia="Times New Roman" w:hAnsi="Frutiger LT Std 45 Light" w:cs="Times New Roman"/>
      <w:spacing w:val="0"/>
      <w:sz w:val="20"/>
      <w:szCs w:val="24"/>
      <w:lang w:eastAsia="de-DE"/>
    </w:rPr>
  </w:style>
  <w:style w:type="character" w:customStyle="1" w:styleId="StandardeinzugZchn">
    <w:name w:val="Standardeinzug Zchn"/>
    <w:aliases w:val="Char Zchn,Char Char Zchn,Standardeinzug Char Zchn,Char Char Char Char Char Char Char Char Char Char Char Zchn,Char Char Char Char Char Zchn"/>
    <w:link w:val="Standardeinzug"/>
    <w:locked/>
    <w:rsid w:val="00265CC2"/>
    <w:rPr>
      <w:rFonts w:ascii="Frutiger LT Std 45 Light" w:eastAsia="Times New Roman" w:hAnsi="Frutiger LT Std 45 Light" w:cs="Times New Roman"/>
      <w:sz w:val="20"/>
      <w:szCs w:val="24"/>
      <w:lang w:eastAsia="de-DE"/>
    </w:rPr>
  </w:style>
  <w:style w:type="character" w:customStyle="1" w:styleId="ListenabsatzZchn">
    <w:name w:val="Listenabsatz Zchn"/>
    <w:link w:val="Listenabsatz"/>
    <w:uiPriority w:val="34"/>
    <w:locked/>
    <w:rsid w:val="00265CC2"/>
    <w:rPr>
      <w:spacing w:val="5"/>
      <w:sz w:val="18"/>
    </w:rPr>
  </w:style>
  <w:style w:type="character" w:styleId="Kommentarzeichen">
    <w:name w:val="annotation reference"/>
    <w:basedOn w:val="Absatz-Standardschriftart"/>
    <w:uiPriority w:val="99"/>
    <w:semiHidden/>
    <w:unhideWhenUsed/>
    <w:rsid w:val="00FD5179"/>
    <w:rPr>
      <w:sz w:val="16"/>
      <w:szCs w:val="16"/>
    </w:rPr>
  </w:style>
  <w:style w:type="paragraph" w:styleId="Kommentartext">
    <w:name w:val="annotation text"/>
    <w:basedOn w:val="Standard"/>
    <w:link w:val="KommentartextZchn"/>
    <w:uiPriority w:val="99"/>
    <w:unhideWhenUsed/>
    <w:rsid w:val="00FD5179"/>
    <w:pPr>
      <w:spacing w:line="240" w:lineRule="auto"/>
    </w:pPr>
    <w:rPr>
      <w:sz w:val="20"/>
      <w:szCs w:val="20"/>
    </w:rPr>
  </w:style>
  <w:style w:type="character" w:customStyle="1" w:styleId="KommentartextZchn">
    <w:name w:val="Kommentartext Zchn"/>
    <w:basedOn w:val="Absatz-Standardschriftart"/>
    <w:link w:val="Kommentartext"/>
    <w:uiPriority w:val="99"/>
    <w:rsid w:val="00FD5179"/>
    <w:rPr>
      <w:spacing w:val="5"/>
      <w:sz w:val="20"/>
      <w:szCs w:val="20"/>
    </w:rPr>
  </w:style>
  <w:style w:type="paragraph" w:styleId="Kommentarthema">
    <w:name w:val="annotation subject"/>
    <w:basedOn w:val="Kommentartext"/>
    <w:next w:val="Kommentartext"/>
    <w:link w:val="KommentarthemaZchn"/>
    <w:uiPriority w:val="99"/>
    <w:semiHidden/>
    <w:unhideWhenUsed/>
    <w:rsid w:val="00FD5179"/>
    <w:rPr>
      <w:b/>
      <w:bCs/>
    </w:rPr>
  </w:style>
  <w:style w:type="character" w:customStyle="1" w:styleId="KommentarthemaZchn">
    <w:name w:val="Kommentarthema Zchn"/>
    <w:basedOn w:val="KommentartextZchn"/>
    <w:link w:val="Kommentarthema"/>
    <w:uiPriority w:val="99"/>
    <w:semiHidden/>
    <w:rsid w:val="00FD5179"/>
    <w:rPr>
      <w:b/>
      <w:bCs/>
      <w:spacing w:val="5"/>
      <w:sz w:val="20"/>
      <w:szCs w:val="20"/>
    </w:rPr>
  </w:style>
  <w:style w:type="paragraph" w:customStyle="1" w:styleId="StandardTextTabgrn">
    <w:name w:val="Standard Text Tab grün"/>
    <w:basedOn w:val="Standard"/>
    <w:qFormat/>
    <w:rsid w:val="00E627FC"/>
    <w:pPr>
      <w:spacing w:before="120" w:line="288" w:lineRule="auto"/>
      <w:jc w:val="left"/>
    </w:pPr>
    <w:rPr>
      <w:rFonts w:ascii="Arial" w:eastAsia="Arial" w:hAnsi="Arial" w:cs="Arial"/>
      <w:color w:val="76923C" w:themeColor="accent3" w:themeShade="BF"/>
      <w:spacing w:val="0"/>
      <w:sz w:val="20"/>
      <w:szCs w:val="20"/>
      <w:lang w:eastAsia="de-CH"/>
    </w:rPr>
  </w:style>
  <w:style w:type="paragraph" w:styleId="Verzeichnis4">
    <w:name w:val="toc 4"/>
    <w:basedOn w:val="Standard"/>
    <w:next w:val="Standard"/>
    <w:autoRedefine/>
    <w:uiPriority w:val="39"/>
    <w:unhideWhenUsed/>
    <w:rsid w:val="00EC13C0"/>
    <w:pPr>
      <w:spacing w:after="100" w:line="259" w:lineRule="auto"/>
      <w:ind w:left="660"/>
      <w:jc w:val="left"/>
    </w:pPr>
    <w:rPr>
      <w:rFonts w:eastAsiaTheme="minorEastAsia"/>
      <w:spacing w:val="0"/>
      <w:sz w:val="22"/>
      <w:lang w:eastAsia="de-CH"/>
    </w:rPr>
  </w:style>
  <w:style w:type="paragraph" w:styleId="Verzeichnis5">
    <w:name w:val="toc 5"/>
    <w:basedOn w:val="Standard"/>
    <w:next w:val="Standard"/>
    <w:autoRedefine/>
    <w:uiPriority w:val="39"/>
    <w:unhideWhenUsed/>
    <w:rsid w:val="00EC13C0"/>
    <w:pPr>
      <w:spacing w:after="100" w:line="259" w:lineRule="auto"/>
      <w:ind w:left="880"/>
      <w:jc w:val="left"/>
    </w:pPr>
    <w:rPr>
      <w:rFonts w:eastAsiaTheme="minorEastAsia"/>
      <w:spacing w:val="0"/>
      <w:sz w:val="22"/>
      <w:lang w:eastAsia="de-CH"/>
    </w:rPr>
  </w:style>
  <w:style w:type="paragraph" w:styleId="Verzeichnis6">
    <w:name w:val="toc 6"/>
    <w:basedOn w:val="Standard"/>
    <w:next w:val="Standard"/>
    <w:autoRedefine/>
    <w:uiPriority w:val="39"/>
    <w:unhideWhenUsed/>
    <w:rsid w:val="00EC13C0"/>
    <w:pPr>
      <w:spacing w:after="100" w:line="259" w:lineRule="auto"/>
      <w:ind w:left="1100"/>
      <w:jc w:val="left"/>
    </w:pPr>
    <w:rPr>
      <w:rFonts w:eastAsiaTheme="minorEastAsia"/>
      <w:spacing w:val="0"/>
      <w:sz w:val="22"/>
      <w:lang w:eastAsia="de-CH"/>
    </w:rPr>
  </w:style>
  <w:style w:type="paragraph" w:styleId="Verzeichnis7">
    <w:name w:val="toc 7"/>
    <w:basedOn w:val="Standard"/>
    <w:next w:val="Standard"/>
    <w:autoRedefine/>
    <w:uiPriority w:val="39"/>
    <w:unhideWhenUsed/>
    <w:rsid w:val="00EC13C0"/>
    <w:pPr>
      <w:spacing w:after="100" w:line="259" w:lineRule="auto"/>
      <w:ind w:left="1320"/>
      <w:jc w:val="left"/>
    </w:pPr>
    <w:rPr>
      <w:rFonts w:eastAsiaTheme="minorEastAsia"/>
      <w:spacing w:val="0"/>
      <w:sz w:val="22"/>
      <w:lang w:eastAsia="de-CH"/>
    </w:rPr>
  </w:style>
  <w:style w:type="paragraph" w:styleId="Verzeichnis8">
    <w:name w:val="toc 8"/>
    <w:basedOn w:val="Standard"/>
    <w:next w:val="Standard"/>
    <w:autoRedefine/>
    <w:uiPriority w:val="39"/>
    <w:unhideWhenUsed/>
    <w:rsid w:val="00EC13C0"/>
    <w:pPr>
      <w:spacing w:after="100" w:line="259" w:lineRule="auto"/>
      <w:ind w:left="1540"/>
      <w:jc w:val="left"/>
    </w:pPr>
    <w:rPr>
      <w:rFonts w:eastAsiaTheme="minorEastAsia"/>
      <w:spacing w:val="0"/>
      <w:sz w:val="22"/>
      <w:lang w:eastAsia="de-CH"/>
    </w:rPr>
  </w:style>
  <w:style w:type="paragraph" w:styleId="Verzeichnis9">
    <w:name w:val="toc 9"/>
    <w:basedOn w:val="Standard"/>
    <w:next w:val="Standard"/>
    <w:autoRedefine/>
    <w:uiPriority w:val="39"/>
    <w:unhideWhenUsed/>
    <w:rsid w:val="00EC13C0"/>
    <w:pPr>
      <w:spacing w:after="100" w:line="259" w:lineRule="auto"/>
      <w:ind w:left="1760"/>
      <w:jc w:val="left"/>
    </w:pPr>
    <w:rPr>
      <w:rFonts w:eastAsiaTheme="minorEastAsia"/>
      <w:spacing w:val="0"/>
      <w:sz w:val="22"/>
      <w:lang w:eastAsia="de-CH"/>
    </w:rPr>
  </w:style>
  <w:style w:type="character" w:styleId="NichtaufgelsteErwhnung">
    <w:name w:val="Unresolved Mention"/>
    <w:basedOn w:val="Absatz-Standardschriftart"/>
    <w:uiPriority w:val="99"/>
    <w:semiHidden/>
    <w:unhideWhenUsed/>
    <w:rsid w:val="00EC13C0"/>
    <w:rPr>
      <w:color w:val="605E5C"/>
      <w:shd w:val="clear" w:color="auto" w:fill="E1DFDD"/>
    </w:rPr>
  </w:style>
  <w:style w:type="paragraph" w:styleId="berarbeitung">
    <w:name w:val="Revision"/>
    <w:hidden/>
    <w:uiPriority w:val="99"/>
    <w:semiHidden/>
    <w:rsid w:val="00B17AFD"/>
    <w:pPr>
      <w:spacing w:after="0" w:line="240" w:lineRule="auto"/>
    </w:pPr>
    <w:rPr>
      <w:spacing w:val="5"/>
      <w:sz w:val="18"/>
    </w:rPr>
  </w:style>
  <w:style w:type="paragraph" w:customStyle="1" w:styleId="pf0">
    <w:name w:val="pf0"/>
    <w:basedOn w:val="Standard"/>
    <w:rsid w:val="00040971"/>
    <w:pPr>
      <w:spacing w:before="100" w:beforeAutospacing="1" w:after="100" w:afterAutospacing="1" w:line="240" w:lineRule="auto"/>
      <w:jc w:val="left"/>
    </w:pPr>
    <w:rPr>
      <w:rFonts w:ascii="Times New Roman" w:eastAsia="Times New Roman" w:hAnsi="Times New Roman" w:cs="Times New Roman"/>
      <w:spacing w:val="0"/>
      <w:sz w:val="24"/>
      <w:szCs w:val="24"/>
      <w:lang w:eastAsia="de-CH"/>
    </w:rPr>
  </w:style>
  <w:style w:type="character" w:customStyle="1" w:styleId="cf01">
    <w:name w:val="cf01"/>
    <w:basedOn w:val="Absatz-Standardschriftart"/>
    <w:rsid w:val="0004097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98">
      <w:bodyDiv w:val="1"/>
      <w:marLeft w:val="0"/>
      <w:marRight w:val="0"/>
      <w:marTop w:val="0"/>
      <w:marBottom w:val="0"/>
      <w:divBdr>
        <w:top w:val="none" w:sz="0" w:space="0" w:color="auto"/>
        <w:left w:val="none" w:sz="0" w:space="0" w:color="auto"/>
        <w:bottom w:val="none" w:sz="0" w:space="0" w:color="auto"/>
        <w:right w:val="none" w:sz="0" w:space="0" w:color="auto"/>
      </w:divBdr>
    </w:div>
    <w:div w:id="54815235">
      <w:bodyDiv w:val="1"/>
      <w:marLeft w:val="0"/>
      <w:marRight w:val="0"/>
      <w:marTop w:val="0"/>
      <w:marBottom w:val="0"/>
      <w:divBdr>
        <w:top w:val="none" w:sz="0" w:space="0" w:color="auto"/>
        <w:left w:val="none" w:sz="0" w:space="0" w:color="auto"/>
        <w:bottom w:val="none" w:sz="0" w:space="0" w:color="auto"/>
        <w:right w:val="none" w:sz="0" w:space="0" w:color="auto"/>
      </w:divBdr>
    </w:div>
    <w:div w:id="71242027">
      <w:bodyDiv w:val="1"/>
      <w:marLeft w:val="0"/>
      <w:marRight w:val="0"/>
      <w:marTop w:val="0"/>
      <w:marBottom w:val="0"/>
      <w:divBdr>
        <w:top w:val="none" w:sz="0" w:space="0" w:color="auto"/>
        <w:left w:val="none" w:sz="0" w:space="0" w:color="auto"/>
        <w:bottom w:val="none" w:sz="0" w:space="0" w:color="auto"/>
        <w:right w:val="none" w:sz="0" w:space="0" w:color="auto"/>
      </w:divBdr>
    </w:div>
    <w:div w:id="205223656">
      <w:bodyDiv w:val="1"/>
      <w:marLeft w:val="0"/>
      <w:marRight w:val="0"/>
      <w:marTop w:val="0"/>
      <w:marBottom w:val="0"/>
      <w:divBdr>
        <w:top w:val="none" w:sz="0" w:space="0" w:color="auto"/>
        <w:left w:val="none" w:sz="0" w:space="0" w:color="auto"/>
        <w:bottom w:val="none" w:sz="0" w:space="0" w:color="auto"/>
        <w:right w:val="none" w:sz="0" w:space="0" w:color="auto"/>
      </w:divBdr>
    </w:div>
    <w:div w:id="238249465">
      <w:bodyDiv w:val="1"/>
      <w:marLeft w:val="0"/>
      <w:marRight w:val="0"/>
      <w:marTop w:val="0"/>
      <w:marBottom w:val="0"/>
      <w:divBdr>
        <w:top w:val="none" w:sz="0" w:space="0" w:color="auto"/>
        <w:left w:val="none" w:sz="0" w:space="0" w:color="auto"/>
        <w:bottom w:val="none" w:sz="0" w:space="0" w:color="auto"/>
        <w:right w:val="none" w:sz="0" w:space="0" w:color="auto"/>
      </w:divBdr>
    </w:div>
    <w:div w:id="365915342">
      <w:bodyDiv w:val="1"/>
      <w:marLeft w:val="0"/>
      <w:marRight w:val="0"/>
      <w:marTop w:val="0"/>
      <w:marBottom w:val="0"/>
      <w:divBdr>
        <w:top w:val="none" w:sz="0" w:space="0" w:color="auto"/>
        <w:left w:val="none" w:sz="0" w:space="0" w:color="auto"/>
        <w:bottom w:val="none" w:sz="0" w:space="0" w:color="auto"/>
        <w:right w:val="none" w:sz="0" w:space="0" w:color="auto"/>
      </w:divBdr>
    </w:div>
    <w:div w:id="522785871">
      <w:bodyDiv w:val="1"/>
      <w:marLeft w:val="0"/>
      <w:marRight w:val="0"/>
      <w:marTop w:val="0"/>
      <w:marBottom w:val="0"/>
      <w:divBdr>
        <w:top w:val="none" w:sz="0" w:space="0" w:color="auto"/>
        <w:left w:val="none" w:sz="0" w:space="0" w:color="auto"/>
        <w:bottom w:val="none" w:sz="0" w:space="0" w:color="auto"/>
        <w:right w:val="none" w:sz="0" w:space="0" w:color="auto"/>
      </w:divBdr>
    </w:div>
    <w:div w:id="659693828">
      <w:bodyDiv w:val="1"/>
      <w:marLeft w:val="0"/>
      <w:marRight w:val="0"/>
      <w:marTop w:val="0"/>
      <w:marBottom w:val="0"/>
      <w:divBdr>
        <w:top w:val="none" w:sz="0" w:space="0" w:color="auto"/>
        <w:left w:val="none" w:sz="0" w:space="0" w:color="auto"/>
        <w:bottom w:val="none" w:sz="0" w:space="0" w:color="auto"/>
        <w:right w:val="none" w:sz="0" w:space="0" w:color="auto"/>
      </w:divBdr>
    </w:div>
    <w:div w:id="684669151">
      <w:bodyDiv w:val="1"/>
      <w:marLeft w:val="0"/>
      <w:marRight w:val="0"/>
      <w:marTop w:val="0"/>
      <w:marBottom w:val="0"/>
      <w:divBdr>
        <w:top w:val="none" w:sz="0" w:space="0" w:color="auto"/>
        <w:left w:val="none" w:sz="0" w:space="0" w:color="auto"/>
        <w:bottom w:val="none" w:sz="0" w:space="0" w:color="auto"/>
        <w:right w:val="none" w:sz="0" w:space="0" w:color="auto"/>
      </w:divBdr>
    </w:div>
    <w:div w:id="821776910">
      <w:bodyDiv w:val="1"/>
      <w:marLeft w:val="0"/>
      <w:marRight w:val="0"/>
      <w:marTop w:val="0"/>
      <w:marBottom w:val="0"/>
      <w:divBdr>
        <w:top w:val="none" w:sz="0" w:space="0" w:color="auto"/>
        <w:left w:val="none" w:sz="0" w:space="0" w:color="auto"/>
        <w:bottom w:val="none" w:sz="0" w:space="0" w:color="auto"/>
        <w:right w:val="none" w:sz="0" w:space="0" w:color="auto"/>
      </w:divBdr>
    </w:div>
    <w:div w:id="864177533">
      <w:bodyDiv w:val="1"/>
      <w:marLeft w:val="0"/>
      <w:marRight w:val="0"/>
      <w:marTop w:val="0"/>
      <w:marBottom w:val="0"/>
      <w:divBdr>
        <w:top w:val="none" w:sz="0" w:space="0" w:color="auto"/>
        <w:left w:val="none" w:sz="0" w:space="0" w:color="auto"/>
        <w:bottom w:val="none" w:sz="0" w:space="0" w:color="auto"/>
        <w:right w:val="none" w:sz="0" w:space="0" w:color="auto"/>
      </w:divBdr>
    </w:div>
    <w:div w:id="953100334">
      <w:bodyDiv w:val="1"/>
      <w:marLeft w:val="0"/>
      <w:marRight w:val="0"/>
      <w:marTop w:val="0"/>
      <w:marBottom w:val="0"/>
      <w:divBdr>
        <w:top w:val="none" w:sz="0" w:space="0" w:color="auto"/>
        <w:left w:val="none" w:sz="0" w:space="0" w:color="auto"/>
        <w:bottom w:val="none" w:sz="0" w:space="0" w:color="auto"/>
        <w:right w:val="none" w:sz="0" w:space="0" w:color="auto"/>
      </w:divBdr>
    </w:div>
    <w:div w:id="1192648308">
      <w:bodyDiv w:val="1"/>
      <w:marLeft w:val="0"/>
      <w:marRight w:val="0"/>
      <w:marTop w:val="0"/>
      <w:marBottom w:val="0"/>
      <w:divBdr>
        <w:top w:val="none" w:sz="0" w:space="0" w:color="auto"/>
        <w:left w:val="none" w:sz="0" w:space="0" w:color="auto"/>
        <w:bottom w:val="none" w:sz="0" w:space="0" w:color="auto"/>
        <w:right w:val="none" w:sz="0" w:space="0" w:color="auto"/>
      </w:divBdr>
    </w:div>
    <w:div w:id="1231430848">
      <w:bodyDiv w:val="1"/>
      <w:marLeft w:val="0"/>
      <w:marRight w:val="0"/>
      <w:marTop w:val="0"/>
      <w:marBottom w:val="0"/>
      <w:divBdr>
        <w:top w:val="none" w:sz="0" w:space="0" w:color="auto"/>
        <w:left w:val="none" w:sz="0" w:space="0" w:color="auto"/>
        <w:bottom w:val="none" w:sz="0" w:space="0" w:color="auto"/>
        <w:right w:val="none" w:sz="0" w:space="0" w:color="auto"/>
      </w:divBdr>
    </w:div>
    <w:div w:id="1323582820">
      <w:bodyDiv w:val="1"/>
      <w:marLeft w:val="0"/>
      <w:marRight w:val="0"/>
      <w:marTop w:val="0"/>
      <w:marBottom w:val="0"/>
      <w:divBdr>
        <w:top w:val="none" w:sz="0" w:space="0" w:color="auto"/>
        <w:left w:val="none" w:sz="0" w:space="0" w:color="auto"/>
        <w:bottom w:val="none" w:sz="0" w:space="0" w:color="auto"/>
        <w:right w:val="none" w:sz="0" w:space="0" w:color="auto"/>
      </w:divBdr>
    </w:div>
    <w:div w:id="1351681171">
      <w:bodyDiv w:val="1"/>
      <w:marLeft w:val="0"/>
      <w:marRight w:val="0"/>
      <w:marTop w:val="0"/>
      <w:marBottom w:val="0"/>
      <w:divBdr>
        <w:top w:val="none" w:sz="0" w:space="0" w:color="auto"/>
        <w:left w:val="none" w:sz="0" w:space="0" w:color="auto"/>
        <w:bottom w:val="none" w:sz="0" w:space="0" w:color="auto"/>
        <w:right w:val="none" w:sz="0" w:space="0" w:color="auto"/>
      </w:divBdr>
    </w:div>
    <w:div w:id="1354190437">
      <w:bodyDiv w:val="1"/>
      <w:marLeft w:val="0"/>
      <w:marRight w:val="0"/>
      <w:marTop w:val="0"/>
      <w:marBottom w:val="0"/>
      <w:divBdr>
        <w:top w:val="none" w:sz="0" w:space="0" w:color="auto"/>
        <w:left w:val="none" w:sz="0" w:space="0" w:color="auto"/>
        <w:bottom w:val="none" w:sz="0" w:space="0" w:color="auto"/>
        <w:right w:val="none" w:sz="0" w:space="0" w:color="auto"/>
      </w:divBdr>
    </w:div>
    <w:div w:id="1392581462">
      <w:bodyDiv w:val="1"/>
      <w:marLeft w:val="0"/>
      <w:marRight w:val="0"/>
      <w:marTop w:val="0"/>
      <w:marBottom w:val="0"/>
      <w:divBdr>
        <w:top w:val="none" w:sz="0" w:space="0" w:color="auto"/>
        <w:left w:val="none" w:sz="0" w:space="0" w:color="auto"/>
        <w:bottom w:val="none" w:sz="0" w:space="0" w:color="auto"/>
        <w:right w:val="none" w:sz="0" w:space="0" w:color="auto"/>
      </w:divBdr>
    </w:div>
    <w:div w:id="1404835931">
      <w:bodyDiv w:val="1"/>
      <w:marLeft w:val="0"/>
      <w:marRight w:val="0"/>
      <w:marTop w:val="0"/>
      <w:marBottom w:val="0"/>
      <w:divBdr>
        <w:top w:val="none" w:sz="0" w:space="0" w:color="auto"/>
        <w:left w:val="none" w:sz="0" w:space="0" w:color="auto"/>
        <w:bottom w:val="none" w:sz="0" w:space="0" w:color="auto"/>
        <w:right w:val="none" w:sz="0" w:space="0" w:color="auto"/>
      </w:divBdr>
    </w:div>
    <w:div w:id="1467383692">
      <w:bodyDiv w:val="1"/>
      <w:marLeft w:val="0"/>
      <w:marRight w:val="0"/>
      <w:marTop w:val="0"/>
      <w:marBottom w:val="0"/>
      <w:divBdr>
        <w:top w:val="none" w:sz="0" w:space="0" w:color="auto"/>
        <w:left w:val="none" w:sz="0" w:space="0" w:color="auto"/>
        <w:bottom w:val="none" w:sz="0" w:space="0" w:color="auto"/>
        <w:right w:val="none" w:sz="0" w:space="0" w:color="auto"/>
      </w:divBdr>
    </w:div>
    <w:div w:id="1484933049">
      <w:bodyDiv w:val="1"/>
      <w:marLeft w:val="0"/>
      <w:marRight w:val="0"/>
      <w:marTop w:val="0"/>
      <w:marBottom w:val="0"/>
      <w:divBdr>
        <w:top w:val="none" w:sz="0" w:space="0" w:color="auto"/>
        <w:left w:val="none" w:sz="0" w:space="0" w:color="auto"/>
        <w:bottom w:val="none" w:sz="0" w:space="0" w:color="auto"/>
        <w:right w:val="none" w:sz="0" w:space="0" w:color="auto"/>
      </w:divBdr>
      <w:divsChild>
        <w:div w:id="1294099091">
          <w:marLeft w:val="0"/>
          <w:marRight w:val="0"/>
          <w:marTop w:val="0"/>
          <w:marBottom w:val="0"/>
          <w:divBdr>
            <w:top w:val="none" w:sz="0" w:space="0" w:color="auto"/>
            <w:left w:val="none" w:sz="0" w:space="0" w:color="auto"/>
            <w:bottom w:val="none" w:sz="0" w:space="0" w:color="auto"/>
            <w:right w:val="none" w:sz="0" w:space="0" w:color="auto"/>
          </w:divBdr>
        </w:div>
      </w:divsChild>
    </w:div>
    <w:div w:id="1600673161">
      <w:bodyDiv w:val="1"/>
      <w:marLeft w:val="0"/>
      <w:marRight w:val="0"/>
      <w:marTop w:val="0"/>
      <w:marBottom w:val="0"/>
      <w:divBdr>
        <w:top w:val="none" w:sz="0" w:space="0" w:color="auto"/>
        <w:left w:val="none" w:sz="0" w:space="0" w:color="auto"/>
        <w:bottom w:val="none" w:sz="0" w:space="0" w:color="auto"/>
        <w:right w:val="none" w:sz="0" w:space="0" w:color="auto"/>
      </w:divBdr>
    </w:div>
    <w:div w:id="1603952320">
      <w:bodyDiv w:val="1"/>
      <w:marLeft w:val="0"/>
      <w:marRight w:val="0"/>
      <w:marTop w:val="0"/>
      <w:marBottom w:val="0"/>
      <w:divBdr>
        <w:top w:val="none" w:sz="0" w:space="0" w:color="auto"/>
        <w:left w:val="none" w:sz="0" w:space="0" w:color="auto"/>
        <w:bottom w:val="none" w:sz="0" w:space="0" w:color="auto"/>
        <w:right w:val="none" w:sz="0" w:space="0" w:color="auto"/>
      </w:divBdr>
    </w:div>
    <w:div w:id="1766880338">
      <w:bodyDiv w:val="1"/>
      <w:marLeft w:val="0"/>
      <w:marRight w:val="0"/>
      <w:marTop w:val="0"/>
      <w:marBottom w:val="0"/>
      <w:divBdr>
        <w:top w:val="none" w:sz="0" w:space="0" w:color="auto"/>
        <w:left w:val="none" w:sz="0" w:space="0" w:color="auto"/>
        <w:bottom w:val="none" w:sz="0" w:space="0" w:color="auto"/>
        <w:right w:val="none" w:sz="0" w:space="0" w:color="auto"/>
      </w:divBdr>
    </w:div>
    <w:div w:id="1841197775">
      <w:bodyDiv w:val="1"/>
      <w:marLeft w:val="0"/>
      <w:marRight w:val="0"/>
      <w:marTop w:val="0"/>
      <w:marBottom w:val="0"/>
      <w:divBdr>
        <w:top w:val="none" w:sz="0" w:space="0" w:color="auto"/>
        <w:left w:val="none" w:sz="0" w:space="0" w:color="auto"/>
        <w:bottom w:val="none" w:sz="0" w:space="0" w:color="auto"/>
        <w:right w:val="none" w:sz="0" w:space="0" w:color="auto"/>
      </w:divBdr>
    </w:div>
    <w:div w:id="20029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bimchange.sbb.ch/it/knowhow/glossario.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bimchange.sbb.ch/it/knowhow/glossario.html"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vsa.ch/it/progetto-bim-pianificazione-digital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e27a8e-be36-46a7-be3f-f5da11d757a6">
      <Terms xmlns="http://schemas.microsoft.com/office/infopath/2007/PartnerControls"/>
    </lcf76f155ced4ddcb4097134ff3c332f>
    <TaxCatchAll xmlns="1d0f2429-9481-49a5-88a5-98bae25842d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22" ma:contentTypeDescription="Ein neues Dokument erstellen." ma:contentTypeScope="" ma:versionID="8c81625683da786ac19104fbb5b75c36">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2a1288881b166cef1e47b8804e15d4dc"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8210aed9-ea04-4ef5-b6a1-16fe75db25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637c79f6-6380-483a-adda-14c47c4b9cef}" ma:internalName="TaxCatchAll" ma:showField="CatchAllData" ma:web="1d0f2429-9481-49a5-88a5-98bae2584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DBD69-A329-4740-9295-3612D3C6D3BC}">
  <ds:schemaRefs>
    <ds:schemaRef ds:uri="http://schemas.microsoft.com/office/2006/metadata/properties"/>
    <ds:schemaRef ds:uri="http://schemas.microsoft.com/office/infopath/2007/PartnerControls"/>
    <ds:schemaRef ds:uri="c6e27a8e-be36-46a7-be3f-f5da11d757a6"/>
    <ds:schemaRef ds:uri="1d0f2429-9481-49a5-88a5-98bae25842d6"/>
  </ds:schemaRefs>
</ds:datastoreItem>
</file>

<file path=customXml/itemProps2.xml><?xml version="1.0" encoding="utf-8"?>
<ds:datastoreItem xmlns:ds="http://schemas.openxmlformats.org/officeDocument/2006/customXml" ds:itemID="{FDBFE164-00E9-4D65-969C-F02D36D12628}">
  <ds:schemaRefs>
    <ds:schemaRef ds:uri="http://schemas.openxmlformats.org/officeDocument/2006/bibliography"/>
  </ds:schemaRefs>
</ds:datastoreItem>
</file>

<file path=customXml/itemProps3.xml><?xml version="1.0" encoding="utf-8"?>
<ds:datastoreItem xmlns:ds="http://schemas.openxmlformats.org/officeDocument/2006/customXml" ds:itemID="{B26B7511-2F71-4C32-B1D8-790A0F95C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B2584-2B29-447C-B16A-7E31B6CD94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6486</Words>
  <Characters>40863</Characters>
  <Application>Microsoft Office Word</Application>
  <DocSecurity>8</DocSecurity>
  <Lines>340</Lines>
  <Paragraphs>94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VORLAGENBAUER.ch</Company>
  <LinksUpToDate>false</LinksUpToDate>
  <CharactersWithSpaces>47255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Béatrice Baeriswyl</dc:creator>
  <cp:lastModifiedBy>Sara Engelhard</cp:lastModifiedBy>
  <cp:revision>2</cp:revision>
  <cp:lastPrinted>2024-05-12T10:54:00Z</cp:lastPrinted>
  <dcterms:created xsi:type="dcterms:W3CDTF">2025-06-03T11:16:00Z</dcterms:created>
  <dcterms:modified xsi:type="dcterms:W3CDTF">2025-06-03T11:16:00Z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0x01010029C0F92880247D4C86C63C076D65B51D</vt:lpwstr>
  </property>
  <property fmtid="{D5CDD505-2E9C-101B-9397-08002B2CF9AE}" pid="3" name="MediaServiceImageTags">
    <vt:lpwstr/>
  </property>
</Properties>
</file>