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741271" w14:textId="3AF5EE8D" w:rsidR="0091157C" w:rsidRPr="004D1D11" w:rsidRDefault="00CA24F1" w:rsidP="0091157C">
      <w:pPr>
        <w:pStyle w:val="Titel"/>
        <w:rPr>
          <w:rFonts w:asciiTheme="minorHAnsi" w:hAnsiTheme="minorHAnsi" w:cstheme="minorHAnsi"/>
          <w:sz w:val="40"/>
          <w:szCs w:val="40"/>
        </w:rPr>
      </w:pPr>
      <w:r w:rsidRPr="004D1D11">
        <w:rPr>
          <w:rFonts w:asciiTheme="minorHAnsi" w:hAnsiTheme="minorHAnsi" w:cstheme="minorHAnsi"/>
          <w:sz w:val="40"/>
          <w:szCs w:val="40"/>
          <w:highlight w:val="yellow"/>
        </w:rPr>
        <w:t>Kurs</w:t>
      </w:r>
      <w:r w:rsidR="00C75D90" w:rsidRPr="004D1D11">
        <w:rPr>
          <w:rFonts w:asciiTheme="minorHAnsi" w:hAnsiTheme="minorHAnsi" w:cstheme="minorHAnsi"/>
          <w:sz w:val="40"/>
          <w:szCs w:val="40"/>
        </w:rPr>
        <w:t xml:space="preserve">: </w:t>
      </w:r>
      <w:r w:rsidRPr="004D1D11">
        <w:rPr>
          <w:rFonts w:asciiTheme="minorHAnsi" w:hAnsiTheme="minorHAnsi" w:cstheme="minorHAnsi"/>
          <w:sz w:val="40"/>
          <w:szCs w:val="40"/>
          <w:highlight w:val="yellow"/>
        </w:rPr>
        <w:t>Fach (Umfang)</w:t>
      </w:r>
    </w:p>
    <w:p w14:paraId="07F453CB" w14:textId="77777777" w:rsidR="00C75D90" w:rsidRPr="004D1D11" w:rsidRDefault="00C75D90" w:rsidP="00C75D90">
      <w:pPr>
        <w:rPr>
          <w:rFonts w:asciiTheme="minorHAnsi" w:hAnsiTheme="minorHAnsi" w:cstheme="minorHAnsi"/>
          <w:sz w:val="24"/>
          <w:szCs w:val="24"/>
        </w:rPr>
      </w:pPr>
    </w:p>
    <w:p w14:paraId="433F44F3" w14:textId="6C080212" w:rsidR="00C75D90" w:rsidRPr="004D1D11" w:rsidRDefault="00C75D90" w:rsidP="00C75D90">
      <w:pPr>
        <w:rPr>
          <w:rFonts w:asciiTheme="minorHAnsi" w:hAnsiTheme="minorHAnsi" w:cstheme="minorHAnsi"/>
          <w:sz w:val="24"/>
          <w:szCs w:val="24"/>
        </w:rPr>
      </w:pPr>
      <w:r w:rsidRPr="004D1D11">
        <w:rPr>
          <w:rFonts w:asciiTheme="minorHAnsi" w:hAnsiTheme="minorHAnsi" w:cstheme="minorHAnsi"/>
          <w:sz w:val="24"/>
          <w:szCs w:val="24"/>
        </w:rPr>
        <w:t>Fachlehr</w:t>
      </w:r>
      <w:r w:rsidR="00F26B20">
        <w:rPr>
          <w:rFonts w:asciiTheme="minorHAnsi" w:hAnsiTheme="minorHAnsi" w:cstheme="minorHAnsi"/>
          <w:sz w:val="24"/>
          <w:szCs w:val="24"/>
        </w:rPr>
        <w:t>person</w:t>
      </w:r>
      <w:r w:rsidRPr="004D1D11">
        <w:rPr>
          <w:rFonts w:asciiTheme="minorHAnsi" w:hAnsiTheme="minorHAnsi" w:cstheme="minorHAnsi"/>
          <w:sz w:val="24"/>
          <w:szCs w:val="24"/>
        </w:rPr>
        <w:t xml:space="preserve">: </w:t>
      </w:r>
      <w:r w:rsidR="00CA24F1" w:rsidRPr="004D1D11">
        <w:rPr>
          <w:rFonts w:asciiTheme="minorHAnsi" w:hAnsiTheme="minorHAnsi" w:cstheme="minorHAnsi"/>
          <w:sz w:val="24"/>
          <w:szCs w:val="24"/>
          <w:highlight w:val="yellow"/>
        </w:rPr>
        <w:t>XX</w:t>
      </w:r>
      <w:r w:rsidRPr="004D1D11">
        <w:rPr>
          <w:rFonts w:asciiTheme="minorHAnsi" w:hAnsiTheme="minorHAnsi" w:cstheme="minorHAnsi"/>
          <w:sz w:val="24"/>
          <w:szCs w:val="24"/>
        </w:rPr>
        <w:t xml:space="preserve"> </w:t>
      </w:r>
    </w:p>
    <w:tbl>
      <w:tblPr>
        <w:tblStyle w:val="Tabellenraster"/>
        <w:tblW w:w="14596" w:type="dxa"/>
        <w:tblLayout w:type="fixed"/>
        <w:tblCellMar>
          <w:top w:w="45" w:type="dxa"/>
          <w:bottom w:w="45" w:type="dxa"/>
        </w:tblCellMar>
        <w:tblLook w:val="04A0" w:firstRow="1" w:lastRow="0" w:firstColumn="1" w:lastColumn="0" w:noHBand="0" w:noVBand="1"/>
      </w:tblPr>
      <w:tblGrid>
        <w:gridCol w:w="1980"/>
        <w:gridCol w:w="1808"/>
        <w:gridCol w:w="6130"/>
        <w:gridCol w:w="992"/>
        <w:gridCol w:w="1276"/>
        <w:gridCol w:w="2410"/>
      </w:tblGrid>
      <w:tr w:rsidR="00156516" w:rsidRPr="004D1D11" w14:paraId="4EBBC3B5" w14:textId="77777777" w:rsidTr="00156516">
        <w:trPr>
          <w:cantSplit/>
          <w:tblHeader/>
        </w:trPr>
        <w:tc>
          <w:tcPr>
            <w:tcW w:w="1980" w:type="dxa"/>
            <w:shd w:val="clear" w:color="auto" w:fill="A4CBFA"/>
          </w:tcPr>
          <w:p w14:paraId="0834BC7D" w14:textId="77777777" w:rsidR="00156516" w:rsidRPr="004D1D11" w:rsidRDefault="00156516" w:rsidP="00C75D90">
            <w:pPr>
              <w:pStyle w:val="Aufzhlung"/>
              <w:numPr>
                <w:ilvl w:val="0"/>
                <w:numId w:val="0"/>
              </w:numPr>
              <w:spacing w:before="0" w:line="240" w:lineRule="auto"/>
              <w:rPr>
                <w:rFonts w:asciiTheme="minorHAnsi" w:hAnsiTheme="minorHAnsi" w:cstheme="minorHAnsi"/>
                <w:b/>
              </w:rPr>
            </w:pPr>
            <w:r w:rsidRPr="004D1D11">
              <w:rPr>
                <w:rFonts w:asciiTheme="minorHAnsi" w:hAnsiTheme="minorHAnsi" w:cstheme="minorHAnsi"/>
                <w:b/>
              </w:rPr>
              <w:t>Zeit</w:t>
            </w:r>
          </w:p>
        </w:tc>
        <w:tc>
          <w:tcPr>
            <w:tcW w:w="1808" w:type="dxa"/>
            <w:shd w:val="clear" w:color="auto" w:fill="A4CBFA"/>
          </w:tcPr>
          <w:p w14:paraId="6A2FCF44" w14:textId="77777777" w:rsidR="00156516" w:rsidRPr="004D1D11" w:rsidRDefault="00156516" w:rsidP="00C75D90">
            <w:pPr>
              <w:pStyle w:val="Aufzhlung"/>
              <w:numPr>
                <w:ilvl w:val="0"/>
                <w:numId w:val="0"/>
              </w:numPr>
              <w:spacing w:before="0" w:line="240" w:lineRule="auto"/>
              <w:rPr>
                <w:rFonts w:asciiTheme="minorHAnsi" w:hAnsiTheme="minorHAnsi" w:cstheme="minorHAnsi"/>
                <w:b/>
              </w:rPr>
            </w:pPr>
            <w:r w:rsidRPr="004D1D11">
              <w:rPr>
                <w:rFonts w:asciiTheme="minorHAnsi" w:hAnsiTheme="minorHAnsi" w:cstheme="minorHAnsi"/>
                <w:b/>
              </w:rPr>
              <w:t>Inhalte / Themen</w:t>
            </w:r>
          </w:p>
        </w:tc>
        <w:tc>
          <w:tcPr>
            <w:tcW w:w="6130" w:type="dxa"/>
            <w:shd w:val="clear" w:color="auto" w:fill="A4CBFA"/>
          </w:tcPr>
          <w:p w14:paraId="472F44F6" w14:textId="77777777" w:rsidR="00156516" w:rsidRPr="004D1D11" w:rsidRDefault="00156516" w:rsidP="00C75D90">
            <w:pPr>
              <w:pStyle w:val="Aufzhlung"/>
              <w:numPr>
                <w:ilvl w:val="0"/>
                <w:numId w:val="0"/>
              </w:numPr>
              <w:spacing w:before="0" w:line="240" w:lineRule="auto"/>
              <w:rPr>
                <w:rFonts w:asciiTheme="minorHAnsi" w:hAnsiTheme="minorHAnsi" w:cstheme="minorHAnsi"/>
                <w:b/>
              </w:rPr>
            </w:pPr>
            <w:r w:rsidRPr="004D1D11">
              <w:rPr>
                <w:rFonts w:asciiTheme="minorHAnsi" w:hAnsiTheme="minorHAnsi" w:cstheme="minorHAnsi"/>
                <w:b/>
              </w:rPr>
              <w:t>Ablauf, Methoden</w:t>
            </w:r>
          </w:p>
        </w:tc>
        <w:tc>
          <w:tcPr>
            <w:tcW w:w="992" w:type="dxa"/>
            <w:shd w:val="clear" w:color="auto" w:fill="A4CBFA"/>
          </w:tcPr>
          <w:p w14:paraId="1CD639D0" w14:textId="753F343C" w:rsidR="00156516" w:rsidRPr="004D1D11" w:rsidRDefault="00156516" w:rsidP="00C75D90">
            <w:pPr>
              <w:pStyle w:val="Aufzhlung"/>
              <w:numPr>
                <w:ilvl w:val="0"/>
                <w:numId w:val="0"/>
              </w:numPr>
              <w:spacing w:before="0" w:line="240" w:lineRule="auto"/>
              <w:rPr>
                <w:rFonts w:asciiTheme="minorHAnsi" w:hAnsiTheme="minorHAnsi" w:cstheme="minorHAnsi"/>
                <w:b/>
              </w:rPr>
            </w:pPr>
            <w:r w:rsidRPr="004D1D11">
              <w:rPr>
                <w:rFonts w:asciiTheme="minorHAnsi" w:hAnsiTheme="minorHAnsi" w:cstheme="minorHAnsi"/>
                <w:b/>
              </w:rPr>
              <w:t>Zweck</w:t>
            </w:r>
            <w:r w:rsidR="00991F9B" w:rsidRPr="004D1D11">
              <w:rPr>
                <w:rFonts w:asciiTheme="minorHAnsi" w:hAnsiTheme="minorHAnsi" w:cstheme="minorHAnsi"/>
                <w:b/>
              </w:rPr>
              <w:t xml:space="preserve"> *</w:t>
            </w:r>
          </w:p>
        </w:tc>
        <w:tc>
          <w:tcPr>
            <w:tcW w:w="1276" w:type="dxa"/>
            <w:shd w:val="clear" w:color="auto" w:fill="A4CBFA"/>
          </w:tcPr>
          <w:p w14:paraId="7B75625D" w14:textId="226BCE4E" w:rsidR="00156516" w:rsidRPr="004D1D11" w:rsidRDefault="00156516" w:rsidP="00C75D90">
            <w:pPr>
              <w:pStyle w:val="Aufzhlung"/>
              <w:numPr>
                <w:ilvl w:val="0"/>
                <w:numId w:val="0"/>
              </w:numPr>
              <w:spacing w:before="0" w:line="240" w:lineRule="auto"/>
              <w:rPr>
                <w:rFonts w:asciiTheme="minorHAnsi" w:hAnsiTheme="minorHAnsi" w:cstheme="minorHAnsi"/>
                <w:b/>
              </w:rPr>
            </w:pPr>
            <w:r w:rsidRPr="004D1D11">
              <w:rPr>
                <w:rFonts w:asciiTheme="minorHAnsi" w:hAnsiTheme="minorHAnsi" w:cstheme="minorHAnsi"/>
                <w:b/>
              </w:rPr>
              <w:t xml:space="preserve">Sozialform </w:t>
            </w:r>
          </w:p>
        </w:tc>
        <w:tc>
          <w:tcPr>
            <w:tcW w:w="2410" w:type="dxa"/>
            <w:shd w:val="clear" w:color="auto" w:fill="A4CBFA"/>
          </w:tcPr>
          <w:p w14:paraId="614B712F" w14:textId="77777777" w:rsidR="00156516" w:rsidRPr="004D1D11" w:rsidRDefault="00156516" w:rsidP="004A06CC">
            <w:pPr>
              <w:pStyle w:val="Aufzhlung"/>
              <w:numPr>
                <w:ilvl w:val="0"/>
                <w:numId w:val="0"/>
              </w:numPr>
              <w:spacing w:before="0" w:line="240" w:lineRule="auto"/>
              <w:rPr>
                <w:rFonts w:asciiTheme="minorHAnsi" w:hAnsiTheme="minorHAnsi" w:cstheme="minorHAnsi"/>
                <w:b/>
              </w:rPr>
            </w:pPr>
            <w:r w:rsidRPr="004D1D11">
              <w:rPr>
                <w:rFonts w:asciiTheme="minorHAnsi" w:hAnsiTheme="minorHAnsi" w:cstheme="minorHAnsi"/>
                <w:b/>
              </w:rPr>
              <w:t xml:space="preserve">Organisation </w:t>
            </w:r>
          </w:p>
          <w:p w14:paraId="26420B64" w14:textId="77777777" w:rsidR="00156516" w:rsidRPr="004D1D11" w:rsidRDefault="00156516" w:rsidP="004A06CC">
            <w:pPr>
              <w:pStyle w:val="Aufzhlung"/>
              <w:numPr>
                <w:ilvl w:val="0"/>
                <w:numId w:val="0"/>
              </w:numPr>
              <w:spacing w:before="0" w:line="240" w:lineRule="auto"/>
              <w:rPr>
                <w:rFonts w:asciiTheme="minorHAnsi" w:hAnsiTheme="minorHAnsi" w:cstheme="minorHAnsi"/>
                <w:b/>
              </w:rPr>
            </w:pPr>
            <w:r w:rsidRPr="004D1D11">
              <w:rPr>
                <w:rFonts w:asciiTheme="minorHAnsi" w:hAnsiTheme="minorHAnsi" w:cstheme="minorHAnsi"/>
              </w:rPr>
              <w:t>(Medien, Material)</w:t>
            </w:r>
          </w:p>
        </w:tc>
      </w:tr>
      <w:tr w:rsidR="00156516" w:rsidRPr="004D1D11" w14:paraId="76D1E574" w14:textId="77777777" w:rsidTr="00156516">
        <w:trPr>
          <w:cantSplit/>
        </w:trPr>
        <w:tc>
          <w:tcPr>
            <w:tcW w:w="1980" w:type="dxa"/>
            <w:vMerge w:val="restart"/>
          </w:tcPr>
          <w:p w14:paraId="144FE26E" w14:textId="4D031BDF" w:rsidR="00156516" w:rsidRPr="004D1D11" w:rsidRDefault="00156516" w:rsidP="00156516">
            <w:pPr>
              <w:pStyle w:val="Aufzhlung"/>
              <w:numPr>
                <w:ilvl w:val="0"/>
                <w:numId w:val="0"/>
              </w:numPr>
              <w:spacing w:before="0"/>
              <w:rPr>
                <w:rFonts w:asciiTheme="minorHAnsi" w:hAnsiTheme="minorHAnsi" w:cstheme="minorHAnsi"/>
                <w:i/>
                <w:color w:val="808080" w:themeColor="background1" w:themeShade="80"/>
              </w:rPr>
            </w:pPr>
            <w:r w:rsidRPr="004D1D11">
              <w:rPr>
                <w:rFonts w:asciiTheme="minorHAnsi" w:hAnsiTheme="minorHAnsi" w:cstheme="minorHAnsi"/>
                <w:i/>
                <w:color w:val="808080" w:themeColor="background1" w:themeShade="80"/>
              </w:rPr>
              <w:t>Beispiel</w:t>
            </w:r>
          </w:p>
        </w:tc>
        <w:tc>
          <w:tcPr>
            <w:tcW w:w="1808" w:type="dxa"/>
            <w:vMerge w:val="restart"/>
          </w:tcPr>
          <w:p w14:paraId="57AE4A1C" w14:textId="709751F8" w:rsidR="00156516" w:rsidRPr="004D1D11" w:rsidRDefault="00156516" w:rsidP="00156516">
            <w:pPr>
              <w:pStyle w:val="Aufzhlung"/>
              <w:numPr>
                <w:ilvl w:val="0"/>
                <w:numId w:val="0"/>
              </w:numPr>
              <w:spacing w:before="0"/>
              <w:rPr>
                <w:rFonts w:asciiTheme="minorHAnsi" w:hAnsiTheme="minorHAnsi" w:cstheme="minorHAnsi"/>
                <w:i/>
                <w:color w:val="808080" w:themeColor="background1" w:themeShade="80"/>
              </w:rPr>
            </w:pPr>
            <w:r w:rsidRPr="004D1D11">
              <w:rPr>
                <w:rFonts w:asciiTheme="minorHAnsi" w:hAnsiTheme="minorHAnsi" w:cstheme="minorHAnsi"/>
                <w:i/>
                <w:color w:val="808080" w:themeColor="background1" w:themeShade="80"/>
              </w:rPr>
              <w:t xml:space="preserve">Thema X </w:t>
            </w:r>
          </w:p>
        </w:tc>
        <w:tc>
          <w:tcPr>
            <w:tcW w:w="6130" w:type="dxa"/>
          </w:tcPr>
          <w:p w14:paraId="545DFE32" w14:textId="65BA9A04" w:rsidR="00156516" w:rsidRPr="004D1D11" w:rsidRDefault="00156516" w:rsidP="00156516">
            <w:pPr>
              <w:pStyle w:val="AufzhlungQ"/>
              <w:rPr>
                <w:rFonts w:asciiTheme="minorHAnsi" w:hAnsiTheme="minorHAnsi" w:cstheme="minorHAnsi"/>
                <w:i/>
                <w:color w:val="808080" w:themeColor="background1" w:themeShade="80"/>
              </w:rPr>
            </w:pPr>
            <w:r w:rsidRPr="004D1D11">
              <w:rPr>
                <w:rFonts w:asciiTheme="minorHAnsi" w:hAnsiTheme="minorHAnsi" w:cstheme="minorHAnsi"/>
                <w:i/>
                <w:color w:val="808080" w:themeColor="background1" w:themeShade="80"/>
              </w:rPr>
              <w:t>Einstieg ins Thema</w:t>
            </w:r>
          </w:p>
        </w:tc>
        <w:tc>
          <w:tcPr>
            <w:tcW w:w="992" w:type="dxa"/>
          </w:tcPr>
          <w:p w14:paraId="7E7C3182" w14:textId="42B3769A" w:rsidR="00156516" w:rsidRPr="004D1D11" w:rsidRDefault="00156516" w:rsidP="00156516">
            <w:pPr>
              <w:rPr>
                <w:rFonts w:asciiTheme="minorHAnsi" w:hAnsiTheme="minorHAnsi" w:cstheme="minorHAnsi"/>
                <w:i/>
                <w:color w:val="808080" w:themeColor="background1" w:themeShade="80"/>
              </w:rPr>
            </w:pPr>
            <w:r w:rsidRPr="004D1D11">
              <w:rPr>
                <w:rFonts w:asciiTheme="minorHAnsi" w:hAnsiTheme="minorHAnsi" w:cstheme="minorHAnsi"/>
                <w:i/>
                <w:color w:val="808080" w:themeColor="background1" w:themeShade="80"/>
              </w:rPr>
              <w:t>R</w:t>
            </w:r>
          </w:p>
        </w:tc>
        <w:tc>
          <w:tcPr>
            <w:tcW w:w="1276" w:type="dxa"/>
          </w:tcPr>
          <w:p w14:paraId="34ED9ED4" w14:textId="29F6DCAA" w:rsidR="00156516" w:rsidRPr="004D1D11" w:rsidRDefault="00156516" w:rsidP="00156516">
            <w:pPr>
              <w:rPr>
                <w:rFonts w:asciiTheme="minorHAnsi" w:hAnsiTheme="minorHAnsi" w:cstheme="minorHAnsi"/>
                <w:i/>
                <w:color w:val="808080" w:themeColor="background1" w:themeShade="80"/>
              </w:rPr>
            </w:pPr>
            <w:r w:rsidRPr="004D1D11">
              <w:rPr>
                <w:rFonts w:asciiTheme="minorHAnsi" w:hAnsiTheme="minorHAnsi" w:cstheme="minorHAnsi"/>
                <w:i/>
                <w:color w:val="808080" w:themeColor="background1" w:themeShade="80"/>
              </w:rPr>
              <w:t>Plenum</w:t>
            </w:r>
          </w:p>
        </w:tc>
        <w:tc>
          <w:tcPr>
            <w:tcW w:w="2410" w:type="dxa"/>
          </w:tcPr>
          <w:p w14:paraId="1AF2FC9D" w14:textId="5DC8F684" w:rsidR="00156516" w:rsidRPr="004D1D11" w:rsidRDefault="00156516" w:rsidP="00156516">
            <w:pPr>
              <w:rPr>
                <w:rFonts w:asciiTheme="minorHAnsi" w:hAnsiTheme="minorHAnsi" w:cstheme="minorHAnsi"/>
                <w:i/>
                <w:color w:val="808080" w:themeColor="background1" w:themeShade="80"/>
              </w:rPr>
            </w:pPr>
            <w:r w:rsidRPr="004D1D11">
              <w:rPr>
                <w:rFonts w:asciiTheme="minorHAnsi" w:hAnsiTheme="minorHAnsi" w:cstheme="minorHAnsi"/>
                <w:i/>
                <w:color w:val="808080" w:themeColor="background1" w:themeShade="80"/>
              </w:rPr>
              <w:t>Fachgespräch</w:t>
            </w:r>
          </w:p>
        </w:tc>
      </w:tr>
      <w:tr w:rsidR="00156516" w:rsidRPr="004D1D11" w14:paraId="49B4DE32" w14:textId="77777777" w:rsidTr="00156516">
        <w:trPr>
          <w:cantSplit/>
        </w:trPr>
        <w:tc>
          <w:tcPr>
            <w:tcW w:w="1980" w:type="dxa"/>
            <w:vMerge/>
          </w:tcPr>
          <w:p w14:paraId="3E34C2FE" w14:textId="77777777" w:rsidR="00156516" w:rsidRPr="004D1D11" w:rsidRDefault="00156516" w:rsidP="00156516">
            <w:pPr>
              <w:pStyle w:val="Aufzhlung"/>
              <w:numPr>
                <w:ilvl w:val="0"/>
                <w:numId w:val="0"/>
              </w:numPr>
              <w:spacing w:before="0"/>
              <w:rPr>
                <w:rFonts w:asciiTheme="minorHAnsi" w:hAnsiTheme="minorHAnsi" w:cstheme="minorHAnsi"/>
                <w:i/>
                <w:color w:val="808080" w:themeColor="background1" w:themeShade="80"/>
              </w:rPr>
            </w:pPr>
          </w:p>
        </w:tc>
        <w:tc>
          <w:tcPr>
            <w:tcW w:w="1808" w:type="dxa"/>
            <w:vMerge/>
          </w:tcPr>
          <w:p w14:paraId="09296624" w14:textId="77777777" w:rsidR="00156516" w:rsidRPr="004D1D11" w:rsidRDefault="00156516" w:rsidP="00156516">
            <w:pPr>
              <w:pStyle w:val="Aufzhlung"/>
              <w:numPr>
                <w:ilvl w:val="0"/>
                <w:numId w:val="0"/>
              </w:numPr>
              <w:spacing w:before="0"/>
              <w:rPr>
                <w:rFonts w:asciiTheme="minorHAnsi" w:hAnsiTheme="minorHAnsi" w:cstheme="minorHAnsi"/>
                <w:i/>
                <w:color w:val="808080" w:themeColor="background1" w:themeShade="80"/>
              </w:rPr>
            </w:pPr>
          </w:p>
        </w:tc>
        <w:tc>
          <w:tcPr>
            <w:tcW w:w="6130" w:type="dxa"/>
          </w:tcPr>
          <w:p w14:paraId="14401AB8" w14:textId="07C5D7CD" w:rsidR="00156516" w:rsidRPr="004D1D11" w:rsidRDefault="00991F9B" w:rsidP="00156516">
            <w:pPr>
              <w:pStyle w:val="AufzhlungQ"/>
              <w:rPr>
                <w:rFonts w:asciiTheme="minorHAnsi" w:hAnsiTheme="minorHAnsi" w:cstheme="minorHAnsi"/>
                <w:i/>
                <w:color w:val="808080" w:themeColor="background1" w:themeShade="80"/>
              </w:rPr>
            </w:pPr>
            <w:r w:rsidRPr="004D1D11">
              <w:rPr>
                <w:rFonts w:asciiTheme="minorHAnsi" w:hAnsiTheme="minorHAnsi" w:cstheme="minorHAnsi"/>
                <w:i/>
                <w:color w:val="808080" w:themeColor="background1" w:themeShade="80"/>
              </w:rPr>
              <w:t>Vortrag Inhalte</w:t>
            </w:r>
          </w:p>
        </w:tc>
        <w:tc>
          <w:tcPr>
            <w:tcW w:w="992" w:type="dxa"/>
          </w:tcPr>
          <w:p w14:paraId="7A4DBBB0" w14:textId="3AC432E5" w:rsidR="00156516" w:rsidRPr="004D1D11" w:rsidRDefault="00991F9B" w:rsidP="00156516">
            <w:pPr>
              <w:rPr>
                <w:rFonts w:asciiTheme="minorHAnsi" w:hAnsiTheme="minorHAnsi" w:cstheme="minorHAnsi"/>
                <w:i/>
                <w:color w:val="808080" w:themeColor="background1" w:themeShade="80"/>
              </w:rPr>
            </w:pPr>
            <w:r w:rsidRPr="004D1D11">
              <w:rPr>
                <w:rFonts w:asciiTheme="minorHAnsi" w:hAnsiTheme="minorHAnsi" w:cstheme="minorHAnsi"/>
                <w:i/>
                <w:color w:val="808080" w:themeColor="background1" w:themeShade="80"/>
              </w:rPr>
              <w:t>I</w:t>
            </w:r>
          </w:p>
        </w:tc>
        <w:tc>
          <w:tcPr>
            <w:tcW w:w="1276" w:type="dxa"/>
          </w:tcPr>
          <w:p w14:paraId="13264DA5" w14:textId="0FE52781" w:rsidR="00156516" w:rsidRPr="004D1D11" w:rsidRDefault="00991F9B" w:rsidP="00156516">
            <w:pPr>
              <w:rPr>
                <w:rFonts w:asciiTheme="minorHAnsi" w:hAnsiTheme="minorHAnsi" w:cstheme="minorHAnsi"/>
                <w:i/>
                <w:color w:val="808080" w:themeColor="background1" w:themeShade="80"/>
              </w:rPr>
            </w:pPr>
            <w:r w:rsidRPr="004D1D11">
              <w:rPr>
                <w:rFonts w:asciiTheme="minorHAnsi" w:hAnsiTheme="minorHAnsi" w:cstheme="minorHAnsi"/>
                <w:i/>
                <w:color w:val="808080" w:themeColor="background1" w:themeShade="80"/>
              </w:rPr>
              <w:t>Plenum</w:t>
            </w:r>
          </w:p>
        </w:tc>
        <w:tc>
          <w:tcPr>
            <w:tcW w:w="2410" w:type="dxa"/>
          </w:tcPr>
          <w:p w14:paraId="3F7D6C69" w14:textId="146FC32D" w:rsidR="00156516" w:rsidRPr="004D1D11" w:rsidRDefault="00991F9B" w:rsidP="00156516">
            <w:pPr>
              <w:rPr>
                <w:rFonts w:asciiTheme="minorHAnsi" w:hAnsiTheme="minorHAnsi" w:cstheme="minorHAnsi"/>
                <w:i/>
                <w:color w:val="808080" w:themeColor="background1" w:themeShade="80"/>
              </w:rPr>
            </w:pPr>
            <w:r w:rsidRPr="004D1D11">
              <w:rPr>
                <w:rFonts w:asciiTheme="minorHAnsi" w:hAnsiTheme="minorHAnsi" w:cstheme="minorHAnsi"/>
                <w:i/>
                <w:color w:val="808080" w:themeColor="background1" w:themeShade="80"/>
              </w:rPr>
              <w:t>Präsentation (Overheads)</w:t>
            </w:r>
          </w:p>
        </w:tc>
      </w:tr>
      <w:tr w:rsidR="00156516" w:rsidRPr="004D1D11" w14:paraId="58100267" w14:textId="77777777" w:rsidTr="00156516">
        <w:trPr>
          <w:cantSplit/>
        </w:trPr>
        <w:tc>
          <w:tcPr>
            <w:tcW w:w="1980" w:type="dxa"/>
            <w:vMerge/>
          </w:tcPr>
          <w:p w14:paraId="6D5C8BD9" w14:textId="77777777" w:rsidR="00156516" w:rsidRPr="004D1D11" w:rsidRDefault="00156516" w:rsidP="00156516">
            <w:pPr>
              <w:pStyle w:val="Aufzhlung"/>
              <w:numPr>
                <w:ilvl w:val="0"/>
                <w:numId w:val="0"/>
              </w:numPr>
              <w:spacing w:before="0"/>
              <w:rPr>
                <w:rFonts w:asciiTheme="minorHAnsi" w:hAnsiTheme="minorHAnsi" w:cstheme="minorHAnsi"/>
                <w:i/>
                <w:color w:val="808080" w:themeColor="background1" w:themeShade="80"/>
              </w:rPr>
            </w:pPr>
          </w:p>
        </w:tc>
        <w:tc>
          <w:tcPr>
            <w:tcW w:w="1808" w:type="dxa"/>
            <w:vMerge/>
          </w:tcPr>
          <w:p w14:paraId="126DF5A7" w14:textId="77777777" w:rsidR="00156516" w:rsidRPr="004D1D11" w:rsidRDefault="00156516" w:rsidP="00156516">
            <w:pPr>
              <w:pStyle w:val="Aufzhlung"/>
              <w:numPr>
                <w:ilvl w:val="0"/>
                <w:numId w:val="0"/>
              </w:numPr>
              <w:spacing w:before="0"/>
              <w:rPr>
                <w:rFonts w:asciiTheme="minorHAnsi" w:hAnsiTheme="minorHAnsi" w:cstheme="minorHAnsi"/>
                <w:i/>
                <w:color w:val="808080" w:themeColor="background1" w:themeShade="80"/>
              </w:rPr>
            </w:pPr>
          </w:p>
        </w:tc>
        <w:tc>
          <w:tcPr>
            <w:tcW w:w="6130" w:type="dxa"/>
          </w:tcPr>
          <w:p w14:paraId="1F75B7D9" w14:textId="66EF66A2" w:rsidR="00156516" w:rsidRPr="004D1D11" w:rsidRDefault="00156516" w:rsidP="00156516">
            <w:pPr>
              <w:pStyle w:val="AufzhlungQ"/>
              <w:rPr>
                <w:rFonts w:asciiTheme="minorHAnsi" w:hAnsiTheme="minorHAnsi" w:cstheme="minorHAnsi"/>
                <w:i/>
                <w:color w:val="808080" w:themeColor="background1" w:themeShade="80"/>
              </w:rPr>
            </w:pPr>
            <w:r w:rsidRPr="004D1D11">
              <w:rPr>
                <w:rFonts w:asciiTheme="minorHAnsi" w:hAnsiTheme="minorHAnsi" w:cstheme="minorHAnsi"/>
                <w:i/>
                <w:color w:val="808080" w:themeColor="background1" w:themeShade="80"/>
              </w:rPr>
              <w:t>Übung 1: Dimensionierung</w:t>
            </w:r>
          </w:p>
        </w:tc>
        <w:tc>
          <w:tcPr>
            <w:tcW w:w="992" w:type="dxa"/>
          </w:tcPr>
          <w:p w14:paraId="776C53E3" w14:textId="664FAAD0" w:rsidR="00156516" w:rsidRPr="004D1D11" w:rsidRDefault="00991F9B" w:rsidP="00156516">
            <w:pPr>
              <w:rPr>
                <w:rFonts w:asciiTheme="minorHAnsi" w:hAnsiTheme="minorHAnsi" w:cstheme="minorHAnsi"/>
                <w:i/>
                <w:color w:val="808080" w:themeColor="background1" w:themeShade="80"/>
              </w:rPr>
            </w:pPr>
            <w:r w:rsidRPr="004D1D11">
              <w:rPr>
                <w:rFonts w:asciiTheme="minorHAnsi" w:hAnsiTheme="minorHAnsi" w:cstheme="minorHAnsi"/>
                <w:i/>
                <w:color w:val="808080" w:themeColor="background1" w:themeShade="80"/>
              </w:rPr>
              <w:t>I / T</w:t>
            </w:r>
          </w:p>
        </w:tc>
        <w:tc>
          <w:tcPr>
            <w:tcW w:w="1276" w:type="dxa"/>
          </w:tcPr>
          <w:p w14:paraId="021AD1CF" w14:textId="0B5FDB4A" w:rsidR="00156516" w:rsidRPr="004D1D11" w:rsidRDefault="00156516" w:rsidP="00156516">
            <w:pPr>
              <w:rPr>
                <w:rFonts w:asciiTheme="minorHAnsi" w:hAnsiTheme="minorHAnsi" w:cstheme="minorHAnsi"/>
                <w:i/>
                <w:color w:val="808080" w:themeColor="background1" w:themeShade="80"/>
              </w:rPr>
            </w:pPr>
            <w:r w:rsidRPr="004D1D11">
              <w:rPr>
                <w:rFonts w:asciiTheme="minorHAnsi" w:hAnsiTheme="minorHAnsi" w:cstheme="minorHAnsi"/>
                <w:i/>
                <w:color w:val="808080" w:themeColor="background1" w:themeShade="80"/>
              </w:rPr>
              <w:t>Einzeln</w:t>
            </w:r>
          </w:p>
        </w:tc>
        <w:tc>
          <w:tcPr>
            <w:tcW w:w="2410" w:type="dxa"/>
          </w:tcPr>
          <w:p w14:paraId="59EF9ABC" w14:textId="6B6E2C3A" w:rsidR="00156516" w:rsidRPr="004D1D11" w:rsidRDefault="00991F9B" w:rsidP="00156516">
            <w:pPr>
              <w:rPr>
                <w:rFonts w:asciiTheme="minorHAnsi" w:hAnsiTheme="minorHAnsi" w:cstheme="minorHAnsi"/>
                <w:i/>
                <w:color w:val="808080" w:themeColor="background1" w:themeShade="80"/>
              </w:rPr>
            </w:pPr>
            <w:r w:rsidRPr="004D1D11">
              <w:rPr>
                <w:rFonts w:asciiTheme="minorHAnsi" w:hAnsiTheme="minorHAnsi" w:cstheme="minorHAnsi"/>
                <w:i/>
                <w:color w:val="808080" w:themeColor="background1" w:themeShade="80"/>
              </w:rPr>
              <w:t xml:space="preserve">Handout </w:t>
            </w:r>
          </w:p>
        </w:tc>
      </w:tr>
      <w:tr w:rsidR="00156516" w:rsidRPr="004D1D11" w14:paraId="4137154E" w14:textId="77777777" w:rsidTr="00156516">
        <w:trPr>
          <w:cantSplit/>
        </w:trPr>
        <w:tc>
          <w:tcPr>
            <w:tcW w:w="1980" w:type="dxa"/>
            <w:vMerge/>
          </w:tcPr>
          <w:p w14:paraId="79390DAB" w14:textId="77777777" w:rsidR="00156516" w:rsidRPr="004D1D11" w:rsidRDefault="00156516" w:rsidP="00156516">
            <w:pPr>
              <w:pStyle w:val="Aufzhlung"/>
              <w:numPr>
                <w:ilvl w:val="0"/>
                <w:numId w:val="0"/>
              </w:numPr>
              <w:spacing w:before="0"/>
              <w:rPr>
                <w:rFonts w:asciiTheme="minorHAnsi" w:hAnsiTheme="minorHAnsi" w:cstheme="minorHAnsi"/>
                <w:i/>
                <w:color w:val="808080" w:themeColor="background1" w:themeShade="80"/>
              </w:rPr>
            </w:pPr>
          </w:p>
        </w:tc>
        <w:tc>
          <w:tcPr>
            <w:tcW w:w="1808" w:type="dxa"/>
            <w:vMerge/>
          </w:tcPr>
          <w:p w14:paraId="1CCE5AAD" w14:textId="77777777" w:rsidR="00156516" w:rsidRPr="004D1D11" w:rsidRDefault="00156516" w:rsidP="00156516">
            <w:pPr>
              <w:pStyle w:val="Aufzhlung"/>
              <w:numPr>
                <w:ilvl w:val="0"/>
                <w:numId w:val="0"/>
              </w:numPr>
              <w:spacing w:before="0"/>
              <w:rPr>
                <w:rFonts w:asciiTheme="minorHAnsi" w:hAnsiTheme="minorHAnsi" w:cstheme="minorHAnsi"/>
                <w:i/>
                <w:color w:val="808080" w:themeColor="background1" w:themeShade="80"/>
              </w:rPr>
            </w:pPr>
          </w:p>
        </w:tc>
        <w:tc>
          <w:tcPr>
            <w:tcW w:w="6130" w:type="dxa"/>
          </w:tcPr>
          <w:p w14:paraId="33795493" w14:textId="46F310BC" w:rsidR="00156516" w:rsidRPr="004D1D11" w:rsidRDefault="00991F9B" w:rsidP="00156516">
            <w:pPr>
              <w:pStyle w:val="AufzhlungQ"/>
              <w:rPr>
                <w:rFonts w:asciiTheme="minorHAnsi" w:hAnsiTheme="minorHAnsi" w:cstheme="minorHAnsi"/>
                <w:i/>
                <w:color w:val="808080" w:themeColor="background1" w:themeShade="80"/>
              </w:rPr>
            </w:pPr>
            <w:r w:rsidRPr="004D1D11">
              <w:rPr>
                <w:rFonts w:asciiTheme="minorHAnsi" w:hAnsiTheme="minorHAnsi" w:cstheme="minorHAnsi"/>
                <w:i/>
                <w:color w:val="808080" w:themeColor="background1" w:themeShade="80"/>
              </w:rPr>
              <w:t>Besprechung Übung 1 (erste Phase: Besprechung zu zweit, dann Besprechung im Plenum)</w:t>
            </w:r>
          </w:p>
        </w:tc>
        <w:tc>
          <w:tcPr>
            <w:tcW w:w="992" w:type="dxa"/>
          </w:tcPr>
          <w:p w14:paraId="3BA646C3" w14:textId="42D3DAE0" w:rsidR="00156516" w:rsidRPr="004D1D11" w:rsidRDefault="00991F9B" w:rsidP="00156516">
            <w:pPr>
              <w:rPr>
                <w:rFonts w:asciiTheme="minorHAnsi" w:hAnsiTheme="minorHAnsi" w:cstheme="minorHAnsi"/>
                <w:i/>
                <w:color w:val="808080" w:themeColor="background1" w:themeShade="80"/>
              </w:rPr>
            </w:pPr>
            <w:r w:rsidRPr="004D1D11">
              <w:rPr>
                <w:rFonts w:asciiTheme="minorHAnsi" w:hAnsiTheme="minorHAnsi" w:cstheme="minorHAnsi"/>
                <w:i/>
                <w:color w:val="808080" w:themeColor="background1" w:themeShade="80"/>
              </w:rPr>
              <w:t>I / T</w:t>
            </w:r>
          </w:p>
        </w:tc>
        <w:tc>
          <w:tcPr>
            <w:tcW w:w="1276" w:type="dxa"/>
          </w:tcPr>
          <w:p w14:paraId="50AE47F2" w14:textId="036DD18F" w:rsidR="00156516" w:rsidRPr="004D1D11" w:rsidRDefault="00991F9B" w:rsidP="00156516">
            <w:pPr>
              <w:rPr>
                <w:rFonts w:asciiTheme="minorHAnsi" w:hAnsiTheme="minorHAnsi" w:cstheme="minorHAnsi"/>
                <w:i/>
                <w:color w:val="808080" w:themeColor="background1" w:themeShade="80"/>
              </w:rPr>
            </w:pPr>
            <w:r w:rsidRPr="004D1D11">
              <w:rPr>
                <w:rFonts w:asciiTheme="minorHAnsi" w:hAnsiTheme="minorHAnsi" w:cstheme="minorHAnsi"/>
                <w:i/>
                <w:color w:val="808080" w:themeColor="background1" w:themeShade="80"/>
              </w:rPr>
              <w:t>Zu zweit / Plenum</w:t>
            </w:r>
          </w:p>
        </w:tc>
        <w:tc>
          <w:tcPr>
            <w:tcW w:w="2410" w:type="dxa"/>
          </w:tcPr>
          <w:p w14:paraId="490ADFC3" w14:textId="24C07840" w:rsidR="00156516" w:rsidRPr="004D1D11" w:rsidRDefault="00156516" w:rsidP="00156516">
            <w:pPr>
              <w:rPr>
                <w:rFonts w:asciiTheme="minorHAnsi" w:hAnsiTheme="minorHAnsi" w:cstheme="minorHAnsi"/>
                <w:i/>
                <w:color w:val="808080" w:themeColor="background1" w:themeShade="80"/>
              </w:rPr>
            </w:pPr>
            <w:r w:rsidRPr="004D1D11">
              <w:rPr>
                <w:rFonts w:asciiTheme="minorHAnsi" w:hAnsiTheme="minorHAnsi" w:cstheme="minorHAnsi"/>
                <w:i/>
                <w:color w:val="808080" w:themeColor="background1" w:themeShade="80"/>
              </w:rPr>
              <w:t>Fachgespräch</w:t>
            </w:r>
            <w:r w:rsidR="00991F9B" w:rsidRPr="004D1D11">
              <w:rPr>
                <w:rFonts w:asciiTheme="minorHAnsi" w:hAnsiTheme="minorHAnsi" w:cstheme="minorHAnsi"/>
                <w:i/>
                <w:color w:val="808080" w:themeColor="background1" w:themeShade="80"/>
              </w:rPr>
              <w:t xml:space="preserve"> / Flipchart / Filzstifte</w:t>
            </w:r>
          </w:p>
        </w:tc>
      </w:tr>
      <w:tr w:rsidR="00156516" w:rsidRPr="004D1D11" w14:paraId="4FCFC577" w14:textId="77777777" w:rsidTr="00156516">
        <w:trPr>
          <w:cantSplit/>
        </w:trPr>
        <w:tc>
          <w:tcPr>
            <w:tcW w:w="1980" w:type="dxa"/>
            <w:vMerge w:val="restart"/>
          </w:tcPr>
          <w:p w14:paraId="79392687" w14:textId="77777777" w:rsidR="00156516" w:rsidRPr="004D1D11" w:rsidRDefault="00156516" w:rsidP="00C75D90">
            <w:pPr>
              <w:pStyle w:val="Aufzhlung"/>
              <w:numPr>
                <w:ilvl w:val="0"/>
                <w:numId w:val="0"/>
              </w:numPr>
              <w:spacing w:before="0"/>
              <w:rPr>
                <w:rFonts w:asciiTheme="minorHAnsi" w:hAnsiTheme="minorHAnsi" w:cstheme="minorHAnsi"/>
              </w:rPr>
            </w:pPr>
            <w:r w:rsidRPr="004D1D11">
              <w:rPr>
                <w:rFonts w:asciiTheme="minorHAnsi" w:hAnsiTheme="minorHAnsi" w:cstheme="minorHAnsi"/>
              </w:rPr>
              <w:t>09:00 – 09:45 Uhr</w:t>
            </w:r>
          </w:p>
        </w:tc>
        <w:tc>
          <w:tcPr>
            <w:tcW w:w="1808" w:type="dxa"/>
            <w:vMerge w:val="restart"/>
          </w:tcPr>
          <w:p w14:paraId="2087F70A" w14:textId="106AF24A" w:rsidR="00156516" w:rsidRPr="004D1D11" w:rsidRDefault="00156516" w:rsidP="00C75D90">
            <w:pPr>
              <w:pStyle w:val="Aufzhlung"/>
              <w:numPr>
                <w:ilvl w:val="0"/>
                <w:numId w:val="0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6130" w:type="dxa"/>
          </w:tcPr>
          <w:p w14:paraId="1B1D06FD" w14:textId="6140DCFE" w:rsidR="00156516" w:rsidRPr="004D1D11" w:rsidRDefault="00156516" w:rsidP="009D14CD">
            <w:pPr>
              <w:pStyle w:val="AufzhlungQ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</w:tcPr>
          <w:p w14:paraId="322AB012" w14:textId="77777777" w:rsidR="00156516" w:rsidRPr="004D1D11" w:rsidRDefault="00156516" w:rsidP="000D29A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14:paraId="43A1CEE8" w14:textId="6054D98C" w:rsidR="00156516" w:rsidRPr="004D1D11" w:rsidRDefault="00156516" w:rsidP="000D29A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410" w:type="dxa"/>
          </w:tcPr>
          <w:p w14:paraId="318B808F" w14:textId="333464F7" w:rsidR="00156516" w:rsidRPr="004D1D11" w:rsidRDefault="00156516" w:rsidP="00717428">
            <w:pPr>
              <w:rPr>
                <w:rFonts w:asciiTheme="minorHAnsi" w:hAnsiTheme="minorHAnsi" w:cstheme="minorHAnsi"/>
              </w:rPr>
            </w:pPr>
          </w:p>
        </w:tc>
      </w:tr>
      <w:tr w:rsidR="00991F9B" w:rsidRPr="004D1D11" w14:paraId="5E361205" w14:textId="77777777" w:rsidTr="00156516">
        <w:trPr>
          <w:cantSplit/>
        </w:trPr>
        <w:tc>
          <w:tcPr>
            <w:tcW w:w="1980" w:type="dxa"/>
            <w:vMerge/>
          </w:tcPr>
          <w:p w14:paraId="168B78E2" w14:textId="77777777" w:rsidR="00991F9B" w:rsidRPr="004D1D11" w:rsidRDefault="00991F9B" w:rsidP="00E72AE6">
            <w:pPr>
              <w:pStyle w:val="Aufzhlung"/>
              <w:numPr>
                <w:ilvl w:val="0"/>
                <w:numId w:val="0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1808" w:type="dxa"/>
            <w:vMerge/>
          </w:tcPr>
          <w:p w14:paraId="7FA92CF2" w14:textId="77777777" w:rsidR="00991F9B" w:rsidRPr="004D1D11" w:rsidRDefault="00991F9B" w:rsidP="00E72AE6">
            <w:pPr>
              <w:pStyle w:val="Aufzhlung"/>
              <w:numPr>
                <w:ilvl w:val="0"/>
                <w:numId w:val="0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6130" w:type="dxa"/>
          </w:tcPr>
          <w:p w14:paraId="182E3E9F" w14:textId="37110B5B" w:rsidR="00991F9B" w:rsidRPr="004D1D11" w:rsidRDefault="00991F9B" w:rsidP="00E72AE6">
            <w:pPr>
              <w:pStyle w:val="AufzhlungQ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</w:tcPr>
          <w:p w14:paraId="2BD7F375" w14:textId="77777777" w:rsidR="00991F9B" w:rsidRPr="004D1D11" w:rsidRDefault="00991F9B" w:rsidP="00E72AE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14:paraId="4125133B" w14:textId="1786DCF9" w:rsidR="00991F9B" w:rsidRPr="004D1D11" w:rsidRDefault="00991F9B" w:rsidP="00E72AE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410" w:type="dxa"/>
          </w:tcPr>
          <w:p w14:paraId="465FA47C" w14:textId="4A11F9FD" w:rsidR="00991F9B" w:rsidRPr="004D1D11" w:rsidRDefault="00991F9B" w:rsidP="00E72AE6">
            <w:pPr>
              <w:rPr>
                <w:rFonts w:asciiTheme="minorHAnsi" w:hAnsiTheme="minorHAnsi" w:cstheme="minorHAnsi"/>
              </w:rPr>
            </w:pPr>
          </w:p>
        </w:tc>
      </w:tr>
      <w:tr w:rsidR="00991F9B" w:rsidRPr="004D1D11" w14:paraId="43C33F7C" w14:textId="77777777" w:rsidTr="00991F9B">
        <w:trPr>
          <w:cantSplit/>
        </w:trPr>
        <w:tc>
          <w:tcPr>
            <w:tcW w:w="1980" w:type="dxa"/>
            <w:vMerge/>
            <w:tcBorders>
              <w:bottom w:val="single" w:sz="4" w:space="0" w:color="auto"/>
            </w:tcBorders>
          </w:tcPr>
          <w:p w14:paraId="5B5E3603" w14:textId="77777777" w:rsidR="00991F9B" w:rsidRPr="004D1D11" w:rsidRDefault="00991F9B" w:rsidP="00C75D90">
            <w:pPr>
              <w:pStyle w:val="Aufzhlung"/>
              <w:numPr>
                <w:ilvl w:val="0"/>
                <w:numId w:val="0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1808" w:type="dxa"/>
            <w:vMerge/>
            <w:tcBorders>
              <w:bottom w:val="single" w:sz="4" w:space="0" w:color="auto"/>
            </w:tcBorders>
          </w:tcPr>
          <w:p w14:paraId="484AF605" w14:textId="77777777" w:rsidR="00991F9B" w:rsidRPr="004D1D11" w:rsidRDefault="00991F9B" w:rsidP="00C75D90">
            <w:pPr>
              <w:pStyle w:val="Aufzhlung"/>
              <w:numPr>
                <w:ilvl w:val="0"/>
                <w:numId w:val="0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6130" w:type="dxa"/>
          </w:tcPr>
          <w:p w14:paraId="7ECCEAFD" w14:textId="05522BC0" w:rsidR="00991F9B" w:rsidRPr="004D1D11" w:rsidRDefault="00991F9B" w:rsidP="00BE22F9">
            <w:pPr>
              <w:pStyle w:val="AufzhlungQ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</w:tcPr>
          <w:p w14:paraId="620FE429" w14:textId="77777777" w:rsidR="00991F9B" w:rsidRPr="004D1D11" w:rsidRDefault="00991F9B" w:rsidP="000D29A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14:paraId="165FEF90" w14:textId="75D75CCC" w:rsidR="00991F9B" w:rsidRPr="004D1D11" w:rsidRDefault="00991F9B" w:rsidP="000D29A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410" w:type="dxa"/>
          </w:tcPr>
          <w:p w14:paraId="79762054" w14:textId="23ED833E" w:rsidR="00991F9B" w:rsidRPr="004D1D11" w:rsidRDefault="00991F9B" w:rsidP="00717428">
            <w:pPr>
              <w:rPr>
                <w:rFonts w:asciiTheme="minorHAnsi" w:hAnsiTheme="minorHAnsi" w:cstheme="minorHAnsi"/>
              </w:rPr>
            </w:pPr>
          </w:p>
        </w:tc>
      </w:tr>
      <w:tr w:rsidR="00991F9B" w:rsidRPr="004D1D11" w14:paraId="15F61EDF" w14:textId="77777777" w:rsidTr="00991F9B">
        <w:trPr>
          <w:cantSplit/>
        </w:trPr>
        <w:tc>
          <w:tcPr>
            <w:tcW w:w="1980" w:type="dxa"/>
            <w:tcBorders>
              <w:bottom w:val="nil"/>
            </w:tcBorders>
          </w:tcPr>
          <w:p w14:paraId="0BE67C97" w14:textId="77777777" w:rsidR="00991F9B" w:rsidRPr="004D1D11" w:rsidRDefault="00991F9B" w:rsidP="00C75D90">
            <w:pPr>
              <w:pStyle w:val="Aufzhlung"/>
              <w:numPr>
                <w:ilvl w:val="0"/>
                <w:numId w:val="0"/>
              </w:numPr>
              <w:spacing w:before="0"/>
              <w:rPr>
                <w:rFonts w:asciiTheme="minorHAnsi" w:hAnsiTheme="minorHAnsi" w:cstheme="minorHAnsi"/>
              </w:rPr>
            </w:pPr>
            <w:r w:rsidRPr="004D1D11">
              <w:rPr>
                <w:rFonts w:asciiTheme="minorHAnsi" w:hAnsiTheme="minorHAnsi" w:cstheme="minorHAnsi"/>
              </w:rPr>
              <w:t>11:15 – 12:00 Uhr</w:t>
            </w:r>
          </w:p>
        </w:tc>
        <w:tc>
          <w:tcPr>
            <w:tcW w:w="1808" w:type="dxa"/>
            <w:tcBorders>
              <w:bottom w:val="nil"/>
            </w:tcBorders>
          </w:tcPr>
          <w:p w14:paraId="24465E76" w14:textId="41A44080" w:rsidR="00991F9B" w:rsidRPr="004D1D11" w:rsidRDefault="00991F9B" w:rsidP="00E72AE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30" w:type="dxa"/>
          </w:tcPr>
          <w:p w14:paraId="3AA291C9" w14:textId="712F60DF" w:rsidR="00991F9B" w:rsidRPr="004D1D11" w:rsidRDefault="00991F9B" w:rsidP="000D29A7">
            <w:pPr>
              <w:pStyle w:val="AufzhlungQ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</w:tcPr>
          <w:p w14:paraId="4904C4F6" w14:textId="77777777" w:rsidR="00991F9B" w:rsidRPr="004D1D11" w:rsidRDefault="00991F9B" w:rsidP="000D29A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14:paraId="09BF9959" w14:textId="7DA1F36E" w:rsidR="00991F9B" w:rsidRPr="004D1D11" w:rsidRDefault="00991F9B" w:rsidP="000D29A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410" w:type="dxa"/>
          </w:tcPr>
          <w:p w14:paraId="166AB032" w14:textId="5608D58A" w:rsidR="00991F9B" w:rsidRPr="004D1D11" w:rsidRDefault="00991F9B" w:rsidP="00717428">
            <w:pPr>
              <w:rPr>
                <w:rFonts w:asciiTheme="minorHAnsi" w:hAnsiTheme="minorHAnsi" w:cstheme="minorHAnsi"/>
              </w:rPr>
            </w:pPr>
          </w:p>
        </w:tc>
      </w:tr>
      <w:tr w:rsidR="00991F9B" w:rsidRPr="004D1D11" w14:paraId="2C6B8B4A" w14:textId="77777777" w:rsidTr="00991F9B">
        <w:trPr>
          <w:cantSplit/>
        </w:trPr>
        <w:tc>
          <w:tcPr>
            <w:tcW w:w="1980" w:type="dxa"/>
            <w:vMerge/>
            <w:tcBorders>
              <w:top w:val="nil"/>
            </w:tcBorders>
          </w:tcPr>
          <w:p w14:paraId="1E0B070A" w14:textId="77777777" w:rsidR="00991F9B" w:rsidRPr="004D1D11" w:rsidRDefault="00991F9B" w:rsidP="00C75D90">
            <w:pPr>
              <w:pStyle w:val="Aufzhlung"/>
              <w:numPr>
                <w:ilvl w:val="0"/>
                <w:numId w:val="0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1808" w:type="dxa"/>
            <w:vMerge/>
            <w:tcBorders>
              <w:top w:val="nil"/>
            </w:tcBorders>
          </w:tcPr>
          <w:p w14:paraId="2819BCB0" w14:textId="77777777" w:rsidR="00991F9B" w:rsidRPr="004D1D11" w:rsidRDefault="00991F9B" w:rsidP="00E72AE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130" w:type="dxa"/>
          </w:tcPr>
          <w:p w14:paraId="163E3819" w14:textId="4ABFFAAE" w:rsidR="00991F9B" w:rsidRPr="004D1D11" w:rsidRDefault="00991F9B" w:rsidP="00991F9B">
            <w:pPr>
              <w:pStyle w:val="AufzhlungQ"/>
              <w:rPr>
                <w:rFonts w:asciiTheme="minorHAnsi" w:hAnsiTheme="minorHAnsi" w:cstheme="minorHAnsi"/>
              </w:rPr>
            </w:pPr>
          </w:p>
          <w:p w14:paraId="7E686C4C" w14:textId="1F8D9949" w:rsidR="00991F9B" w:rsidRPr="004D1D11" w:rsidRDefault="00991F9B" w:rsidP="00991F9B">
            <w:pPr>
              <w:pStyle w:val="AufzhlungQ"/>
              <w:numPr>
                <w:ilvl w:val="0"/>
                <w:numId w:val="0"/>
              </w:numPr>
              <w:ind w:left="170" w:hanging="170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</w:tcPr>
          <w:p w14:paraId="345E0B1F" w14:textId="77777777" w:rsidR="00991F9B" w:rsidRPr="004D1D11" w:rsidRDefault="00991F9B" w:rsidP="000D29A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14:paraId="070FA0F0" w14:textId="0CC9CA2E" w:rsidR="00991F9B" w:rsidRPr="004D1D11" w:rsidRDefault="00991F9B" w:rsidP="000D29A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410" w:type="dxa"/>
          </w:tcPr>
          <w:p w14:paraId="7D9DDE71" w14:textId="554B4125" w:rsidR="00991F9B" w:rsidRPr="004D1D11" w:rsidRDefault="00991F9B" w:rsidP="00717428">
            <w:pPr>
              <w:rPr>
                <w:rFonts w:asciiTheme="minorHAnsi" w:hAnsiTheme="minorHAnsi" w:cstheme="minorHAnsi"/>
              </w:rPr>
            </w:pPr>
          </w:p>
        </w:tc>
      </w:tr>
    </w:tbl>
    <w:p w14:paraId="57794481" w14:textId="77777777" w:rsidR="00991F9B" w:rsidRPr="004D1D11" w:rsidRDefault="00991F9B" w:rsidP="00991F9B">
      <w:pPr>
        <w:pStyle w:val="Aufzhlung"/>
        <w:numPr>
          <w:ilvl w:val="0"/>
          <w:numId w:val="0"/>
        </w:numPr>
        <w:spacing w:before="0" w:line="240" w:lineRule="auto"/>
        <w:rPr>
          <w:rFonts w:asciiTheme="minorHAnsi" w:hAnsiTheme="minorHAnsi" w:cstheme="minorHAnsi"/>
        </w:rPr>
      </w:pPr>
    </w:p>
    <w:p w14:paraId="6E666859" w14:textId="789DC41B" w:rsidR="004F696C" w:rsidRPr="004D1D11" w:rsidRDefault="00991F9B" w:rsidP="00991F9B">
      <w:pPr>
        <w:pStyle w:val="Aufzhlung"/>
        <w:numPr>
          <w:ilvl w:val="0"/>
          <w:numId w:val="0"/>
        </w:numPr>
        <w:spacing w:before="0" w:line="240" w:lineRule="auto"/>
        <w:rPr>
          <w:rFonts w:asciiTheme="minorHAnsi" w:hAnsiTheme="minorHAnsi" w:cstheme="minorHAnsi"/>
        </w:rPr>
      </w:pPr>
      <w:r w:rsidRPr="004D1D11">
        <w:rPr>
          <w:rFonts w:asciiTheme="minorHAnsi" w:hAnsiTheme="minorHAnsi" w:cstheme="minorHAnsi"/>
        </w:rPr>
        <w:t>* Zweck im Sinne des RITA-Models:</w:t>
      </w:r>
    </w:p>
    <w:p w14:paraId="1945E39B" w14:textId="20FEF6BC" w:rsidR="00991F9B" w:rsidRPr="004D1D11" w:rsidRDefault="00991F9B" w:rsidP="00991F9B">
      <w:pPr>
        <w:pStyle w:val="Aufzhlung"/>
        <w:numPr>
          <w:ilvl w:val="0"/>
          <w:numId w:val="0"/>
        </w:numPr>
        <w:spacing w:before="0" w:line="240" w:lineRule="auto"/>
        <w:rPr>
          <w:rFonts w:asciiTheme="minorHAnsi" w:hAnsiTheme="minorHAnsi" w:cstheme="minorHAnsi"/>
        </w:rPr>
      </w:pPr>
      <w:r w:rsidRPr="004D1D11">
        <w:rPr>
          <w:rFonts w:asciiTheme="minorHAnsi" w:hAnsiTheme="minorHAnsi" w:cstheme="minorHAnsi"/>
        </w:rPr>
        <w:t>R: Ressourcen aktivieren</w:t>
      </w:r>
    </w:p>
    <w:p w14:paraId="704C3C0C" w14:textId="76C43FB8" w:rsidR="00991F9B" w:rsidRPr="004D1D11" w:rsidRDefault="00991F9B" w:rsidP="00991F9B">
      <w:pPr>
        <w:pStyle w:val="Aufzhlung"/>
        <w:numPr>
          <w:ilvl w:val="0"/>
          <w:numId w:val="0"/>
        </w:numPr>
        <w:spacing w:before="0" w:line="240" w:lineRule="auto"/>
        <w:rPr>
          <w:rFonts w:asciiTheme="minorHAnsi" w:hAnsiTheme="minorHAnsi" w:cstheme="minorHAnsi"/>
        </w:rPr>
      </w:pPr>
      <w:r w:rsidRPr="004D1D11">
        <w:rPr>
          <w:rFonts w:asciiTheme="minorHAnsi" w:hAnsiTheme="minorHAnsi" w:cstheme="minorHAnsi"/>
        </w:rPr>
        <w:t>I: Informationen vermitteln</w:t>
      </w:r>
    </w:p>
    <w:p w14:paraId="61CD7119" w14:textId="2D0FBD1B" w:rsidR="00991F9B" w:rsidRPr="004D1D11" w:rsidRDefault="00991F9B" w:rsidP="00991F9B">
      <w:pPr>
        <w:pStyle w:val="Aufzhlung"/>
        <w:numPr>
          <w:ilvl w:val="0"/>
          <w:numId w:val="0"/>
        </w:numPr>
        <w:spacing w:before="0" w:line="240" w:lineRule="auto"/>
        <w:rPr>
          <w:rFonts w:asciiTheme="minorHAnsi" w:hAnsiTheme="minorHAnsi" w:cstheme="minorHAnsi"/>
        </w:rPr>
      </w:pPr>
      <w:r w:rsidRPr="004D1D11">
        <w:rPr>
          <w:rFonts w:asciiTheme="minorHAnsi" w:hAnsiTheme="minorHAnsi" w:cstheme="minorHAnsi"/>
        </w:rPr>
        <w:t>T: Transfer anbahnen</w:t>
      </w:r>
    </w:p>
    <w:p w14:paraId="4FD678B1" w14:textId="2810BD67" w:rsidR="00991F9B" w:rsidRPr="004D1D11" w:rsidRDefault="00991F9B" w:rsidP="00991F9B">
      <w:pPr>
        <w:pStyle w:val="Aufzhlung"/>
        <w:numPr>
          <w:ilvl w:val="0"/>
          <w:numId w:val="0"/>
        </w:numPr>
        <w:spacing w:before="0" w:line="240" w:lineRule="auto"/>
        <w:rPr>
          <w:rFonts w:asciiTheme="minorHAnsi" w:hAnsiTheme="minorHAnsi" w:cstheme="minorHAnsi"/>
        </w:rPr>
      </w:pPr>
      <w:r w:rsidRPr="004D1D11">
        <w:rPr>
          <w:rFonts w:asciiTheme="minorHAnsi" w:hAnsiTheme="minorHAnsi" w:cstheme="minorHAnsi"/>
        </w:rPr>
        <w:t>A: Auswerten</w:t>
      </w:r>
    </w:p>
    <w:sectPr w:rsidR="00991F9B" w:rsidRPr="004D1D11" w:rsidSect="005E7A85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6838" w:h="11906" w:orient="landscape" w:code="9"/>
      <w:pgMar w:top="1440" w:right="1080" w:bottom="1440" w:left="1080" w:header="709" w:footer="709" w:gutter="0"/>
      <w:cols w:space="709"/>
      <w:formProt w:val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DE25D8" w14:textId="77777777" w:rsidR="00296503" w:rsidRDefault="00296503">
      <w:r>
        <w:separator/>
      </w:r>
    </w:p>
  </w:endnote>
  <w:endnote w:type="continuationSeparator" w:id="0">
    <w:p w14:paraId="6066EF4F" w14:textId="77777777" w:rsidR="00296503" w:rsidRDefault="002965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utiger LT Std 45 Light">
    <w:altName w:val="Leelawadee UI Semilight"/>
    <w:panose1 w:val="00000000000000000000"/>
    <w:charset w:val="00"/>
    <w:family w:val="swiss"/>
    <w:notTrueType/>
    <w:pitch w:val="variable"/>
    <w:sig w:usb0="00000003" w:usb1="4000204A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Gothic">
    <w:altName w:val="Courier New"/>
    <w:charset w:val="00"/>
    <w:family w:val="auto"/>
    <w:pitch w:val="variable"/>
    <w:sig w:usb0="03000000" w:usb1="00000000" w:usb2="00000000" w:usb3="00000000" w:csb0="00000001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Lucida Grande">
    <w:altName w:val="Courier New"/>
    <w:charset w:val="00"/>
    <w:family w:val="auto"/>
    <w:pitch w:val="variable"/>
    <w:sig w:usb0="03000000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93668" w14:textId="77777777" w:rsidR="001044D6" w:rsidRDefault="001044D6" w:rsidP="001044D6">
    <w:pPr>
      <w:pStyle w:val="Fuzeile"/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 w:rsidR="00E72AE6">
      <w:rPr>
        <w:noProof/>
      </w:rPr>
      <w:t>2</w:t>
    </w:r>
    <w:r>
      <w:fldChar w:fldCharType="end"/>
    </w:r>
  </w:p>
  <w:p w14:paraId="66B91BA1" w14:textId="77777777" w:rsidR="001044D6" w:rsidRDefault="001044D6" w:rsidP="001044D6">
    <w:pPr>
      <w:pStyle w:val="Fuzeile"/>
      <w:ind w:right="360"/>
    </w:pPr>
  </w:p>
  <w:p w14:paraId="6665E666" w14:textId="77777777" w:rsidR="004B157E" w:rsidRDefault="004B157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72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990"/>
      <w:gridCol w:w="1582"/>
    </w:tblGrid>
    <w:tr w:rsidR="00BA6B2B" w14:paraId="6DB7C351" w14:textId="77777777" w:rsidTr="00891948">
      <w:trPr>
        <w:cantSplit/>
        <w:trHeight w:hRule="exact" w:val="737"/>
      </w:trPr>
      <w:tc>
        <w:tcPr>
          <w:tcW w:w="12990" w:type="dxa"/>
          <w:vAlign w:val="center"/>
        </w:tcPr>
        <w:p w14:paraId="5DC72167" w14:textId="6456C3E3" w:rsidR="00BA6B2B" w:rsidRPr="004D1D11" w:rsidRDefault="00CA24F1" w:rsidP="00BA6B2B">
          <w:pPr>
            <w:pStyle w:val="Fuzeile"/>
            <w:rPr>
              <w:rFonts w:asciiTheme="minorHAnsi" w:hAnsiTheme="minorHAnsi" w:cstheme="minorHAnsi"/>
            </w:rPr>
          </w:pPr>
          <w:r w:rsidRPr="004D1D11">
            <w:rPr>
              <w:rFonts w:asciiTheme="minorHAnsi" w:hAnsiTheme="minorHAnsi" w:cstheme="minorHAnsi"/>
              <w:highlight w:val="yellow"/>
            </w:rPr>
            <w:t>Fachlehr</w:t>
          </w:r>
          <w:r w:rsidR="00F26B20">
            <w:rPr>
              <w:rFonts w:asciiTheme="minorHAnsi" w:hAnsiTheme="minorHAnsi" w:cstheme="minorHAnsi"/>
            </w:rPr>
            <w:t>person</w:t>
          </w:r>
        </w:p>
      </w:tc>
      <w:tc>
        <w:tcPr>
          <w:tcW w:w="1582" w:type="dxa"/>
          <w:vAlign w:val="bottom"/>
        </w:tcPr>
        <w:p w14:paraId="3B5958FD" w14:textId="77777777" w:rsidR="00BA6B2B" w:rsidRDefault="00BA6B2B" w:rsidP="00BA6B2B">
          <w:pPr>
            <w:pStyle w:val="Fuzeile"/>
            <w:ind w:right="98"/>
          </w:pPr>
        </w:p>
      </w:tc>
    </w:tr>
  </w:tbl>
  <w:p w14:paraId="3DCCD95C" w14:textId="77777777" w:rsidR="001044D6" w:rsidRPr="00BA45E4" w:rsidRDefault="001044D6" w:rsidP="009A5A67">
    <w:pPr>
      <w:pStyle w:val="Fuzeile"/>
      <w:tabs>
        <w:tab w:val="left" w:pos="3119"/>
        <w:tab w:val="left" w:pos="6237"/>
      </w:tabs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72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990"/>
      <w:gridCol w:w="1582"/>
    </w:tblGrid>
    <w:tr w:rsidR="00BA6B2B" w14:paraId="468BF8D6" w14:textId="77777777" w:rsidTr="00891948">
      <w:trPr>
        <w:cantSplit/>
        <w:trHeight w:hRule="exact" w:val="737"/>
      </w:trPr>
      <w:tc>
        <w:tcPr>
          <w:tcW w:w="12990" w:type="dxa"/>
          <w:vAlign w:val="center"/>
        </w:tcPr>
        <w:p w14:paraId="7FE0DFB7" w14:textId="77777777" w:rsidR="00BA6B2B" w:rsidRDefault="00BA6B2B" w:rsidP="00BA6B2B">
          <w:pPr>
            <w:pStyle w:val="Fuzeile"/>
          </w:pPr>
          <w:r>
            <w:rPr>
              <w:szCs w:val="12"/>
            </w:rPr>
            <w:fldChar w:fldCharType="begin"/>
          </w:r>
          <w:r>
            <w:rPr>
              <w:szCs w:val="12"/>
            </w:rPr>
            <w:instrText xml:space="preserve"> FILENAME  \p  \* MERGEFORMAT </w:instrText>
          </w:r>
          <w:r>
            <w:rPr>
              <w:szCs w:val="12"/>
            </w:rPr>
            <w:fldChar w:fldCharType="separate"/>
          </w:r>
          <w:r w:rsidR="00E72AE6">
            <w:rPr>
              <w:noProof/>
              <w:szCs w:val="12"/>
            </w:rPr>
            <w:t>R:\Fachverbände\9008.02 VSA-Kurse\2017 Weiterentwicklung Kurse\170818 Ausbildung Klärwerkpersonal, Kurs A1.docx</w:t>
          </w:r>
          <w:r>
            <w:rPr>
              <w:szCs w:val="12"/>
            </w:rPr>
            <w:fldChar w:fldCharType="end"/>
          </w:r>
        </w:p>
      </w:tc>
      <w:tc>
        <w:tcPr>
          <w:tcW w:w="1582" w:type="dxa"/>
          <w:vAlign w:val="bottom"/>
        </w:tcPr>
        <w:p w14:paraId="70F372E7" w14:textId="77777777" w:rsidR="00BA6B2B" w:rsidRDefault="00BA6B2B" w:rsidP="00BA6B2B">
          <w:pPr>
            <w:pStyle w:val="Fuzeile"/>
            <w:ind w:right="98"/>
          </w:pPr>
        </w:p>
      </w:tc>
    </w:tr>
  </w:tbl>
  <w:p w14:paraId="02D5F965" w14:textId="77777777" w:rsidR="001044D6" w:rsidRPr="00BA45E4" w:rsidRDefault="001044D6" w:rsidP="00581092">
    <w:pPr>
      <w:pStyle w:val="Fuzeile"/>
      <w:tabs>
        <w:tab w:val="left" w:pos="3119"/>
        <w:tab w:val="left" w:pos="6237"/>
      </w:tabs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39FD09" w14:textId="77777777" w:rsidR="00296503" w:rsidRDefault="00296503">
      <w:r>
        <w:separator/>
      </w:r>
    </w:p>
  </w:footnote>
  <w:footnote w:type="continuationSeparator" w:id="0">
    <w:p w14:paraId="2D2F49E1" w14:textId="77777777" w:rsidR="00296503" w:rsidRDefault="002965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3C7D3D" w14:textId="60B6BD61" w:rsidR="004B157E" w:rsidRPr="004D1D11" w:rsidRDefault="00CA24F1" w:rsidP="00CA24F1">
    <w:pPr>
      <w:pBdr>
        <w:bottom w:val="single" w:sz="4" w:space="1" w:color="auto"/>
      </w:pBdr>
      <w:tabs>
        <w:tab w:val="right" w:pos="14601"/>
      </w:tabs>
      <w:rPr>
        <w:rFonts w:asciiTheme="minorHAnsi" w:hAnsiTheme="minorHAnsi" w:cstheme="minorHAnsi"/>
      </w:rPr>
    </w:pPr>
    <w:r>
      <w:tab/>
    </w:r>
    <w:r w:rsidRPr="004D1D11">
      <w:rPr>
        <w:rFonts w:asciiTheme="minorHAnsi" w:hAnsiTheme="minorHAnsi" w:cstheme="minorHAnsi"/>
        <w:highlight w:val="yellow"/>
      </w:rPr>
      <w:t>Kurs / Fach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72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286"/>
      <w:gridCol w:w="7286"/>
    </w:tblGrid>
    <w:tr w:rsidR="00BA6B2B" w14:paraId="4E803B40" w14:textId="77777777" w:rsidTr="00891948">
      <w:trPr>
        <w:trHeight w:hRule="exact" w:val="624"/>
      </w:trPr>
      <w:tc>
        <w:tcPr>
          <w:tcW w:w="4889" w:type="dxa"/>
        </w:tcPr>
        <w:p w14:paraId="11D06AB4" w14:textId="77777777" w:rsidR="00BA6B2B" w:rsidRDefault="00BA6B2B" w:rsidP="00BA6B2B">
          <w:pPr>
            <w:pStyle w:val="Kopfzeile"/>
          </w:pPr>
        </w:p>
      </w:tc>
      <w:tc>
        <w:tcPr>
          <w:tcW w:w="4889" w:type="dxa"/>
        </w:tcPr>
        <w:p w14:paraId="039A38C3" w14:textId="77777777" w:rsidR="00BA6B2B" w:rsidRDefault="00BA6B2B" w:rsidP="00BA6B2B">
          <w:pPr>
            <w:pStyle w:val="Kopfzeile"/>
            <w:jc w:val="right"/>
          </w:pPr>
        </w:p>
      </w:tc>
    </w:tr>
    <w:tr w:rsidR="00BA6B2B" w14:paraId="03FF1051" w14:textId="77777777" w:rsidTr="00891948">
      <w:trPr>
        <w:trHeight w:hRule="exact" w:val="680"/>
      </w:trPr>
      <w:tc>
        <w:tcPr>
          <w:tcW w:w="4889" w:type="dxa"/>
          <w:tcBorders>
            <w:bottom w:val="single" w:sz="4" w:space="0" w:color="auto"/>
          </w:tcBorders>
        </w:tcPr>
        <w:p w14:paraId="286DD8BF" w14:textId="77777777" w:rsidR="00BA6B2B" w:rsidRDefault="00BA6B2B" w:rsidP="00BA6B2B"/>
        <w:p w14:paraId="1920F0B4" w14:textId="77777777" w:rsidR="00BA6B2B" w:rsidRDefault="00BA6B2B" w:rsidP="00BA6B2B">
          <w:pPr>
            <w:pStyle w:val="Kopfzeile"/>
            <w:rPr>
              <w:rFonts w:ascii="Frutiger-Bold" w:hAnsi="Frutiger-Bold"/>
            </w:rPr>
          </w:pPr>
        </w:p>
      </w:tc>
      <w:tc>
        <w:tcPr>
          <w:tcW w:w="4889" w:type="dxa"/>
          <w:tcBorders>
            <w:bottom w:val="single" w:sz="4" w:space="0" w:color="auto"/>
          </w:tcBorders>
        </w:tcPr>
        <w:p w14:paraId="1FBEF0A6" w14:textId="77777777" w:rsidR="00BA6B2B" w:rsidRDefault="00BA6B2B" w:rsidP="00BA6B2B">
          <w:pPr>
            <w:pStyle w:val="Kopfzeile"/>
            <w:jc w:val="right"/>
          </w:pPr>
        </w:p>
        <w:p w14:paraId="7B22E02D" w14:textId="77777777" w:rsidR="00BA6B2B" w:rsidRDefault="00BA6B2B" w:rsidP="00BA6B2B">
          <w:pPr>
            <w:pStyle w:val="Kopfzeile"/>
            <w:jc w:val="right"/>
          </w:pPr>
          <w:r>
            <w:t xml:space="preserve">18. August 2017 / Seite </w:t>
          </w:r>
          <w:r>
            <w:rPr>
              <w:rStyle w:val="Seitenzahl"/>
            </w:rPr>
            <w:fldChar w:fldCharType="begin"/>
          </w:r>
          <w:r>
            <w:rPr>
              <w:rStyle w:val="Seitenzahl"/>
            </w:rPr>
            <w:instrText xml:space="preserve"> PAGE </w:instrText>
          </w:r>
          <w:r>
            <w:rPr>
              <w:rStyle w:val="Seitenzahl"/>
            </w:rPr>
            <w:fldChar w:fldCharType="separate"/>
          </w:r>
          <w:r w:rsidR="00E72AE6">
            <w:rPr>
              <w:rStyle w:val="Seitenzahl"/>
              <w:noProof/>
            </w:rPr>
            <w:t>2</w:t>
          </w:r>
          <w:r>
            <w:rPr>
              <w:rStyle w:val="Seitenzahl"/>
            </w:rPr>
            <w:fldChar w:fldCharType="end"/>
          </w:r>
        </w:p>
      </w:tc>
    </w:tr>
  </w:tbl>
  <w:p w14:paraId="6B21B18A" w14:textId="77777777" w:rsidR="009A5A67" w:rsidRDefault="009A5A6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D76A62"/>
    <w:multiLevelType w:val="hybridMultilevel"/>
    <w:tmpl w:val="F00C7BA4"/>
    <w:lvl w:ilvl="0" w:tplc="0807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807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286444A8"/>
    <w:multiLevelType w:val="hybridMultilevel"/>
    <w:tmpl w:val="21842220"/>
    <w:lvl w:ilvl="0" w:tplc="ABD8E8BE">
      <w:start w:val="1"/>
      <w:numFmt w:val="bullet"/>
      <w:pStyle w:val="AufzhlungQ"/>
      <w:lvlText w:val="-"/>
      <w:lvlJc w:val="left"/>
      <w:pPr>
        <w:ind w:left="720" w:hanging="360"/>
      </w:pPr>
      <w:rPr>
        <w:rFonts w:ascii="Frutiger LT Std 45 Light" w:hAnsi="Frutiger LT Std 45 Light" w:cs="Times New Roman" w:hint="default"/>
        <w:sz w:val="20"/>
        <w:szCs w:val="22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9404C1"/>
    <w:multiLevelType w:val="hybridMultilevel"/>
    <w:tmpl w:val="284427E4"/>
    <w:lvl w:ilvl="0" w:tplc="AC92CFE2">
      <w:start w:val="1"/>
      <w:numFmt w:val="decimal"/>
      <w:pStyle w:val="berschrift1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7231DD"/>
    <w:multiLevelType w:val="hybridMultilevel"/>
    <w:tmpl w:val="697A0C14"/>
    <w:lvl w:ilvl="0" w:tplc="BC769764">
      <w:start w:val="1"/>
      <w:numFmt w:val="bullet"/>
      <w:pStyle w:val="Aufzhlung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798368DF"/>
    <w:multiLevelType w:val="hybridMultilevel"/>
    <w:tmpl w:val="E2B4C094"/>
    <w:lvl w:ilvl="0" w:tplc="B430242C">
      <w:start w:val="1"/>
      <w:numFmt w:val="bullet"/>
      <w:pStyle w:val="Aufwhlung2"/>
      <w:lvlText w:val="-"/>
      <w:lvlJc w:val="left"/>
      <w:pPr>
        <w:ind w:left="1854" w:hanging="360"/>
      </w:pPr>
      <w:rPr>
        <w:rFonts w:ascii="Frutiger LT Std 45 Light" w:hAnsi="Frutiger LT Std 45 Light" w:cs="Times New Roman" w:hint="default"/>
        <w:sz w:val="20"/>
        <w:szCs w:val="22"/>
      </w:rPr>
    </w:lvl>
    <w:lvl w:ilvl="1" w:tplc="0807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808665130">
    <w:abstractNumId w:val="2"/>
  </w:num>
  <w:num w:numId="2" w16cid:durableId="2016228432">
    <w:abstractNumId w:val="3"/>
  </w:num>
  <w:num w:numId="3" w16cid:durableId="1929577491">
    <w:abstractNumId w:val="4"/>
  </w:num>
  <w:num w:numId="4" w16cid:durableId="227768716">
    <w:abstractNumId w:val="0"/>
  </w:num>
  <w:num w:numId="5" w16cid:durableId="12508451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57C"/>
    <w:rsid w:val="0000344E"/>
    <w:rsid w:val="000D29A7"/>
    <w:rsid w:val="001044D6"/>
    <w:rsid w:val="001303A8"/>
    <w:rsid w:val="001456E8"/>
    <w:rsid w:val="00156516"/>
    <w:rsid w:val="002419F8"/>
    <w:rsid w:val="002571C9"/>
    <w:rsid w:val="002801B4"/>
    <w:rsid w:val="00296503"/>
    <w:rsid w:val="002C2968"/>
    <w:rsid w:val="002E0CCA"/>
    <w:rsid w:val="00305ACB"/>
    <w:rsid w:val="00316D2F"/>
    <w:rsid w:val="00392B19"/>
    <w:rsid w:val="003D0537"/>
    <w:rsid w:val="00402046"/>
    <w:rsid w:val="0043095B"/>
    <w:rsid w:val="00436F96"/>
    <w:rsid w:val="00471FED"/>
    <w:rsid w:val="004755F2"/>
    <w:rsid w:val="00485D89"/>
    <w:rsid w:val="004A06CC"/>
    <w:rsid w:val="004B157E"/>
    <w:rsid w:val="004D1D11"/>
    <w:rsid w:val="004F696C"/>
    <w:rsid w:val="0050146E"/>
    <w:rsid w:val="00506957"/>
    <w:rsid w:val="00581092"/>
    <w:rsid w:val="005E0825"/>
    <w:rsid w:val="005E7A85"/>
    <w:rsid w:val="00611C65"/>
    <w:rsid w:val="00623091"/>
    <w:rsid w:val="006365A9"/>
    <w:rsid w:val="00665687"/>
    <w:rsid w:val="0069422B"/>
    <w:rsid w:val="007000A0"/>
    <w:rsid w:val="00706B49"/>
    <w:rsid w:val="00711210"/>
    <w:rsid w:val="00717428"/>
    <w:rsid w:val="00737275"/>
    <w:rsid w:val="00744AB1"/>
    <w:rsid w:val="007664D3"/>
    <w:rsid w:val="007803FA"/>
    <w:rsid w:val="00784546"/>
    <w:rsid w:val="007B2854"/>
    <w:rsid w:val="007E22B4"/>
    <w:rsid w:val="00807758"/>
    <w:rsid w:val="00817F88"/>
    <w:rsid w:val="00824773"/>
    <w:rsid w:val="008267D9"/>
    <w:rsid w:val="00860630"/>
    <w:rsid w:val="00884708"/>
    <w:rsid w:val="008A6DB5"/>
    <w:rsid w:val="008F13D1"/>
    <w:rsid w:val="0091157C"/>
    <w:rsid w:val="00974D3A"/>
    <w:rsid w:val="00991F9B"/>
    <w:rsid w:val="009A00B3"/>
    <w:rsid w:val="009A5A67"/>
    <w:rsid w:val="009D14CD"/>
    <w:rsid w:val="009D5108"/>
    <w:rsid w:val="009E0F53"/>
    <w:rsid w:val="00AB4EB1"/>
    <w:rsid w:val="00B26250"/>
    <w:rsid w:val="00B70933"/>
    <w:rsid w:val="00BA45E4"/>
    <w:rsid w:val="00BA6B2B"/>
    <w:rsid w:val="00BD45B1"/>
    <w:rsid w:val="00BE22F9"/>
    <w:rsid w:val="00C75D90"/>
    <w:rsid w:val="00CA24F1"/>
    <w:rsid w:val="00CC5B63"/>
    <w:rsid w:val="00CE3BDE"/>
    <w:rsid w:val="00CE51CD"/>
    <w:rsid w:val="00D33E84"/>
    <w:rsid w:val="00D530E1"/>
    <w:rsid w:val="00D80D5F"/>
    <w:rsid w:val="00E2726C"/>
    <w:rsid w:val="00E62880"/>
    <w:rsid w:val="00E72AE6"/>
    <w:rsid w:val="00F01BE3"/>
    <w:rsid w:val="00F26B20"/>
    <w:rsid w:val="00F345FE"/>
    <w:rsid w:val="00F451F7"/>
    <w:rsid w:val="00F80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;"/>
  <w14:docId w14:val="0C1E70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" w:eastAsia="Times New Roman" w:hAnsi="Courier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91157C"/>
    <w:pPr>
      <w:spacing w:line="360" w:lineRule="auto"/>
    </w:pPr>
    <w:rPr>
      <w:rFonts w:ascii="Arial" w:hAnsi="Arial"/>
      <w:lang w:eastAsia="de-DE"/>
    </w:rPr>
  </w:style>
  <w:style w:type="paragraph" w:styleId="berschrift1">
    <w:name w:val="heading 1"/>
    <w:basedOn w:val="Standard"/>
    <w:next w:val="Standard"/>
    <w:qFormat/>
    <w:rsid w:val="0091157C"/>
    <w:pPr>
      <w:keepNext/>
      <w:numPr>
        <w:numId w:val="1"/>
      </w:numPr>
      <w:spacing w:before="600"/>
      <w:ind w:left="851" w:hanging="851"/>
      <w:outlineLvl w:val="0"/>
    </w:pPr>
    <w:rPr>
      <w:b/>
      <w:kern w:val="32"/>
      <w:sz w:val="32"/>
      <w:szCs w:val="32"/>
    </w:rPr>
  </w:style>
  <w:style w:type="paragraph" w:styleId="berschrift2">
    <w:name w:val="heading 2"/>
    <w:basedOn w:val="Standard"/>
    <w:next w:val="Standard"/>
    <w:qFormat/>
    <w:rsid w:val="00706BDF"/>
    <w:pPr>
      <w:keepNext/>
      <w:spacing w:before="240" w:after="60"/>
      <w:outlineLvl w:val="1"/>
    </w:pPr>
    <w:rPr>
      <w:b/>
      <w:i/>
      <w:sz w:val="28"/>
      <w:szCs w:val="28"/>
    </w:rPr>
  </w:style>
  <w:style w:type="paragraph" w:styleId="berschrift3">
    <w:name w:val="heading 3"/>
    <w:next w:val="Standard"/>
    <w:qFormat/>
    <w:rsid w:val="00706BDF"/>
    <w:pPr>
      <w:keepNext/>
      <w:outlineLvl w:val="2"/>
    </w:pPr>
    <w:rPr>
      <w:rFonts w:ascii="FranklinGothic" w:hAnsi="FranklinGothic"/>
      <w:b/>
      <w:spacing w:val="4"/>
      <w:sz w:val="28"/>
      <w:szCs w:val="26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560A61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3903E2"/>
    <w:pPr>
      <w:tabs>
        <w:tab w:val="center" w:pos="4536"/>
        <w:tab w:val="right" w:pos="9072"/>
      </w:tabs>
      <w:spacing w:line="199" w:lineRule="exact"/>
    </w:pPr>
  </w:style>
  <w:style w:type="character" w:styleId="Hyperlink">
    <w:name w:val="Hyperlink"/>
    <w:basedOn w:val="Absatz-Standardschriftart"/>
    <w:rsid w:val="003903E2"/>
    <w:rPr>
      <w:color w:val="0000FF"/>
      <w:u w:val="single"/>
    </w:rPr>
  </w:style>
  <w:style w:type="paragraph" w:customStyle="1" w:styleId="VSA14pt">
    <w:name w:val="VSA 14 pt"/>
    <w:basedOn w:val="Standard"/>
    <w:rsid w:val="00B95A47"/>
    <w:pPr>
      <w:keepNext/>
      <w:spacing w:line="240" w:lineRule="auto"/>
    </w:pPr>
    <w:rPr>
      <w:rFonts w:ascii="Franklin Gothic Demi" w:hAnsi="Franklin Gothic Demi"/>
      <w:spacing w:val="4"/>
      <w:sz w:val="28"/>
    </w:rPr>
  </w:style>
  <w:style w:type="table" w:customStyle="1" w:styleId="Tabellengitternetz">
    <w:name w:val="Tabellengitternetz"/>
    <w:basedOn w:val="NormaleTabelle"/>
    <w:rsid w:val="00BA45E4"/>
    <w:pPr>
      <w:spacing w:line="269" w:lineRule="exact"/>
    </w:pPr>
    <w:rPr>
      <w:rFonts w:ascii="Franklin Gothic Book" w:hAnsi="Franklin Gothic Boo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392B19"/>
  </w:style>
  <w:style w:type="paragraph" w:styleId="Dokumentstruktur">
    <w:name w:val="Document Map"/>
    <w:basedOn w:val="Standard"/>
    <w:semiHidden/>
    <w:rsid w:val="00706BDF"/>
    <w:pPr>
      <w:shd w:val="clear" w:color="auto" w:fill="C6D5EC"/>
    </w:pPr>
    <w:rPr>
      <w:rFonts w:ascii="Lucida Grande" w:hAnsi="Lucida Grande"/>
      <w:szCs w:val="24"/>
    </w:rPr>
  </w:style>
  <w:style w:type="paragraph" w:customStyle="1" w:styleId="VSAtext10pt">
    <w:name w:val="VSA text 10 pt"/>
    <w:basedOn w:val="Standard"/>
    <w:rsid w:val="0091157C"/>
    <w:pPr>
      <w:outlineLvl w:val="0"/>
    </w:pPr>
    <w:rPr>
      <w:spacing w:val="4"/>
      <w:lang w:eastAsia="de-CH"/>
    </w:rPr>
  </w:style>
  <w:style w:type="paragraph" w:styleId="Titel">
    <w:name w:val="Title"/>
    <w:basedOn w:val="Standard"/>
    <w:next w:val="Standard"/>
    <w:link w:val="TitelZchn"/>
    <w:qFormat/>
    <w:rsid w:val="0091157C"/>
    <w:pPr>
      <w:spacing w:line="240" w:lineRule="auto"/>
      <w:contextualSpacing/>
    </w:pPr>
    <w:rPr>
      <w:rFonts w:eastAsiaTheme="majorEastAsia" w:cstheme="majorBidi"/>
      <w:spacing w:val="-10"/>
      <w:kern w:val="28"/>
      <w:sz w:val="48"/>
      <w:szCs w:val="56"/>
    </w:rPr>
  </w:style>
  <w:style w:type="character" w:customStyle="1" w:styleId="TitelZchn">
    <w:name w:val="Titel Zchn"/>
    <w:basedOn w:val="Absatz-Standardschriftart"/>
    <w:link w:val="Titel"/>
    <w:rsid w:val="0091157C"/>
    <w:rPr>
      <w:rFonts w:ascii="Arial" w:eastAsiaTheme="majorEastAsia" w:hAnsi="Arial" w:cstheme="majorBidi"/>
      <w:spacing w:val="-10"/>
      <w:kern w:val="28"/>
      <w:sz w:val="48"/>
      <w:szCs w:val="56"/>
      <w:lang w:eastAsia="de-DE"/>
    </w:rPr>
  </w:style>
  <w:style w:type="paragraph" w:styleId="Standardeinzug">
    <w:name w:val="Normal Indent"/>
    <w:basedOn w:val="Standard"/>
    <w:unhideWhenUsed/>
    <w:rsid w:val="0091157C"/>
    <w:pPr>
      <w:ind w:left="851"/>
    </w:pPr>
  </w:style>
  <w:style w:type="paragraph" w:customStyle="1" w:styleId="Aufzhlung">
    <w:name w:val="Aufzählung"/>
    <w:basedOn w:val="Standardeinzug"/>
    <w:qFormat/>
    <w:rsid w:val="0000344E"/>
    <w:pPr>
      <w:numPr>
        <w:numId w:val="2"/>
      </w:numPr>
      <w:spacing w:before="120"/>
      <w:ind w:left="1135" w:hanging="284"/>
    </w:pPr>
  </w:style>
  <w:style w:type="paragraph" w:customStyle="1" w:styleId="Aufwhlung2">
    <w:name w:val="Aufwählung 2"/>
    <w:basedOn w:val="Aufzhlung"/>
    <w:qFormat/>
    <w:rsid w:val="004F696C"/>
    <w:pPr>
      <w:numPr>
        <w:numId w:val="3"/>
      </w:numPr>
      <w:spacing w:before="60"/>
      <w:ind w:left="1418" w:hanging="284"/>
    </w:pPr>
  </w:style>
  <w:style w:type="character" w:customStyle="1" w:styleId="KopfzeileZchn">
    <w:name w:val="Kopfzeile Zchn"/>
    <w:basedOn w:val="Absatz-Standardschriftart"/>
    <w:link w:val="Kopfzeile"/>
    <w:rsid w:val="009A5A67"/>
    <w:rPr>
      <w:rFonts w:ascii="Arial" w:hAnsi="Arial"/>
      <w:lang w:eastAsia="de-DE"/>
    </w:rPr>
  </w:style>
  <w:style w:type="paragraph" w:styleId="Sprechblasentext">
    <w:name w:val="Balloon Text"/>
    <w:basedOn w:val="Standard"/>
    <w:link w:val="SprechblasentextZchn"/>
    <w:semiHidden/>
    <w:unhideWhenUsed/>
    <w:rsid w:val="009A5A6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9A5A67"/>
    <w:rPr>
      <w:rFonts w:ascii="Segoe UI" w:hAnsi="Segoe UI" w:cs="Segoe UI"/>
      <w:sz w:val="18"/>
      <w:szCs w:val="18"/>
      <w:lang w:eastAsia="de-DE"/>
    </w:rPr>
  </w:style>
  <w:style w:type="table" w:styleId="Tabellenraster">
    <w:name w:val="Table Grid"/>
    <w:basedOn w:val="NormaleTabelle"/>
    <w:rsid w:val="00C75D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ufzhlungQ">
    <w:name w:val="Aufzählung Q"/>
    <w:basedOn w:val="Aufzhlung"/>
    <w:qFormat/>
    <w:rsid w:val="00BE22F9"/>
    <w:pPr>
      <w:numPr>
        <w:numId w:val="5"/>
      </w:numPr>
      <w:spacing w:before="0"/>
      <w:ind w:left="170" w:hanging="17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6e27a8e-be36-46a7-be3f-f5da11d757a6">
      <Terms xmlns="http://schemas.microsoft.com/office/infopath/2007/PartnerControls"/>
    </lcf76f155ced4ddcb4097134ff3c332f>
    <TaxCatchAll xmlns="1d0f2429-9481-49a5-88a5-98bae25842d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9C0F92880247D4C86C63C076D65B51D" ma:contentTypeVersion="22" ma:contentTypeDescription="Ein neues Dokument erstellen." ma:contentTypeScope="" ma:versionID="6f7899a510d398cd00981430ada66455">
  <xsd:schema xmlns:xsd="http://www.w3.org/2001/XMLSchema" xmlns:xs="http://www.w3.org/2001/XMLSchema" xmlns:p="http://schemas.microsoft.com/office/2006/metadata/properties" xmlns:ns2="c6e27a8e-be36-46a7-be3f-f5da11d757a6" xmlns:ns3="1d0f2429-9481-49a5-88a5-98bae25842d6" targetNamespace="http://schemas.microsoft.com/office/2006/metadata/properties" ma:root="true" ma:fieldsID="2fd6d3c136f074cbd79f10eecb0aa887" ns2:_="" ns3:_="">
    <xsd:import namespace="c6e27a8e-be36-46a7-be3f-f5da11d757a6"/>
    <xsd:import namespace="1d0f2429-9481-49a5-88a5-98bae25842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e27a8e-be36-46a7-be3f-f5da11d757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Bildmarkierungen" ma:readOnly="false" ma:fieldId="{5cf76f15-5ced-4ddc-b409-7134ff3c332f}" ma:taxonomyMulti="true" ma:sspId="8210aed9-ea04-4ef5-b6a1-16fe75db25d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0f2429-9481-49a5-88a5-98bae25842d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Freigegeben fü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Freigegeben für -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637c79f6-6380-483a-adda-14c47c4b9cef}" ma:internalName="TaxCatchAll" ma:showField="CatchAllData" ma:web="1d0f2429-9481-49a5-88a5-98bae25842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2CC9DA1-0378-4424-859A-4D07DE4BB2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DD5EF3B-A8B7-4F76-837E-1D5FB988AAB1}">
  <ds:schemaRefs>
    <ds:schemaRef ds:uri="http://schemas.microsoft.com/office/2006/metadata/properties"/>
    <ds:schemaRef ds:uri="http://schemas.microsoft.com/office/infopath/2007/PartnerControls"/>
    <ds:schemaRef ds:uri="c6e27a8e-be36-46a7-be3f-f5da11d757a6"/>
    <ds:schemaRef ds:uri="1d0f2429-9481-49a5-88a5-98bae25842d6"/>
  </ds:schemaRefs>
</ds:datastoreItem>
</file>

<file path=customXml/itemProps3.xml><?xml version="1.0" encoding="utf-8"?>
<ds:datastoreItem xmlns:ds="http://schemas.openxmlformats.org/officeDocument/2006/customXml" ds:itemID="{8D27DC0D-F1DD-41F6-811E-814D7D8E634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90B862A-1BD4-4A17-9F11-985A20B4B8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e27a8e-be36-46a7-be3f-f5da11d757a6"/>
    <ds:schemaRef ds:uri="1d0f2429-9481-49a5-88a5-98bae25842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Unterrichtsplanung_Vorlage.dotx</Template>
  <TotalTime>0</TotalTime>
  <Pages>1</Pages>
  <Words>87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Text</vt:lpstr>
    </vt:vector>
  </TitlesOfParts>
  <Company>VSA</Company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Text</dc:title>
  <dc:creator>Gjunere Rusiti</dc:creator>
  <cp:lastModifiedBy>Paul Sicher</cp:lastModifiedBy>
  <cp:revision>2</cp:revision>
  <cp:lastPrinted>2017-08-18T14:57:00Z</cp:lastPrinted>
  <dcterms:created xsi:type="dcterms:W3CDTF">2026-10-14T08:49:00Z</dcterms:created>
  <dcterms:modified xsi:type="dcterms:W3CDTF">2026-10-14T08:49:00Z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0x01010029C0F92880247D4C86C63C076D65B51D</vt:lpwstr>
  </property>
  <property fmtid="{D5CDD505-2E9C-101B-9397-08002B2CF9AE}" pid="3" name="MediaServiceImageTags">
    <vt:lpwstr/>
  </property>
</Properties>
</file>